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мая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ответственных лиц по ведению работ в охранной зоне ЛЭП на объекте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Правилами установления охранных зон объектов электросетевого хозяйства и особых условий использования земельных участков, расположенных в границах таких зон, утвержденными 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24.02.2009 № 160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ответственным по ведению работ в охранной зоне линий электропередачи (ЛЭП) на объекте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провести инструктаж персонала по электробезопасности, довести до каждого работника информацию о наиболее опасных участках в охранной зоне ЛЭП. Все работы в охранной зоне воздушных линий должны согласовываться с сетевой организацией в обязательном порядке, в противном случае – любые работы вблизи линий электропередачи запрещены.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  <w:r>
        <w:rPr>
          <w:rFonts w:hAnsi="Times New Roman" w:cs="Times New Roman"/>
          <w:color w:val="000000"/>
          <w:sz w:val="24"/>
          <w:szCs w:val="24"/>
        </w:rPr>
        <w:t> согласовать все работы, выполняемые в охранной зоне ЛЭП, и получить в эксплуатирующей ЛЭП организации допуск на работу в охранной зоне ЛЭП.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Главному механику Петрову А.С. выдать наряды-допуски на работы в охранной зоне ЛЭП согласно заявкам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 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назначить ответственных лиц за организацию работ, соблюдение ОТ и ПБ при производстве работ в охранной зоне ЛЭП из числа ИТР распоряжением по участку.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Контроль за исполнением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13311d4a56d4ef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