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1CB4" w14:textId="67C0EB31" w:rsidR="00277184" w:rsidRPr="003A3D58" w:rsidRDefault="00C76FDC" w:rsidP="003A3D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C76FDC">
        <w:rPr>
          <w:rFonts w:ascii="Times New Roman" w:hAnsi="Times New Roman" w:cs="Times New Roman"/>
          <w:b/>
          <w:bCs/>
          <w:sz w:val="36"/>
          <w:szCs w:val="36"/>
        </w:rPr>
        <w:t>Чек-лист для проверки безопасности при подъёме и перемещении людей в люльке (кабине)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16"/>
        <w:gridCol w:w="1417"/>
        <w:gridCol w:w="1412"/>
      </w:tblGrid>
      <w:tr w:rsidR="00C76FDC" w:rsidRPr="00C76FDC" w14:paraId="72F7FF0B" w14:textId="77777777" w:rsidTr="00655061">
        <w:tc>
          <w:tcPr>
            <w:tcW w:w="6516" w:type="dxa"/>
            <w:vMerge w:val="restart"/>
          </w:tcPr>
          <w:p w14:paraId="1B82493E" w14:textId="3CB16F99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Наименование мероприятия</w:t>
            </w:r>
          </w:p>
        </w:tc>
        <w:tc>
          <w:tcPr>
            <w:tcW w:w="2829" w:type="dxa"/>
            <w:gridSpan w:val="2"/>
          </w:tcPr>
          <w:p w14:paraId="7A88F3A5" w14:textId="7CD86CC4" w:rsidR="00C76FDC" w:rsidRPr="00C76FDC" w:rsidRDefault="00C76FDC" w:rsidP="00C76F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Выполняется</w:t>
            </w:r>
          </w:p>
        </w:tc>
      </w:tr>
      <w:tr w:rsidR="00C76FDC" w:rsidRPr="00C76FDC" w14:paraId="2C5E4CAB" w14:textId="77777777" w:rsidTr="00C76FDC">
        <w:tc>
          <w:tcPr>
            <w:tcW w:w="6516" w:type="dxa"/>
            <w:vMerge/>
          </w:tcPr>
          <w:p w14:paraId="2F003DD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417" w:type="dxa"/>
          </w:tcPr>
          <w:p w14:paraId="37500EEF" w14:textId="21A3403A" w:rsidR="00C76FDC" w:rsidRPr="00C76FDC" w:rsidRDefault="00C76FDC" w:rsidP="00C76F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412" w:type="dxa"/>
          </w:tcPr>
          <w:p w14:paraId="1559AD69" w14:textId="4A0B4A6B" w:rsidR="00C76FDC" w:rsidRPr="00C76FDC" w:rsidRDefault="00C76FDC" w:rsidP="00C76F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C76FDC" w:rsidRPr="00C76FDC" w14:paraId="79D2FF6E" w14:textId="77777777" w:rsidTr="00C76FDC">
        <w:tc>
          <w:tcPr>
            <w:tcW w:w="6516" w:type="dxa"/>
          </w:tcPr>
          <w:p w14:paraId="38B00673" w14:textId="6166AB13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Погодные условия и рабочая среда</w:t>
            </w:r>
          </w:p>
        </w:tc>
        <w:tc>
          <w:tcPr>
            <w:tcW w:w="1417" w:type="dxa"/>
          </w:tcPr>
          <w:p w14:paraId="53F44ACF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412" w:type="dxa"/>
          </w:tcPr>
          <w:p w14:paraId="5DE6C9A7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C76FDC" w:rsidRPr="00C76FDC" w14:paraId="067C1182" w14:textId="77777777" w:rsidTr="00C76FDC">
        <w:tc>
          <w:tcPr>
            <w:tcW w:w="6516" w:type="dxa"/>
          </w:tcPr>
          <w:p w14:paraId="2E9E1127" w14:textId="75F5F8D2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с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корость ветра не превышает 10 м/с</w:t>
            </w:r>
          </w:p>
        </w:tc>
        <w:tc>
          <w:tcPr>
            <w:tcW w:w="1417" w:type="dxa"/>
          </w:tcPr>
          <w:p w14:paraId="0104D81E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1E3AD4C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2D56E84B" w14:textId="77777777" w:rsidTr="00C76FDC">
        <w:tc>
          <w:tcPr>
            <w:tcW w:w="6516" w:type="dxa"/>
          </w:tcPr>
          <w:p w14:paraId="60B85F7C" w14:textId="3AC9C0D4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тсутствуют неблагоприятные погодные условия (сильный дождь, снег, туман, обледенение)</w:t>
            </w:r>
          </w:p>
        </w:tc>
        <w:tc>
          <w:tcPr>
            <w:tcW w:w="1417" w:type="dxa"/>
          </w:tcPr>
          <w:p w14:paraId="1C34038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127854B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0E29DD1E" w14:textId="77777777" w:rsidTr="00C76FDC">
        <w:tc>
          <w:tcPr>
            <w:tcW w:w="6516" w:type="dxa"/>
          </w:tcPr>
          <w:p w14:paraId="7A1A49BA" w14:textId="6403B61B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р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абочая зона безопасна, видимость достаточная</w:t>
            </w:r>
          </w:p>
        </w:tc>
        <w:tc>
          <w:tcPr>
            <w:tcW w:w="1417" w:type="dxa"/>
          </w:tcPr>
          <w:p w14:paraId="5D8B6585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7C29062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441F8F53" w14:textId="77777777" w:rsidTr="00C76FDC">
        <w:tc>
          <w:tcPr>
            <w:tcW w:w="6516" w:type="dxa"/>
          </w:tcPr>
          <w:p w14:paraId="3A79F7A1" w14:textId="5FF212F9" w:rsid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Организация работ</w:t>
            </w:r>
          </w:p>
        </w:tc>
        <w:tc>
          <w:tcPr>
            <w:tcW w:w="1417" w:type="dxa"/>
          </w:tcPr>
          <w:p w14:paraId="741DB45A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29CCADF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E6AE84E" w14:textId="77777777" w:rsidTr="00C76FDC">
        <w:tc>
          <w:tcPr>
            <w:tcW w:w="6516" w:type="dxa"/>
          </w:tcPr>
          <w:p w14:paraId="58A7872B" w14:textId="636E6961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азначен ответственный за безопасное проведение работ (ИТР)</w:t>
            </w:r>
          </w:p>
        </w:tc>
        <w:tc>
          <w:tcPr>
            <w:tcW w:w="1417" w:type="dxa"/>
          </w:tcPr>
          <w:p w14:paraId="2DF951D1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50C4868E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28A16D1" w14:textId="77777777" w:rsidTr="00C76FDC">
        <w:tc>
          <w:tcPr>
            <w:tcW w:w="6516" w:type="dxa"/>
          </w:tcPr>
          <w:p w14:paraId="63B3D031" w14:textId="7F82D280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роведен целевой инструктаж для работников</w:t>
            </w:r>
          </w:p>
        </w:tc>
        <w:tc>
          <w:tcPr>
            <w:tcW w:w="1417" w:type="dxa"/>
          </w:tcPr>
          <w:p w14:paraId="0446CDDB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2B540D2C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2DA3733F" w14:textId="77777777" w:rsidTr="00C76FDC">
        <w:tc>
          <w:tcPr>
            <w:tcW w:w="6516" w:type="dxa"/>
          </w:tcPr>
          <w:p w14:paraId="3C7B8A70" w14:textId="1E8716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азработаны меры безопасности при перемещении через люки/проемы</w:t>
            </w:r>
          </w:p>
        </w:tc>
        <w:tc>
          <w:tcPr>
            <w:tcW w:w="1417" w:type="dxa"/>
          </w:tcPr>
          <w:p w14:paraId="6A7AC65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3173D9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4809A950" w14:textId="77777777" w:rsidTr="00C76FDC">
        <w:tc>
          <w:tcPr>
            <w:tcW w:w="6516" w:type="dxa"/>
          </w:tcPr>
          <w:p w14:paraId="72890F1A" w14:textId="6059D5E7" w:rsidR="00C76FDC" w:rsidRPr="00C76FDC" w:rsidRDefault="00C76FDC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Состояние оборудования</w:t>
            </w:r>
          </w:p>
        </w:tc>
        <w:tc>
          <w:tcPr>
            <w:tcW w:w="1417" w:type="dxa"/>
          </w:tcPr>
          <w:p w14:paraId="0F1559C6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121C83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4469F475" w14:textId="77777777" w:rsidTr="00C76FDC">
        <w:tc>
          <w:tcPr>
            <w:tcW w:w="6516" w:type="dxa"/>
          </w:tcPr>
          <w:p w14:paraId="1A315897" w14:textId="3DBC2E64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юлька предназначена для подъема людей</w:t>
            </w:r>
          </w:p>
        </w:tc>
        <w:tc>
          <w:tcPr>
            <w:tcW w:w="1417" w:type="dxa"/>
          </w:tcPr>
          <w:p w14:paraId="72204F2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5C8A65A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383D126B" w14:textId="77777777" w:rsidTr="00C76FDC">
        <w:tc>
          <w:tcPr>
            <w:tcW w:w="6516" w:type="dxa"/>
          </w:tcPr>
          <w:p w14:paraId="2FD408F7" w14:textId="41D6FFA6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роверены и исправны:</w:t>
            </w:r>
          </w:p>
        </w:tc>
        <w:tc>
          <w:tcPr>
            <w:tcW w:w="1417" w:type="dxa"/>
          </w:tcPr>
          <w:p w14:paraId="7468CB1C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344FA2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3EBACF23" w14:textId="77777777" w:rsidTr="00C76FDC">
        <w:tc>
          <w:tcPr>
            <w:tcW w:w="6516" w:type="dxa"/>
          </w:tcPr>
          <w:p w14:paraId="4244CB56" w14:textId="2CC700AA" w:rsidR="00C76FDC" w:rsidRPr="00C76FDC" w:rsidRDefault="00C76FDC" w:rsidP="00C76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юлька</w:t>
            </w:r>
          </w:p>
          <w:p w14:paraId="64397795" w14:textId="5D778063" w:rsidR="00C76FDC" w:rsidRPr="00C76FDC" w:rsidRDefault="00C76FDC" w:rsidP="00C76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тропы</w:t>
            </w:r>
          </w:p>
          <w:p w14:paraId="0BAD8B10" w14:textId="41A4ABAB" w:rsidR="00C76FDC" w:rsidRPr="00C76FDC" w:rsidRDefault="00C76FDC" w:rsidP="00C76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рюки</w:t>
            </w:r>
          </w:p>
          <w:p w14:paraId="1BBCA8ED" w14:textId="576E0A03" w:rsidR="00C76FDC" w:rsidRPr="00C76FDC" w:rsidRDefault="00C76FDC" w:rsidP="00C76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редохранительные защелки</w:t>
            </w:r>
          </w:p>
          <w:p w14:paraId="19F85689" w14:textId="4C183014" w:rsidR="00C76FDC" w:rsidRPr="00C76FDC" w:rsidRDefault="00C76FDC" w:rsidP="00C76FDC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траховочные цепи</w:t>
            </w:r>
          </w:p>
        </w:tc>
        <w:tc>
          <w:tcPr>
            <w:tcW w:w="1417" w:type="dxa"/>
          </w:tcPr>
          <w:p w14:paraId="671C7A11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A83D62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BBD5118" w14:textId="77777777" w:rsidTr="00C76FDC">
        <w:tc>
          <w:tcPr>
            <w:tcW w:w="6516" w:type="dxa"/>
          </w:tcPr>
          <w:p w14:paraId="1FA94410" w14:textId="59833CB9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и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спользуются оттяжные канаты или фиксаторы от раскачивания</w:t>
            </w:r>
          </w:p>
        </w:tc>
        <w:tc>
          <w:tcPr>
            <w:tcW w:w="1417" w:type="dxa"/>
          </w:tcPr>
          <w:p w14:paraId="3BA4E531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FF9584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A0C4D78" w14:textId="77777777" w:rsidTr="00C76FDC">
        <w:tc>
          <w:tcPr>
            <w:tcW w:w="6516" w:type="dxa"/>
          </w:tcPr>
          <w:p w14:paraId="6404A5BE" w14:textId="496F901C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л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юлька оснащена амортизаторами (если требуется)</w:t>
            </w:r>
          </w:p>
        </w:tc>
        <w:tc>
          <w:tcPr>
            <w:tcW w:w="1417" w:type="dxa"/>
          </w:tcPr>
          <w:p w14:paraId="215754F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2E62A97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0C85C31" w14:textId="77777777" w:rsidTr="00C76FDC">
        <w:tc>
          <w:tcPr>
            <w:tcW w:w="6516" w:type="dxa"/>
          </w:tcPr>
          <w:p w14:paraId="6504A525" w14:textId="2CD0C1AB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в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ысота от пола люльки до крыши/балки ≥ 2 м</w:t>
            </w:r>
          </w:p>
        </w:tc>
        <w:tc>
          <w:tcPr>
            <w:tcW w:w="1417" w:type="dxa"/>
          </w:tcPr>
          <w:p w14:paraId="7E40714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945AB46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C0DDB9F" w14:textId="77777777" w:rsidTr="00C76FDC">
        <w:tc>
          <w:tcPr>
            <w:tcW w:w="6516" w:type="dxa"/>
          </w:tcPr>
          <w:p w14:paraId="3185B3BF" w14:textId="205ED1AD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ерекрытие (если есть) исключает падение предметов в кабину</w:t>
            </w:r>
          </w:p>
        </w:tc>
        <w:tc>
          <w:tcPr>
            <w:tcW w:w="1417" w:type="dxa"/>
          </w:tcPr>
          <w:p w14:paraId="714D681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19F6C6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3A9BFC2D" w14:textId="77777777" w:rsidTr="00C76FDC">
        <w:tc>
          <w:tcPr>
            <w:tcW w:w="6516" w:type="dxa"/>
          </w:tcPr>
          <w:p w14:paraId="5AAF2B71" w14:textId="1027ED7E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</w:t>
            </w:r>
            <w:r w:rsidRPr="00C76FDC">
              <w:rPr>
                <w:rFonts w:ascii="Times New Roman" w:hAnsi="Times New Roman" w:cs="Times New Roman"/>
                <w:sz w:val="28"/>
                <w:szCs w:val="28"/>
              </w:rPr>
              <w:t>ол люльки:</w:t>
            </w:r>
          </w:p>
        </w:tc>
        <w:tc>
          <w:tcPr>
            <w:tcW w:w="1417" w:type="dxa"/>
          </w:tcPr>
          <w:p w14:paraId="0D226F3C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D121AD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334A4CDA" w14:textId="77777777" w:rsidTr="00C76FDC">
        <w:tc>
          <w:tcPr>
            <w:tcW w:w="6516" w:type="dxa"/>
          </w:tcPr>
          <w:p w14:paraId="3A8B1E8E" w14:textId="486558DE" w:rsidR="003A3D58" w:rsidRPr="003A3D58" w:rsidRDefault="003A3D58" w:rsidP="003A3D5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адежно закреплен</w:t>
            </w:r>
          </w:p>
          <w:p w14:paraId="062005C8" w14:textId="78159B5F" w:rsidR="003A3D58" w:rsidRPr="003A3D58" w:rsidRDefault="003A3D58" w:rsidP="003A3D5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ескользкий</w:t>
            </w:r>
          </w:p>
          <w:p w14:paraId="158A751E" w14:textId="5DABBC0F" w:rsidR="003A3D58" w:rsidRPr="003A3D58" w:rsidRDefault="003A3D58" w:rsidP="003A3D58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ыдерживает 2× паспортную нагрузку</w:t>
            </w:r>
          </w:p>
          <w:p w14:paraId="0D261701" w14:textId="45902F59" w:rsidR="00C76FDC" w:rsidRPr="003A3D58" w:rsidRDefault="003A3D58" w:rsidP="00C76FDC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меет дренажные отверстия</w:t>
            </w:r>
          </w:p>
        </w:tc>
        <w:tc>
          <w:tcPr>
            <w:tcW w:w="1417" w:type="dxa"/>
          </w:tcPr>
          <w:p w14:paraId="094D2DE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0E599C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607512E0" w14:textId="77777777" w:rsidTr="00C76FDC">
        <w:tc>
          <w:tcPr>
            <w:tcW w:w="6516" w:type="dxa"/>
          </w:tcPr>
          <w:p w14:paraId="447318F1" w14:textId="571BDE1B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ространство у основания исключает зажатие ног при опускании</w:t>
            </w:r>
          </w:p>
        </w:tc>
        <w:tc>
          <w:tcPr>
            <w:tcW w:w="1417" w:type="dxa"/>
          </w:tcPr>
          <w:p w14:paraId="0E90B5E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609F75BF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4976B686" w14:textId="77777777" w:rsidTr="00C76FDC">
        <w:tc>
          <w:tcPr>
            <w:tcW w:w="6516" w:type="dxa"/>
          </w:tcPr>
          <w:p w14:paraId="06620A33" w14:textId="0D92EBB5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граждение:</w:t>
            </w:r>
          </w:p>
        </w:tc>
        <w:tc>
          <w:tcPr>
            <w:tcW w:w="1417" w:type="dxa"/>
          </w:tcPr>
          <w:p w14:paraId="7A2DEC7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ED48171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24EB3DE8" w14:textId="77777777" w:rsidTr="00C76FDC">
        <w:tc>
          <w:tcPr>
            <w:tcW w:w="6516" w:type="dxa"/>
          </w:tcPr>
          <w:p w14:paraId="4C67A81D" w14:textId="58F415DC" w:rsidR="003A3D58" w:rsidRPr="003A3D58" w:rsidRDefault="003A3D58" w:rsidP="003A3D5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ысота ≥ 1100 мм</w:t>
            </w:r>
          </w:p>
          <w:p w14:paraId="3FA93461" w14:textId="01085157" w:rsidR="003A3D58" w:rsidRPr="003A3D58" w:rsidRDefault="003A3D58" w:rsidP="003A3D5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плошное до 0,5 м</w:t>
            </w:r>
          </w:p>
          <w:p w14:paraId="6A4510CA" w14:textId="26790890" w:rsidR="00C76FDC" w:rsidRPr="003A3D58" w:rsidRDefault="003A3D58" w:rsidP="003A3D58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вери открываются внутрь, с автоматическим замком</w:t>
            </w:r>
          </w:p>
        </w:tc>
        <w:tc>
          <w:tcPr>
            <w:tcW w:w="1417" w:type="dxa"/>
          </w:tcPr>
          <w:p w14:paraId="76A1F49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E322611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6FEAEF4" w14:textId="77777777" w:rsidTr="00C76FDC">
        <w:tc>
          <w:tcPr>
            <w:tcW w:w="6516" w:type="dxa"/>
          </w:tcPr>
          <w:p w14:paraId="33B94E8B" w14:textId="53BB1143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юлька устойчива к опрокидыванию</w:t>
            </w:r>
          </w:p>
        </w:tc>
        <w:tc>
          <w:tcPr>
            <w:tcW w:w="1417" w:type="dxa"/>
          </w:tcPr>
          <w:p w14:paraId="6706F63F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1121C13B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47937C1" w14:textId="77777777" w:rsidTr="00C76FDC">
        <w:tc>
          <w:tcPr>
            <w:tcW w:w="6516" w:type="dxa"/>
          </w:tcPr>
          <w:p w14:paraId="038A9B2A" w14:textId="61A11842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аличие лицензии (ст. 7 №116-ФЗ)</w:t>
            </w:r>
          </w:p>
        </w:tc>
        <w:tc>
          <w:tcPr>
            <w:tcW w:w="1417" w:type="dxa"/>
          </w:tcPr>
          <w:p w14:paraId="776F498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364FE37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83E05B2" w14:textId="77777777" w:rsidTr="00C76FDC">
        <w:tc>
          <w:tcPr>
            <w:tcW w:w="6516" w:type="dxa"/>
          </w:tcPr>
          <w:p w14:paraId="495CD4A8" w14:textId="00A1B392" w:rsidR="00C76FDC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4. Проверка стропов</w:t>
            </w:r>
          </w:p>
        </w:tc>
        <w:tc>
          <w:tcPr>
            <w:tcW w:w="1417" w:type="dxa"/>
          </w:tcPr>
          <w:p w14:paraId="0957204E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6E7EF9B2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2C7E4467" w14:textId="77777777" w:rsidTr="00C76FDC">
        <w:tc>
          <w:tcPr>
            <w:tcW w:w="6516" w:type="dxa"/>
          </w:tcPr>
          <w:p w14:paraId="1E6D4406" w14:textId="04F454A9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cs="Segoe UI Emoji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тропы не используются для других целей</w:t>
            </w:r>
          </w:p>
        </w:tc>
        <w:tc>
          <w:tcPr>
            <w:tcW w:w="1417" w:type="dxa"/>
          </w:tcPr>
          <w:p w14:paraId="60D76328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203F296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447DA0FA" w14:textId="77777777" w:rsidTr="00C76FDC">
        <w:tc>
          <w:tcPr>
            <w:tcW w:w="6516" w:type="dxa"/>
          </w:tcPr>
          <w:p w14:paraId="0312EA14" w14:textId="0B4DBA2A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пас прочности:</w:t>
            </w:r>
          </w:p>
        </w:tc>
        <w:tc>
          <w:tcPr>
            <w:tcW w:w="1417" w:type="dxa"/>
          </w:tcPr>
          <w:p w14:paraId="07AABFC2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C8B3BB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3ACAF2CA" w14:textId="77777777" w:rsidTr="00C76FDC">
        <w:tc>
          <w:tcPr>
            <w:tcW w:w="6516" w:type="dxa"/>
          </w:tcPr>
          <w:p w14:paraId="6220B7AC" w14:textId="21932053" w:rsidR="003A3D58" w:rsidRPr="003A3D58" w:rsidRDefault="003A3D58" w:rsidP="003A3D5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епные стропы – ≥8</w:t>
            </w:r>
          </w:p>
          <w:p w14:paraId="1C3334A7" w14:textId="30E5AFB8" w:rsidR="003A3D58" w:rsidRPr="003A3D58" w:rsidRDefault="003A3D58" w:rsidP="003A3D5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анатные стропы – ≥10</w:t>
            </w:r>
          </w:p>
          <w:p w14:paraId="22955D68" w14:textId="7E4866AF" w:rsidR="00C76FDC" w:rsidRPr="003A3D58" w:rsidRDefault="003A3D58" w:rsidP="003A3D58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оуши/скобы – ≥10</w:t>
            </w:r>
          </w:p>
        </w:tc>
        <w:tc>
          <w:tcPr>
            <w:tcW w:w="1417" w:type="dxa"/>
          </w:tcPr>
          <w:p w14:paraId="572D164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7BD78A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C06494F" w14:textId="77777777" w:rsidTr="00C76FDC">
        <w:tc>
          <w:tcPr>
            <w:tcW w:w="6516" w:type="dxa"/>
          </w:tcPr>
          <w:p w14:paraId="16D111EB" w14:textId="5EE87402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онцы канатов закреплены </w:t>
            </w:r>
            <w:proofErr w:type="spellStart"/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заплеткой</w:t>
            </w:r>
            <w:proofErr w:type="spellEnd"/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 или зажимами (без обжимных втулок)</w:t>
            </w:r>
          </w:p>
        </w:tc>
        <w:tc>
          <w:tcPr>
            <w:tcW w:w="1417" w:type="dxa"/>
          </w:tcPr>
          <w:p w14:paraId="6DA9126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A32DAF3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022C987B" w14:textId="77777777" w:rsidTr="00C76FDC">
        <w:tc>
          <w:tcPr>
            <w:tcW w:w="6516" w:type="dxa"/>
          </w:tcPr>
          <w:p w14:paraId="78373BE7" w14:textId="13551017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cs="Segoe UI Emoji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лина стропов соответствует схеме строповки</w:t>
            </w:r>
          </w:p>
        </w:tc>
        <w:tc>
          <w:tcPr>
            <w:tcW w:w="1417" w:type="dxa"/>
          </w:tcPr>
          <w:p w14:paraId="7A0215CF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D0BA102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DAAC8C9" w14:textId="77777777" w:rsidTr="00C76FDC">
        <w:tc>
          <w:tcPr>
            <w:tcW w:w="6516" w:type="dxa"/>
          </w:tcPr>
          <w:p w14:paraId="03E2567E" w14:textId="685687A8" w:rsidR="00C76FDC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Безопасность зоны работы</w:t>
            </w:r>
          </w:p>
        </w:tc>
        <w:tc>
          <w:tcPr>
            <w:tcW w:w="1417" w:type="dxa"/>
          </w:tcPr>
          <w:p w14:paraId="1D1CCEE8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53A6E6A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C3027AE" w14:textId="77777777" w:rsidTr="00C76FDC">
        <w:tc>
          <w:tcPr>
            <w:tcW w:w="6516" w:type="dxa"/>
          </w:tcPr>
          <w:p w14:paraId="7BE5BB61" w14:textId="7B6D6E93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оны подъема/опускания свободны от посторонних предметов</w:t>
            </w:r>
          </w:p>
        </w:tc>
        <w:tc>
          <w:tcPr>
            <w:tcW w:w="1417" w:type="dxa"/>
          </w:tcPr>
          <w:p w14:paraId="37527BD0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7264B2E6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5CB5C261" w14:textId="77777777" w:rsidTr="00C76FDC">
        <w:tc>
          <w:tcPr>
            <w:tcW w:w="6516" w:type="dxa"/>
          </w:tcPr>
          <w:p w14:paraId="7E6EF714" w14:textId="6DD842C3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тсутствует риск столкновения с другими машинами</w:t>
            </w:r>
          </w:p>
        </w:tc>
        <w:tc>
          <w:tcPr>
            <w:tcW w:w="1417" w:type="dxa"/>
          </w:tcPr>
          <w:p w14:paraId="0209B54D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97D0857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F58A75F" w14:textId="77777777" w:rsidTr="00C76FDC">
        <w:tc>
          <w:tcPr>
            <w:tcW w:w="6516" w:type="dxa"/>
          </w:tcPr>
          <w:p w14:paraId="43EEECBD" w14:textId="2F90714C" w:rsidR="00C76FDC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Связь и видимость</w:t>
            </w:r>
          </w:p>
        </w:tc>
        <w:tc>
          <w:tcPr>
            <w:tcW w:w="1417" w:type="dxa"/>
          </w:tcPr>
          <w:p w14:paraId="3FFCDEE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630058B9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288DA8FA" w14:textId="77777777" w:rsidTr="00C76FDC">
        <w:tc>
          <w:tcPr>
            <w:tcW w:w="6516" w:type="dxa"/>
          </w:tcPr>
          <w:p w14:paraId="2719AC26" w14:textId="6A86FEDF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к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рановщик видит люльку на всех этапах</w:t>
            </w:r>
          </w:p>
        </w:tc>
        <w:tc>
          <w:tcPr>
            <w:tcW w:w="1417" w:type="dxa"/>
          </w:tcPr>
          <w:p w14:paraId="1EEDEFF8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291BBF7B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E63A68E" w14:textId="77777777" w:rsidTr="00C76FDC">
        <w:tc>
          <w:tcPr>
            <w:tcW w:w="6516" w:type="dxa"/>
          </w:tcPr>
          <w:p w14:paraId="5D9849BF" w14:textId="4DC39622" w:rsidR="00C76FDC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у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становлена двусторонняя связь:</w:t>
            </w:r>
          </w:p>
        </w:tc>
        <w:tc>
          <w:tcPr>
            <w:tcW w:w="1417" w:type="dxa"/>
          </w:tcPr>
          <w:p w14:paraId="365216CE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6419E54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171F0E72" w14:textId="77777777" w:rsidTr="00C76FDC">
        <w:tc>
          <w:tcPr>
            <w:tcW w:w="6516" w:type="dxa"/>
          </w:tcPr>
          <w:p w14:paraId="51632099" w14:textId="7B6EBB77" w:rsidR="003A3D58" w:rsidRPr="003A3D58" w:rsidRDefault="003A3D58" w:rsidP="003A3D58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о 10 м – голос</w:t>
            </w:r>
          </w:p>
          <w:p w14:paraId="62E675CE" w14:textId="385063AD" w:rsidR="003A3D58" w:rsidRPr="003A3D58" w:rsidRDefault="003A3D58" w:rsidP="003A3D58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о 22 м – знаковая сигнализация (Приложение 6 ФНП)</w:t>
            </w:r>
          </w:p>
          <w:p w14:paraId="6FF9453D" w14:textId="240FDA8E" w:rsidR="00C76FDC" w:rsidRPr="003A3D58" w:rsidRDefault="003A3D58" w:rsidP="003A3D58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выше 22 м – рация/телефон</w:t>
            </w:r>
          </w:p>
        </w:tc>
        <w:tc>
          <w:tcPr>
            <w:tcW w:w="1417" w:type="dxa"/>
          </w:tcPr>
          <w:p w14:paraId="48E22314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2668A217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6FDC" w:rsidRPr="00C76FDC" w14:paraId="6335EB8B" w14:textId="77777777" w:rsidTr="00C76FDC">
        <w:tc>
          <w:tcPr>
            <w:tcW w:w="6516" w:type="dxa"/>
          </w:tcPr>
          <w:p w14:paraId="1D79E6D6" w14:textId="2A4A9D9D" w:rsidR="00C76FDC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 Требования к персоналу</w:t>
            </w:r>
          </w:p>
        </w:tc>
        <w:tc>
          <w:tcPr>
            <w:tcW w:w="1417" w:type="dxa"/>
          </w:tcPr>
          <w:p w14:paraId="689954CA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5D56BA4C" w14:textId="77777777" w:rsidR="00C76FDC" w:rsidRPr="00C76FDC" w:rsidRDefault="00C76FDC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7B5232B0" w14:textId="77777777" w:rsidTr="00C76FDC">
        <w:tc>
          <w:tcPr>
            <w:tcW w:w="6516" w:type="dxa"/>
          </w:tcPr>
          <w:p w14:paraId="3C8D8E3F" w14:textId="2AA63FC4" w:rsidR="003A3D58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cs="Segoe UI Emoji"/>
                <w:b/>
                <w:bCs/>
                <w:sz w:val="28"/>
                <w:szCs w:val="28"/>
              </w:rPr>
              <w:t xml:space="preserve">- </w:t>
            </w: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Работники проинструктированы:</w:t>
            </w:r>
          </w:p>
        </w:tc>
        <w:tc>
          <w:tcPr>
            <w:tcW w:w="1417" w:type="dxa"/>
          </w:tcPr>
          <w:p w14:paraId="1D96D74A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ECDE18A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671E5ABA" w14:textId="77777777" w:rsidTr="00C76FDC">
        <w:tc>
          <w:tcPr>
            <w:tcW w:w="6516" w:type="dxa"/>
          </w:tcPr>
          <w:p w14:paraId="6DDDC3DE" w14:textId="3970DA35" w:rsidR="003A3D58" w:rsidRPr="003A3D58" w:rsidRDefault="003A3D58" w:rsidP="003A3D5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равила нахождения в люльке</w:t>
            </w:r>
          </w:p>
          <w:p w14:paraId="6FB0091E" w14:textId="19BD42D7" w:rsidR="003A3D58" w:rsidRPr="003A3D58" w:rsidRDefault="003A3D58" w:rsidP="003A3D5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спользование страховочных поясов</w:t>
            </w:r>
          </w:p>
          <w:p w14:paraId="1B6F75B0" w14:textId="54080706" w:rsidR="003A3D58" w:rsidRPr="003A3D58" w:rsidRDefault="003A3D58" w:rsidP="003A3D58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ействия при эвакуации</w:t>
            </w:r>
          </w:p>
        </w:tc>
        <w:tc>
          <w:tcPr>
            <w:tcW w:w="1417" w:type="dxa"/>
          </w:tcPr>
          <w:p w14:paraId="1E029C35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652F6ABA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4629B6A9" w14:textId="77777777" w:rsidTr="00C76FDC">
        <w:tc>
          <w:tcPr>
            <w:tcW w:w="6516" w:type="dxa"/>
          </w:tcPr>
          <w:p w14:paraId="128B86C3" w14:textId="21340B90" w:rsidR="003A3D58" w:rsidRPr="003A3D58" w:rsidRDefault="003A3D58" w:rsidP="003A3D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- п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ояса закреплены за точки в люльке</w:t>
            </w:r>
          </w:p>
        </w:tc>
        <w:tc>
          <w:tcPr>
            <w:tcW w:w="1417" w:type="dxa"/>
          </w:tcPr>
          <w:p w14:paraId="0DBD9D9E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E546168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705EF0F3" w14:textId="77777777" w:rsidTr="00C76FDC">
        <w:tc>
          <w:tcPr>
            <w:tcW w:w="6516" w:type="dxa"/>
          </w:tcPr>
          <w:p w14:paraId="4951501B" w14:textId="057106AA" w:rsidR="003A3D58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- д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лина фала не позволяет выпадение</w:t>
            </w:r>
          </w:p>
        </w:tc>
        <w:tc>
          <w:tcPr>
            <w:tcW w:w="1417" w:type="dxa"/>
          </w:tcPr>
          <w:p w14:paraId="4F7AE61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38D8CDE1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3CCDC554" w14:textId="77777777" w:rsidTr="00C76FDC">
        <w:tc>
          <w:tcPr>
            <w:tcW w:w="6516" w:type="dxa"/>
          </w:tcPr>
          <w:p w14:paraId="054E8DAC" w14:textId="130353AD" w:rsidR="003A3D58" w:rsidRPr="00C76FDC" w:rsidRDefault="003A3D58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 Транспортировка</w:t>
            </w:r>
          </w:p>
        </w:tc>
        <w:tc>
          <w:tcPr>
            <w:tcW w:w="1417" w:type="dxa"/>
          </w:tcPr>
          <w:p w14:paraId="319DA879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854EB26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58164CA5" w14:textId="77777777" w:rsidTr="00C76FDC">
        <w:tc>
          <w:tcPr>
            <w:tcW w:w="6516" w:type="dxa"/>
          </w:tcPr>
          <w:p w14:paraId="3D180E05" w14:textId="4388860D" w:rsidR="003A3D58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- л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юлька закреплена спредером, цепи пристегнуты</w:t>
            </w:r>
          </w:p>
        </w:tc>
        <w:tc>
          <w:tcPr>
            <w:tcW w:w="1417" w:type="dxa"/>
          </w:tcPr>
          <w:p w14:paraId="5EDE9BDF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1D0EB3D9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132C86E1" w14:textId="77777777" w:rsidTr="00C76FDC">
        <w:tc>
          <w:tcPr>
            <w:tcW w:w="6516" w:type="dxa"/>
          </w:tcPr>
          <w:p w14:paraId="6A873459" w14:textId="5F9007ED" w:rsidR="003A3D58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- и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нструменты/материалы зафиксированы</w:t>
            </w:r>
          </w:p>
        </w:tc>
        <w:tc>
          <w:tcPr>
            <w:tcW w:w="1417" w:type="dxa"/>
          </w:tcPr>
          <w:p w14:paraId="5FF0357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1D3EF43D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3A1AF642" w14:textId="77777777" w:rsidTr="00C76FDC">
        <w:tc>
          <w:tcPr>
            <w:tcW w:w="6516" w:type="dxa"/>
          </w:tcPr>
          <w:p w14:paraId="5AC42000" w14:textId="18BD25EE" w:rsidR="003A3D58" w:rsidRPr="003A3D58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- з</w:t>
            </w:r>
            <w:r w:rsidRPr="003A3D58">
              <w:rPr>
                <w:rFonts w:ascii="Times New Roman" w:hAnsi="Times New Roman" w:cs="Times New Roman"/>
                <w:sz w:val="28"/>
                <w:szCs w:val="28"/>
              </w:rPr>
              <w:t>апрещено:</w:t>
            </w:r>
          </w:p>
        </w:tc>
        <w:tc>
          <w:tcPr>
            <w:tcW w:w="1417" w:type="dxa"/>
          </w:tcPr>
          <w:p w14:paraId="310C921E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4A4E54E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56828E73" w14:textId="77777777" w:rsidTr="00C76FDC">
        <w:tc>
          <w:tcPr>
            <w:tcW w:w="6516" w:type="dxa"/>
          </w:tcPr>
          <w:p w14:paraId="276CC51D" w14:textId="04D3944C" w:rsidR="004F77EB" w:rsidRPr="004F77EB" w:rsidRDefault="004F77EB" w:rsidP="004F77E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тоять на ограждениях</w:t>
            </w:r>
          </w:p>
          <w:p w14:paraId="7FFFD048" w14:textId="6E3F27F3" w:rsidR="003A3D58" w:rsidRPr="004F77EB" w:rsidRDefault="004F77EB" w:rsidP="004F77EB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спользовать подставки</w:t>
            </w:r>
          </w:p>
        </w:tc>
        <w:tc>
          <w:tcPr>
            <w:tcW w:w="1417" w:type="dxa"/>
          </w:tcPr>
          <w:p w14:paraId="13E66035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8058316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51416A2F" w14:textId="77777777" w:rsidTr="00C76FDC">
        <w:tc>
          <w:tcPr>
            <w:tcW w:w="6516" w:type="dxa"/>
          </w:tcPr>
          <w:p w14:paraId="699FB91A" w14:textId="248411C1" w:rsidR="003A3D58" w:rsidRPr="003A3D58" w:rsidRDefault="004F77EB" w:rsidP="00C76F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F77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 Особые условия</w:t>
            </w:r>
          </w:p>
        </w:tc>
        <w:tc>
          <w:tcPr>
            <w:tcW w:w="1417" w:type="dxa"/>
          </w:tcPr>
          <w:p w14:paraId="2F8D06CB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504A663F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2E049987" w14:textId="77777777" w:rsidTr="00C76FDC">
        <w:tc>
          <w:tcPr>
            <w:tcW w:w="6516" w:type="dxa"/>
          </w:tcPr>
          <w:p w14:paraId="55936B1C" w14:textId="2F347EC0" w:rsidR="003A3D58" w:rsidRPr="004F77EB" w:rsidRDefault="004F77EB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- н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ад водой:</w:t>
            </w:r>
          </w:p>
        </w:tc>
        <w:tc>
          <w:tcPr>
            <w:tcW w:w="1417" w:type="dxa"/>
          </w:tcPr>
          <w:p w14:paraId="1380E971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5388467A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3637B3CC" w14:textId="77777777" w:rsidTr="00C76FDC">
        <w:tc>
          <w:tcPr>
            <w:tcW w:w="6516" w:type="dxa"/>
          </w:tcPr>
          <w:p w14:paraId="129A049E" w14:textId="0FE17A46" w:rsidR="004F77EB" w:rsidRPr="004F77EB" w:rsidRDefault="004F77EB" w:rsidP="004F77EB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сть спасательные круги</w:t>
            </w:r>
          </w:p>
          <w:p w14:paraId="01829668" w14:textId="59AB8662" w:rsidR="003A3D58" w:rsidRPr="004F77EB" w:rsidRDefault="004F77EB" w:rsidP="004F77EB">
            <w:pPr>
              <w:pStyle w:val="a7"/>
              <w:numPr>
                <w:ilvl w:val="0"/>
                <w:numId w:val="10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ерсонал в жилетах</w:t>
            </w:r>
          </w:p>
        </w:tc>
        <w:tc>
          <w:tcPr>
            <w:tcW w:w="1417" w:type="dxa"/>
          </w:tcPr>
          <w:p w14:paraId="09D0B667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26F23DC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63BD9306" w14:textId="77777777" w:rsidTr="00C76FDC">
        <w:tc>
          <w:tcPr>
            <w:tcW w:w="6516" w:type="dxa"/>
          </w:tcPr>
          <w:p w14:paraId="11F96E6B" w14:textId="5C385A65" w:rsidR="003A3D58" w:rsidRPr="004F77EB" w:rsidRDefault="004F77EB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- п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еремещение пострадавших:</w:t>
            </w:r>
          </w:p>
        </w:tc>
        <w:tc>
          <w:tcPr>
            <w:tcW w:w="1417" w:type="dxa"/>
          </w:tcPr>
          <w:p w14:paraId="290DBDD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F379E38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3D58" w:rsidRPr="00C76FDC" w14:paraId="72B59AA4" w14:textId="77777777" w:rsidTr="00C76FDC">
        <w:tc>
          <w:tcPr>
            <w:tcW w:w="6516" w:type="dxa"/>
          </w:tcPr>
          <w:p w14:paraId="29069230" w14:textId="77777777" w:rsidR="003A3D58" w:rsidRPr="004F77EB" w:rsidRDefault="004F77EB" w:rsidP="004F77EB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есткие носилки закреплены</w:t>
            </w:r>
          </w:p>
          <w:p w14:paraId="7ABE2E5C" w14:textId="0958E330" w:rsidR="004F77EB" w:rsidRPr="004F77EB" w:rsidRDefault="004F77EB" w:rsidP="004F77EB">
            <w:pPr>
              <w:pStyle w:val="a7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4F77EB">
              <w:rPr>
                <w:rFonts w:ascii="Times New Roman" w:hAnsi="Times New Roman" w:cs="Times New Roman"/>
                <w:sz w:val="28"/>
                <w:szCs w:val="28"/>
              </w:rPr>
              <w:t>опровождение 2 человек</w:t>
            </w:r>
          </w:p>
        </w:tc>
        <w:tc>
          <w:tcPr>
            <w:tcW w:w="1417" w:type="dxa"/>
          </w:tcPr>
          <w:p w14:paraId="6D056FD0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2" w:type="dxa"/>
          </w:tcPr>
          <w:p w14:paraId="049F6A17" w14:textId="77777777" w:rsidR="003A3D58" w:rsidRPr="00C76FDC" w:rsidRDefault="003A3D58" w:rsidP="00C76F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C5F6A7" w14:textId="649A7B15" w:rsidR="00C76FDC" w:rsidRPr="00C76FDC" w:rsidRDefault="004F77EB" w:rsidP="00C76FDC">
      <w:pPr>
        <w:rPr>
          <w:sz w:val="28"/>
          <w:szCs w:val="28"/>
        </w:rPr>
      </w:pPr>
      <w:r w:rsidRPr="004F77EB">
        <w:rPr>
          <w:b/>
          <w:bCs/>
          <w:sz w:val="28"/>
          <w:szCs w:val="28"/>
        </w:rPr>
        <w:lastRenderedPageBreak/>
        <w:t>Проверил:</w:t>
      </w:r>
      <w:r w:rsidRPr="004F77EB">
        <w:rPr>
          <w:sz w:val="28"/>
          <w:szCs w:val="28"/>
        </w:rPr>
        <w:t> _________ (ФИО, должность)</w:t>
      </w:r>
      <w:r w:rsidRPr="004F77EB">
        <w:rPr>
          <w:sz w:val="28"/>
          <w:szCs w:val="28"/>
        </w:rPr>
        <w:br/>
      </w:r>
      <w:r w:rsidRPr="004F77EB">
        <w:rPr>
          <w:b/>
          <w:bCs/>
          <w:sz w:val="28"/>
          <w:szCs w:val="28"/>
        </w:rPr>
        <w:t>Дата:</w:t>
      </w:r>
      <w:r w:rsidRPr="004F77EB">
        <w:rPr>
          <w:sz w:val="28"/>
          <w:szCs w:val="28"/>
        </w:rPr>
        <w:t> _________</w:t>
      </w:r>
      <w:r w:rsidRPr="004F77EB">
        <w:rPr>
          <w:sz w:val="28"/>
          <w:szCs w:val="28"/>
        </w:rPr>
        <w:br/>
      </w:r>
      <w:r w:rsidRPr="004F77EB">
        <w:rPr>
          <w:b/>
          <w:bCs/>
          <w:sz w:val="28"/>
          <w:szCs w:val="28"/>
        </w:rPr>
        <w:t>Подпись:</w:t>
      </w:r>
      <w:r w:rsidRPr="004F77EB">
        <w:rPr>
          <w:sz w:val="28"/>
          <w:szCs w:val="28"/>
        </w:rPr>
        <w:t> _________</w:t>
      </w:r>
    </w:p>
    <w:sectPr w:rsidR="00C76FDC" w:rsidRPr="00C76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7BCA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42F2D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3667B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54632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25C41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03EEB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866D4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2D0C"/>
    <w:multiLevelType w:val="hybridMultilevel"/>
    <w:tmpl w:val="75A25636"/>
    <w:lvl w:ilvl="0" w:tplc="0DEA2C86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450D1"/>
    <w:multiLevelType w:val="multilevel"/>
    <w:tmpl w:val="737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A6815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4B92"/>
    <w:multiLevelType w:val="multilevel"/>
    <w:tmpl w:val="DF3A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202260">
    <w:abstractNumId w:val="8"/>
  </w:num>
  <w:num w:numId="2" w16cid:durableId="496190892">
    <w:abstractNumId w:val="6"/>
  </w:num>
  <w:num w:numId="3" w16cid:durableId="1539582387">
    <w:abstractNumId w:val="10"/>
  </w:num>
  <w:num w:numId="4" w16cid:durableId="392897486">
    <w:abstractNumId w:val="5"/>
  </w:num>
  <w:num w:numId="5" w16cid:durableId="557715106">
    <w:abstractNumId w:val="9"/>
  </w:num>
  <w:num w:numId="6" w16cid:durableId="143203664">
    <w:abstractNumId w:val="0"/>
  </w:num>
  <w:num w:numId="7" w16cid:durableId="545796442">
    <w:abstractNumId w:val="2"/>
  </w:num>
  <w:num w:numId="8" w16cid:durableId="2062630422">
    <w:abstractNumId w:val="7"/>
  </w:num>
  <w:num w:numId="9" w16cid:durableId="1893154173">
    <w:abstractNumId w:val="4"/>
  </w:num>
  <w:num w:numId="10" w16cid:durableId="321854332">
    <w:abstractNumId w:val="1"/>
  </w:num>
  <w:num w:numId="11" w16cid:durableId="334460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91"/>
    <w:rsid w:val="00277184"/>
    <w:rsid w:val="003A3D58"/>
    <w:rsid w:val="004F77EB"/>
    <w:rsid w:val="0072688A"/>
    <w:rsid w:val="00933491"/>
    <w:rsid w:val="00955536"/>
    <w:rsid w:val="00C7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53D"/>
  <w15:chartTrackingRefBased/>
  <w15:docId w15:val="{E4BA60D1-1007-46BE-8AD6-419D449D6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3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3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334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4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3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34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34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34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76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C76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2025-07-07T02:42:00Z</dcterms:created>
  <dcterms:modified xsi:type="dcterms:W3CDTF">2025-07-07T03:04:00Z</dcterms:modified>
</cp:coreProperties>
</file>