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Аппаратчик пастеризации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15.08.2024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 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Использование СИЗ  защиты рук при соприкосновении с горячими поверхностями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 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производством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16.08.2024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fd1a64eca546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