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3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Основное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Архитектор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15.04.2022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Общий риск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Низкий 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высоты, в том числе из-за отсутствия ограждения, из-за обрыва троса, в котлован, в шахту при подъеме или спуске при нештатной ситуации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внезапного появления на пути следования большого перепада высот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Избегать перепадов высоты, краев и участков, лежащих глубже в непосредственной близости от рабочих мест, маршрутов движения Установка ограждений, сигнальных знаков, нанесение разметки на неровных участках, ямах и прочих неровностях поверхности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груза материалов, изделий, деталей, инструментов и других предметов с высоты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материалы, изделия, детали, инструменты, грузы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проведением погрузочно-разгрузочных работ. 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обрушения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наземные конструкции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Предупредительные знаки, ограждения, аварийная остановка. Обеспечение работника СИЗ, контроль применения. Обеспечение безопасности строительного производства и безопасной эксплуатации технологического оборудования, используемого в строительном производстве, а также контроль за соблюдением требований безопасных работ. Соблюдение требований безопасности при монтаже наземных конструкций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средств контроля за организацией технологического процесса, в том числе дистанционных и автоматических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наезда автомобиля на человека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 в результате дорожно-транспортного происшествия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Транспортное средство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скоростного режима и правил дорожного движения.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Разделение маршрутов движения людей и транспортных средств, исключающих случайный выход людей на пути движения транспорта, а также случайный выезд транспорта на пути движения людей, в том числе с применением отбойников и ограждений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Опасность, связанная с возможностью не услышать звуковой сигнал об опасности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площадка, работающая техника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рациональных архитектурно-планировочных решений производственных зданий, помещений, а также расстановки технологического оборудования, машин и организации рабочих мест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дистанционного управления и автоматического контроля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Офисная оргтехника (МФУ, принтер, копировальный аппарат, ПК и др.)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Наличие защитного заземления.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Безопасное расположение токоведущих частей.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Периодическое проведение испытаний и измерений сопротивления изоляции проводов, кабелей и заземляющих устройств. 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Проверка работником исправности оборудования и правильность его подключения в электросеть перед началом работ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кожу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 глаза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Пыль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СИЗ и контроль применения. Соблюдение режимов труда и отдыха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организации, строительная площадка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Система освещения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перенапряжения зрительного анализатора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ПК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смены.Установка осветительных приборов общего и локального освещения, позволяющих поддерживать комфортное состояние зрительного аппарата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</w:t>
      </w:r>
      <w:r>
        <w:rPr>
          <w:rFonts w:hAnsi="Times New Roman" w:cs="Times New Roman"/>
          <w:color w:val="000000"/>
          <w:sz w:val="24"/>
          <w:szCs w:val="24"/>
        </w:rPr>
        <w:t> 3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 Михаил Юрьевич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28.04.2022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654aafe0bf04d4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