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Чистильщик металла, отливок, изделий и деталей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02.05.2024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вещества на рабочем месте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производственная 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здоровья. Силикоз и тяжелое его течение, осложнения хроническим бронхитом и туберкулезной инфекцией. Фиброз легких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Обеспечение работника СИЗ, контроль применения. Применение самоочищающихся фильтров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 отдыха. Не допускается поднимать и 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03.05.2024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03.05.2024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a62eb2f8214e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