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 дробильно-сортировочного комплекса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30.07.2024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 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Складируемый материал,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материал,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Опасность подвижных частей машин и механизмов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средства,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Обеспечение работника СИЗ, контроль применения. Своевременный ремонт оборудования.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пыль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Масла и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Заготовки,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 том числе, связанная с климатом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 Сергей Валентинович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31.07.2024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Павел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31.07.2024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f26299ac7447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