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Резчик мясопродуктов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25.11.2024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жидкости, рабочие поверхности, материалы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Горячие поверхности инвентаря 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Использование СИЗ  защиты рук при соприкосновении с горячими поверхностями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Выполнение пастеризации, дезодорации и маслообразования по поручению ответственного лица, контроль работы машин, аппаратов по контрольно-измерительным приборам.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пастеризации, дезодорации и маслообразования по поручению ответственного лица, контроль работы машин, аппаратов по контрольно-измерительным приборам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 Применение необходимого для безопасной работы исправного подъемно-транспортного оборудования, инструмента, приспособлений. Передвижение тележки и передвижных стеллажей в направлении от себя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 воздействием патогенных микроорганизмов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 — возбудители инфекционных заболеваний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аптечке. Соблюдение установленных регламентированных перерывов в течение рабочей смены. Соблюдение правил личной гигиены, содержание в чистоте рабочего места, инвентаря, оборудования.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химических веществ на 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Растворы свертывающего фермента и химикаты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уборки помещений и обслуживания оборудования во время отсутствия работников на рабочих местах.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работника и проведением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 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 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 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пастеризации, дезодорации и маслообразования по поручению ответственного лица, контроль работы машин, аппаратов по контрольно-измерительным приборам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производством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Территориальный управляющий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 Виктор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26.11.2024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a641effe5254a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