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Ветеринарный врач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b2b65571fe4e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