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дирижера духового оркестра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дирижера духового оркестра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дирижера духового оркестра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дирижера духового оркестра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дирижера духового оркестра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дирижера духового оркестра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дирижера духового оркестра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подготовку новых и капитально возобновляемых музыкальных постановок спектаклей (концертов, представлений). По поручению главного дирижера (художественного руководителя) ведет работу с композиторами по созданию новых музыкальных (музыкально-драматических) произведений. Дирижирует оркестром в спектаклях (концертах, представлениях). Осуществляет совместно с режиссером-постановщиком (режиссером) плановые, срочные и экстренные вводы новых исполнителей партий. Обеспечивает соблюдение производственной и творческой дисциплины во время проведения представлений, репетиций, занятий. Принимает непосредственное участие в подготовке и проведении мероприятий по повышению профессионального мастерства творческих работников организации исполнительских искусств, в работе по пропаганде исполнительских искусств, направленной на расширение зрительской аудитории. Выполняет поручения главного дирижера (художественного руководителя), относящиеся к творческо-производственной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исполнительских искусств; теорию и практику дирижирования, инструментального и вокального исполнительства; основы режиссуры, актерского мастерства, художественного оформления постановок, хореографического искусства; историю отечественного и мирового музыкального, театрального, циркового, других видов искусства и литературы; состояние современного отечественного и зарубежного музыкального, театрального искусства, других видов исполнительских искусств; современную и классическую музыкальную литературу; основы менеджмента, психологии управления, социологии искусства, сценической технологии, экономики и управления в сфере исполнительских искусств, трудового законодательства; авторское право;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дирижера духового оркестра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дирижеров.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дирижер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дирижера духового оркестра;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участии в музыкальных постановках спектаклей.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дирижера духового оркестра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7ac8f78c074c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