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газорезчика на плазменной установке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газорезчика на плазменной установке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газорезчика на плазменной установке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газорезчика на плазменной установке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газорезчика на плазменной установке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газорезчика на плазменной установке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газорезчика на плазменной установке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Трудовые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Изучение производственного задания, конструкторской и производственно-технологической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рабочего места для резки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и 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металла на технологической оснастке для выполнения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металла на наличие ржавчины, окалины, краски и других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Зачистка поверхности металла под термическую 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разметки металла под прямолинейную 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Подсоединение охлаждающей и газовой аппаратуры, регулировка расхода охлаждающей жидкости, плазмообразующего газа и величины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Зажигание плазмотрона (плазменного резака).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ручной плазменной разделительной прямолинейной резки металлического лома, листов, труб, профильного проката.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и складирование вырезанных деталей 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 применением измерительного инструмента полученных в результате резки деталей на соответствие требованиям конструкторской и производственно-технологической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подготовку металла к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работоспособность и исправность технологической оснастки, оборудования для ручной плазменной резки и осуществлять его подготовку.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ручную настройку и регулировку оборудования и параметров для ручной плазменной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разметку металла под 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техникой ручной плазменной разделительной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неисправности в работе оборудования для плазменной резки по внешнему виду поверхности 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измерительный инструмент для контроля полученных в результате резки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группы и марки металлов, подлежащих резке, их свойства.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газов, применяемых при плазменной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Технологическая оснастка для ручной плазменной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Оборудование, аппаратура, контрольно-измерительные приборы для ручной плазменной резки, их область применения, устройство, правила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ручной плазменной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Допуски и посадки, квалитеты и параметры шероховатости.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качеству 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понятия о деформациях металлов при термической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пожарной безопасности при проведении работ по термической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в том числе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газорезчика на плазменной установке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газорезчика на плазменной установке.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газорезчиков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газорезчик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газорезчика на плазменной установке;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газорезчика на плазменной установке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146a019f2547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