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газосварщика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газосварщика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газосварщика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газосварщика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газосварщика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газосварщика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газосварщика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Прихватка деталей, изделий из конструкций во всех пространственных положениях сварного шва. Подготовка соединений под сварку и зачистка швов после сварки. Подготовка газовых баллонов к работе. Обслуживание переносных газогенераторов. Газовая сварка простых деталей, узлов и конструкций из углеродистых сталей в нижнем и вертикальном положении сварного шва. Наплавка простых деталей. Устранение раковин и трещин наплавкой в простых отливках. Подогрев конструкций и деталей при правке.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обслуживаемых газосварочных аппаратов, газогенераторов, кислородных и ацетиленовых баллонов, редуцирующих приборов и сварочных горелок; виды сварных швов и соединений; правила подготовки простых изделий для сварки; типы разделов и обозначения сварных швов на чертежах; правила обращения и основные свойства газов и жидкостей, применяемых при сварке; допускаемое остаточное давление газа в баллонах; назначение и марки флюсов, применяемых при сварке; причины возникновения дефектов при сварке, характеристику газового пламени; цвета окраски баллонов; устройство коммуникаций подачи газа к местам потребления и правила присоединения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Газовая сварка средней сложности узлов, деталей и трубопроводов из углеродистых и конструкционных сталей и простых деталей из цветных металлов и сплавов во всех пространственных положениях сварного шва, кроме потолочных. Устранение раковин и трещин в деталях и узлах средней сложности наплавкой. Наплавка твердыми сплавами простых деталей. Предварительный и сопутствующий подогрев при сварке деталей с соблюдением заданного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обслуживаемой газосварочной аппаратуры; строение сварочных швов и способы их испытания; основные свойства свариваемых металлов; правила подготовки деталей и узлов под сварку и наплавку; правила выбора режима нагрева металла в зависимости от его марки и толщины; причины возникновения внутренних напряжений и деформаций в свариваемых изделиях и меры их предупреждения; основные технологические приемы сварки и наплавки деталей из стали, цветных металлов и чугуна.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Газовая сварка сложных деталей, конструкций и трубопроводов из углеродистых и конструкционных сталей и деталей средней сложности из цветных металлов и сплавов во всех пространственных положениях сварного шва. Наплавление твердыми сплавами с применением керамических флюсов в защитном газе деталей и узлов средней сложности. Устранение дефектов в крупных чугунных и алюминиевых отливках под механическую обработку и пробное давление наплавкой. Устранение раковин и трещин наплавлением в обработанных деталях и узлах. Горячая правка сложных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установления режимов сварки металла в зависимости от конфигурации и толщины свариваемых деталей; способы сварки цветных сплавов, чугуна; испытания сварных швов из цветных металлов и сплавов; основные правила свариваемости металлов; общие понятия о методах получения и хранения наиболее распространенных газов, используемых при газовой сварке (ацетилена, водорода, кислорода, пропан-бутана и др.); виды дефектов в сварных швах и методы их предупреждения и устранения; правила чтения чертежей.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Газовая сварка сложных деталей, узлов, механизмов, конструкций и трубопроводов из высокоуглеродистых, легированных, специальных и коррозионно-стойких сталей, чугуна, цветных металлов и сплавов, предназначенных для работы под динамическими и вибрационными нагрузками и под давлением. Наплавление твердыми сплавами сложных деталей, узлов, конструкций и механизмов. Сварка и устранение трещин и раковин в тонкостенных изделиях и в изделиях с труднодоступными для сварки местами. Термообработка газовой горелкой сварных стыков после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механические и технологические свойства свариваемых металлов, включая высоколегированные стали, а также наплавленного металла; правила выбора технологической последовательности наложения швов и режимов сварки; способы контроля и испытания сварных швов; влияние термической обработки на свойства сварного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Газосварщик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Газовая сварка сложных деталей, узлов механизмов, конструкций и трубопроводов из высокоуглеродистых, легированных, специальных и коррозионно-стойких сталей, чугуна, цветных металлов и сплавов, предназначенных для работы под динамическими и вибрационными нагрузками и под высоким давлением. Наплавление твердыми сплавами сложных деталей, узлов, конструкций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разновидность легких и тяжелых сплавов, их сварочные и механические свойства; виды коррозий и факторы, вызывающие ее; металлографию сварных швов; методы специальных испытаний свариваемых изделий и назначение каждого из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газосварщика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газосварщика.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газосварщик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газосварщика;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проведение работ с кислородными баллонами;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проведение огневых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газосварщика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8ad4a529d94d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