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инженера по эксплуатации проекционных и газорезательных машин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инженера по эксплуатации проекционных и газорезательных машин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инженера по эксплуатации проекционных и газорезательных машин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инженера по эксплуатации проекционных и газорезательных машин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инженера по эксплуатации проекционных и газорезательных машин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инженера по эксплуатации проекционных и газорезательных машин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инженера по эксплуатации проекционных и газорезательных машин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Подготовка к работе обслуживаемой газорезательной машины через пульт управления командоаппарата и проекционной аппаратуры с проверкой исправности электродвигателей, кнопочных выключателей, поджигающего устройства и устройства подачи охлажденного воздуха. Укладка и закрепление на столе командоаппарата копирчертежа с выверкой его относительно положения направляющих машин. Установка оптимального фокусного расстояния при помощи индикаторов и осуществление качественного вхождения фотоголовки в режим копирования. Юстировка оптических элементов с помощью автоколлимационной трубки. Наведение и проектирование изображения чертежа-шаблона (негатива) на разметочный стол при условии отсутствия дистанционного управления, осуществляемого разметчиком. Регулирование силы тока источников и отражателей света. Выявление и устранение мелких неисправностей проектора.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основы светоэлектротехники в пределах выполняемой работы; принцип действия, назначение и устройство отдельных узлов, деталей и систем проекционной аппаратуры, автоколлимационной трубки и газорезательных машин; правила проведения процесса газоплазменной обработки деталей; приемы и последовательность резки; способы регулирования и юстировки оптической части проектора; основные сведения о плазовой и цеховой разметке; правила вычерчивания копирчертежей; условные обозначения на чертежах; требования к изготовлению негативов и правила обращения с ними; правила хранения и эксплуатации копирчертежей.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инженера по эксплуатации проекционных и газорезательных машин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инженера по эксплуатации проекционных и газорезательных машин.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инженер по эксплуатации проекционных и газорезательных машин применяет на рабочем месте при выполнении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инженера по эксплуатации проекционных и газорезательных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проекционных и газорезательных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инструментом и приспособлениями;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электроинструментом.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инженера по эксплуатации проекционных и газорезательных машин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устанавливает обязательные требования к обеспечению работников средствами индивидуальной защиты (СИЗ) и смывающими средствами.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с инструментом и приспособлениями".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11.12.2020 N 884н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выполнении электросварочных и газосварочных работ".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0cfdc9a740840e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