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испытателя на герметичность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испытателя на герметичность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испытателя на герметичность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испытателя на герметичность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испытателя на герметичность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испытателя на герметичность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испытателя на герметичность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Испытатель на герметичность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Подготовка изделий к испытанию на герметичность; сушка, очистка внутренней поверхности от окалины и стружки и т.д. и измерение вместимости. Установка изделий на испытательные стенды и их снятие. Погружение изделий в ванну с водой для выявления дефектов и герметичности. Гидравлическое испытание сосудов и арматуры под давлением до 5 МПа (50 кгс/кв. см). Испытание пневмосистем под давлением до 0,4 МПа (4 кгс/кв. см). Отметка дефектных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пневматических приспособлений водомерных колонок и ручных насосов; правила подсоединения и отсоединения шлангов и ручных насосов при гидроиспытании и испытании воздухом; технические условия на прочность сварных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Испытатель на герметичность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Подготовка для испытания на герметичность литых, сварных деталей и аппаратуры различных по конфигурации, размерам и массе по установленным техническим условиям. Испытание в вакууме, под гидравлическим давлением свыше 5 до 15 МПа (свыше 50 до 150 кгс/кв. см), под пневматическим давлением свыше 0,4 до 1,6 МПа (свыше 4 до 16 кгс/кв. см). Установка приборов на аппаратуру и наблюдение за приборами. Наладка испытательных устройств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конструктивное устройство гидравлического пресса, насоса, станка по гидроиспытанию свертных трубок, установок различных типов, приспособлений к ним и испытательных стендов; способы наладки испытательных устройств; назначение применяемого при испытании слесарно-монтажного инструмента; правила испытания и клеймения в соответствии с техническими условиями; основные свойства сжатых газов, воды и других жидкостей, а также металлов и сплавов; назначение и правила применения контрольно-измерительных приборов и весов; способы определения исправности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Испытатель на герметичность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Испытание на герметичность отдельных конструкций, сосудов и арматуры под гидравлическим давлением свыше 15,0 до 30,0 МПа (свыше 150 до 300 кгс/кв. см), под пневматическим давлением свыше 1,6 до 4,0 МПа (свыше 16 до 40 кгс/кв. см). Устранение простых дефектов, выявленных при испытаниях.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испытания и технические условия на испытание конструкций и арматуры; устройство и назначение применяемых контрольно-измерительных приборов; механические свойства легированных, нержавеющих сталей, цветных и специальных сплавов; методы устранения дефектов, выявленных при испытаниях.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Испытатель на герметичность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Испытание на герметичность отдельных конструкций и арматуры под гидравлическим давлением свыше 30 МПа (300 кгс/кв. см) и под пневматическим давлением свыше 4 МПа (40 кгс/кв. см). Устранение сложных дефектов, обнаруженных в процессе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испытания и технические условия на испытание конструкций судна и арматуры при высоких давлениях; устройство и конструктивные особенности контрольно-измерительных приборов, применяемых при испытаниях; методы устранения сложных дефектов, обнаруженных в процессе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испытателя на герметичность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испытателя на герметичность.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испытателя на герметичность;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гидравлических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испытателя на герметичность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54bcb123ab47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