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каменщика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каменщика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каменщика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каменщика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каменщика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каменщика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каменщика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при кладке и ремонте каменных конструкций зданий и промышленных сооружений. Кладка стен из кирпича и блоков. Устройство фундаментов. Устройство цементной стяжки. Устройство горизонтальной гидроизоляции фундамента рулонными материалами. Заделка кирпичом и бетоном борозд, гнезд и отверстий. Приготовление растворов вручную. Пробивка гнезд, борозд, отверстий, проемов в стенах вручную и с использованием механизированного инструмента. Зацепка поддонов, контейнеров стропами за петли, скобы, крюки и т. п. Заделка кирпичом или бетоном концов балок, борозд, гнезд, выбоин и отверстий.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стеновых материалов и растворов, а также гидроизоляционных материалов, применяемых для изоляции фундаментов и стен; способы кладки стен с одновременной облицовкой; способы кладки стен из облегченных конструкций; способы кладки из стеклоблоков; способы монтажа сборных элементов и деталей; способы строповки и крепления монтируемых элементов; способы приготовления растворов; правила работы пневматическим и электрифицированным инструментом; способы пробивки гнезд и отверстий в кладке;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каменщика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каменщика.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каменщиков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каменщик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каменщика;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строительной площадке;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кладке каменных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каменщика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строительстве, реконструкции и ремонте».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a7b8bdc66c49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