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отвального плуга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отвального плуга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отвального плуга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отвального плуга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отвального плуга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отвального плуга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отвального плуга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работ.</w:t>
      </w:r>
      <w:r>
        <w:rPr>
          <w:rFonts w:hAnsi="Times New Roman" w:cs="Times New Roman"/>
          <w:color w:val="000000"/>
          <w:sz w:val="24"/>
          <w:szCs w:val="24"/>
        </w:rPr>
        <w:t xml:space="preserve"> Управление механизмами прицепного отвального плуга (струга, скрепера) с односторонним и двусторонним расположением лемехов. Планировка, распашка отвала, разработка откосов, сбрасывание породы с бермы отвала под откос, нарезка кюветов и очистка габаритов железнодорожных путей. Содержание в исправном состоянии частей и механизмов отвального плуга. Составление ведомостей по устранению выявленных дефектов в работе обслуживаемых механизмов и устранение мелких неисправностей. Производство текущего, профилактического ремонта и участие в других видах ремонта обслуживаемого оборудования, очистка и смазка механизмов отвального плуга.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Должен знать: </w:t>
      </w:r>
      <w:r>
        <w:rPr>
          <w:rFonts w:hAnsi="Times New Roman" w:cs="Times New Roman"/>
          <w:color w:val="000000"/>
          <w:sz w:val="24"/>
          <w:szCs w:val="24"/>
        </w:rPr>
        <w:t xml:space="preserve"> устройство, назначение, технические характеристики обслуживаемого оборудования; способы управления механизмами отвального плуга; основные сведения об устройстве железнодорожных путей; правила движения по железнодорожным путям; общие сведения о ведении горных работ открытым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отвального плуга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 машинист отвального плуга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отвального плуга;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148728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62156adef6545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