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путевых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путевых работ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путевых работ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путевых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путевых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путевых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путевых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Руководит на закрепленном участке (околотке) железной дороги работами по поддержанию в исправном состоянии железнодорожного полотна, укладке, переукладке (передвижке) и ремонту железнодорожных путей, работами по очистке от снега железнодорожных путей и стрелочных переводов, пропуску паводковых вод. Обеспечивает исправное состояние земляного полотна и полосы отвода верхнего строения пути, в том числе стрелочных переводов, искусственных сооружений, путевых и сигнальных знаков, переездов и других устройств, а также выполнение плановых заданий при наименьших затратах материальных и трудовых ресурсов. Обеспечивает выдачу производственных заданий исполнителям, безопасные условия труда работников, соблюдение установленной технологии ведения работ, сохранность и бесперебойную работу машин и механизмов, своевременное и правильное оформление первичных документов по учету рабочего времени, выработки, заработной платы, простоев. Участвует в определении потребности и обосновании заявок на обеспечение участка железной дороги (околотка) оборудованием, материалами и запасными частями. Проводит проверку ординат переходных и закрестовинных кривых на главных и приемоотправочных путях, осмотр верхнего строения железнодорожного полотна, исправность переездов и подъездов к ним, инструктаж работников по безопасности труда при производстве путевых работ. Участвует в комиссиях по осмотру железнодорожного пути, стрелочных переводов на станциях и разъездах, в организации технической учебы работников. Анализирует результаты производственной деятельности участка (околотка), неисправности железнодорожного пути, искусственных сооружений и причины нарушений правил безопасности. Контролирует качество выполняемых работ, соблюдение правил по охране труда при проведении путеремонтных работ, состояние производственной дисциплины. Ведет установленную документацию и отчетность.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документы, касающиеся работы железнодорожного транспорта; технические требования по текущему содержанию железнодорожных подъездных путей; технологию путевых работ; организацию и график движения поездов, схему транспортных коммуникаций; технические характеристики путевых машин и измерительной техники; положения об оплате труда, нормы и расценки на выполняемые работы; основы экономики, организации труда и управления на железнодорожном транспорте;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путевых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путевых работ.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путевых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работ вблизи железнодорожных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путевых работ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25.09.2020 N 652н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инфраструктуры железнодорожного транспорта".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ec76f5e62c44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