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закройщика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закройщика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закройщика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закройщика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закройщика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закройщика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закройщика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Раскрой материала при пошиве, перекраивание при ремонте, обновлении, перешиве изделий одежды пальтово-костюмного и плательного ассортимента, производственной одежды со снятием мерок по силуэтным основам лекал, полученных от моделирующих организаций; выбор фасонов изделий, примерка изделий на фигуре заказчиков, отметка мелом и подрезание деталей после примерки, сдача готовых изделий заказчикам; согласование с заказчиками пальтово-костюмного и плательного ассортимента, производственной одежды; выявление дефектов материалов или изделий, принесенных для ремонта, обновления, перешива, — при работе под руководством закройщика более высокой квалификации. Раскрой материала при пошиве и перекраивание при ремонте нательного и постельного белья, корсетных изделий по лекалам или путем построения чертежей деталей непосредственно на материале; выбор фасонов с зарисовкой их в паспорте заказов, снятие мерок с фигуры заказчиков; изготовление лекал для раскроя изделий выбранных фасонов; примерка изделий на фигуре заказчиков в процессе изготовления, отметка мелом и подрезание деталей после примерки; проверка качества готовых изделий по эстетическим и конструктивно-эргономическим показателям; сдача готовых изделий заказчикам; согласование с заказчиками характера ремонта нательного и постельного белья, корсетных изделий; выявление дефектов материалов или изделий, принесенных для ремонта, — при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конструирования и раскроя, технологию раскроя, пошива, ремонта, обновления и перешива изделий одежды пальтово-костюмного и плательного ассортимента, производственной одежды; современное направление моделирования; свойства применяемых материалов; прогрессивные методы конструирования и раскроя, технологию раскроя, пошива и ремонта нательного и постельного белья, корсетных изделий; способы устранения дефектов и подгонки изделий одежды по фигуре; способы рационального использования материалов и нормы расхода материалов на изделия; технику зарисовки фасонов; действующую техническую документацию по раскрою материала при пошиве и ремонте одежды; методы организации пошива при работе с разделением и без разделения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закройщика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закройщика.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закройщиков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закройщик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закройщика;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раскрое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закройщика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проведении работ в легкой промышленности.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2db3bab6bb4f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