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заправщицы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заправщицы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заправщицы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заправщицы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заправщицы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заправщицы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заправщицы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Заправщица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Заправка проходного аппарата лентой, тесьмой и полотном в процессе крашения, заправка сетевязальных машин под руководством заправщика оборудования более высокой квалификации. Подготовка полуфабриката к заправке и проборке. Проборка и присучивание нитей основ на основовязальных машинах. Наработка полоски полотна. Сшивание концов тесьмы, лент, полотна с заправкой их на стойку и установкой тормозных колодок. Наблюдение за прохождением продукции и расправка изделий на роликах до первой красильной ванны. Ведение учета заправок основ. Заготовка арката и рамных шнуров, сматывание нитей с мотков или катушек определенной длины, разрезание их и перевязывание в пучки. Вывязывание петли в соответствии с заправкой ткани, связывание заготовленного арката десятками. При заготовке рамных шнуров - скручивание нитей, надевание карабинчиков и закрепление их. Замена челночных шпуль и их транспортирование.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принцип работы обслуживаемого оборудования, правила ухода за ним; линейную плотность перерабатываемых нитей; требования, предъявляемые к качеству изделий, полотна, нитей арката и рамных шнуров, навиванию на шпули; порядок заправки и сшивки ленты, тесьмы и полотна; степень натяжения изделий; правила заготовки арката и рамных шнуров.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Заправщица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Заправка жаккардовых машин под руководством заправщика оборудования более высокой квалификации; аксминстерских коврово-ткацких станков, плетельных и плетельно-басонных и уточно-вязальных машин, вышивальных машин "Автомат" ворсовой основой, нитями гладких и рисунчатых основ, полотнами; сетевязальных машин с заменой челночных шпуль. Проборка и присучивание нитей рисунчатых основ, аркатных шнуров в соответствии с технологической картой. Подготовка оборудования и основ к заправке и проборке, срез и установка основ. Предварительная проверка веретен, шпуль и натяжных приспособлений. Заготовка подвесов, прикрепление их к лицам. Выравнивание уборки по линейке, концов нитей по высоте ворса. Дополнительное наматывание (перехват полотна). Разборка нитей основы по цветам и оттенкам. Регулирование работы механизмов оборудования. Замена рамных шнуров арката, лиц новыми по мере их износа. Проверка качества заправки обслуживаемых машин и оборудования. Наработка полоски полотна после проборки и присучивания основы. Устранение сбитого рисунка. Ликвидация обрывов нитей. Надевание петель ластика и деталей чулочно-носочных, перчаточных и верхних трикотажных изделий на заправочную гребенку. Чистка обслуживаемых машин и оборудования, смазка трущихся поверхностей. Сбор и сдача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и классы обслуживаемых машин и правила эксплуатации и ухода за ними, взаимодействие их отдельных механизмов; способы разводки деккерных и нитеводительных патентов; способы различных видов вязания, правила заправки полотна по системам и классам машин; артикулы полотна, изделий; степень натяжения полотна, заправочную карту; заправочные расчеты петельных изделий; виды и структуру вышиваемых изделий; виды переплетений и рисунков, свойства перерабатываемого сырья; виды и линейную плотность пряжи; требования, предъявляемые к качеству пряжи, нитей, тканей, полотна,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Заправщица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Заправка основы на ткацких и лентоткацких станках с соблюдением параметров заправки. Заправка и перезаправка уточно-вязальных жаккардовых, уточно-вязальных, основовязальных и гардиновязальных машин соответственно заправочным расчетам по видам переплетений и рисункам; двух-, трех- и четырехгребеночных основовязальных однофонтурных машин типа "Вертелка", кружевных и аналогичных машин гладкими основами из искусственных и синтетических волокон и хлопчатобумажной пряжи различной линейной плотности. Заправка заправочных гребенок котонных машин, сборка жаккардовых механизмов под руководством заправщика текстильного оборудования более высокой квалификации. Установка гребенок в рабочее положение, навоев с основами и всех деталей, собирание игл и крючков для жаккардовых машин, надевание шнуров на крючки, провязывание аркатных шнуров и связывание их согласно расчету проборки в кассейную доску. Пропитывание шнуров и арката специальным составом. Наработка полоски полотна. Ликвидация обрывов нитей.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устройство, взаимодействие и принципы работы основных механизмов обслуживаемых машин, правила эксплуатации и ухода за ними; правила заправки основ и жаккардовых машин; виды проборки, переплетений и рисунков; порядок разборки сменных шестерен ткацкого станка; виды и линейную плотность пряжи; артикулы вырабатываемой продукции; параметры заправок по артикулам; требования, предъявляемые к качеству заправки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Заправщица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Заправка, сборка и перезаправка жаккардовых машин, основовязальных жаккардовых, гардиновязальных и кружевных машин, основовязальных и тюлевых машин всех систем и классов соответственно рисунку заправляемой ткани, заправочным расчетам по видам переплетений и рисунков, двух-, трех- и четырехгребеночных основовязальных однофонтурных машин типа "Вертелка" основами рисунчатых, ажурных переплетений на смешанных видах сырья; двухфонтурных основовязальных машин и кружевных машин основой из искусственных и синтетических нитей и хлопчатобумажной пряжи различной линейной плотности. Подготовка арката в пучки для проборки в кассейную доску. Установка гребенок для заправки нитей в соответствии с раппортом рисунка. Проборка в кассейную доску аркатных шнуров согласно проборному расчету. Проверка правильности заправки обслуживаемых машин, ликвидация обрывов нитей и дефектов заправки; чистка машин и смазка трущихся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устройство, взаимодействие, кинематические схемы и принципы работы основных механизмов обслуживаемых машин, правила эксплуатации и ухода за ними; правила сборки и заправки жаккардовых машин; заправочные карты и раппорты рисунков; ассортимент и заправочные расчеты тканей; расчет проборки в кассейную доску, размеры и свойства игл и крючков; технологию пропитки и просушки арката; порядок нанесения олифы на аркатные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заправщицы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заправщицы.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санитарок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заправщица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заправщицы;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заправке основы на ткацких и лентоткацких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заправщицы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проведении работ в легкой промышленности».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01c141aa3442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