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складом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Пояснительная записка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складом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 «О порядке обучения по охране труда и проверки знания требований охраны труда»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складом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6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 заведующего складом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31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Должностные обязанности заведующего складом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Трудовые действия: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работой склада по приему, хранению и отпуску товарно-материальных ценностей, по их размещению с учетом наиболее рационального использования складских площадей, облегчения и ускорения поиска необходимых материалов, инвентаря и т. п.;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обеспечение сохранности складируемых товарно-материальных ценностей, соблюдения режимов хранения, правил оформления и сдачи приходно-расходных документов;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наличия и исправности противопожарных средств, состояния помещений, оборудования и инвентаря на складе и обеспечение их своевременного ремонта;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проведения погрузочно-разгрузочных работ на складе с соблюдением норм, правил и инструкций по охране труда. Обеспечение сбора, хранения и своевременного возврата поставщикам погрузочного реквизита;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участие в проведении инвентаризаций товарно-материальных ценностей;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контроль ведения учета складских операций, установленной отчетности;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участие в разработке и осуществлении мероприятий по повышению эффективности работы складского хозяйства, сокращению расходов на транспортировку и хранение товарно-материальных ценностей, внедрению в организацию складского хозяйства современных средств вычислительной техники, коммуникаций 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приема, взвешивания, хранения и выдачи со склада различных материальных ценностей, в том числе легковоспламеняющихся и горючих жидкостей, токсических и опасных для здоровья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виды, размеры, марки, сортность и другие качественные характеристики товарно-материальных ценностей и нормы их расхода;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группового хранения различных материалов с учетом их совместимости;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материальных ценностей к местам хранения вручную или с помощью штабелеров и других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требования безопасности при погрузке, выгрузке грузов и размещении их внутри склада;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правила, нормы и инструкции по охране труда и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правила пользования первичными средствами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способы оказания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2. Общие сведения об условиях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Специфика условий труда заведующего складом. Результаты специальной оценки условий труда и оценки профессиональных рисков. Применяемые средства индивидуальной и коллективной защиты. Характерные причины несчастных случаев и заболеваний при работе на складе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 складом применяет на рабочем месте при выполнении должностных обязанностей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складом;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персональном компьютере;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 охране труда при проведении погрузочно-разгрузочных работ; 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при погрузочно-разгрузочных работах и размещении грузов;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при проведении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складом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складом 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складом 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 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0ed1b43fa2f44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