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жестянщика 3-го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жестянщика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жестянщика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жестянщика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жестянщика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жестянщика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жестянщика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Изготовление и ремонт изделий средней сложности из листового металла с применением приспособлений и пневматических приборов. Изготовление деталей средней сложности из прессованных профилей. Гибка кромок на вальцах, прессах и вручную. Гибка и отбортовка изделий сложной конфигурации из листового металла по шаблонам и чертежам; отбортовка торцов и проката фасонных канавок на зиг-машине. Вальцовка цилиндрических деталей из листовой стали на приводных валках. Пайка деталей, изготовленных из листовой стали, на приводных валках. Пайка деталей, изготовленных из различных металлов и сплавов, оловом, медью, серебром и др. Правка в горячем и холодном состоянии средней сложности деталей и изделий на плите по контрольной линейке с допустимым зазором до 1 мм на поверхности длиной 1 м. Резка средней сложности деталей и изделий криволинейного контура из листового металла всех марок и сплавов. Разметка деталей по чертежам с применением линеек, угольников, циркулей, шаблонов, шкал и необходимых контрольно-измерительных инструментов. Изготовление простых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обслуживаемых гибочных и вальцовочных машин и приводных ножниц; устройство приспособлений и контрольно-измерительных инструментов средней сложности, применяемых для жестяницких работ; способы пайки различными металлами деталей, изделий и узлов средней сложности; основные свойства листовой и сортовой стали, алюминиевых, магниевых и медных сплавов; влияние отжига на механические свойства; способы разметки деталей и изделий средней сложности, правила построения разверток; способы соединения деталей средней сложности; основы геометрии.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жестянщика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жестянщик 3-го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жестянщика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176c49f36c49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