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обучения безопасным методам и приемам выполнения работ на высоте при эксплуатационно-техническом обслуживании объектов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предназначена для обучения требованиям охраны труда при эксплуатационно-техническом обслуживании объектов связи на высоте, в условиях возможности падения с высоты работника и падения на работника грузов, инструментов, оборудования, элементов конструкций, в условиях возможного поражения электротоком, повышенного электромагнитного излучения, шума и повышенной (пониженной) температуры воздуха рабочей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Опасные и вредные производственные факторы при эксплуатационно-техническом обслуживании объектов связи на высоте (повышенный уровень электромагнитного излучения, возможность поражения электротоком, падения с высоты работника, падения с высоты предметов, повышенный уровень шума, повышенная (пониженная) температура воздуха рабочей среды и другие опасности, связанные с рабочей средой).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факторы, обусловленные местоположением анкерных устройств, и их характеристики (фактор падения 0, 1 и 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Виды работ на высоте. Риски, связанные с падением работника с высоты, в том числе при работе на высоте более 1.8 м на огражденных и неогражденных площадках: при подъеме или спуске по вертикальной лестнице с высотой 5 м и выше или с углом наклона к горизонтальной поверхности более 75°; при работе над машинами, механизмами, водной поверхностью или выступающими предметами, с применением и без применения инвентарных лесов, подмостей,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Порядок установления зон повышенной опасности. Определение границы зоны повышенной опасности. Расстояние отлета грузов, предметов в зависимости от высоты падения груза. Определение зоны повышенной опасности вокруг мачт и башен при их эксплуатации и ремонте. Определение зоны повышенной опасности при проведении огневых 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Обстоятельства и характерные причины несчастных случаев, аварий, пожаров, происшедших на высоте при работе при эксплуатационно-техническом обслуживании объектов связи на высоте, случаи производственных травм, полученных при работах на высоте; порядок расследования несчастных случаев и аварий на объектах связи. Методы и средства предупреждения несчастных случаев и профессиональных 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Обеспечение безопасности 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Обязанности и ответственность работодателя за обеспечение безопасности работников на высоте. Организационные мероприятия, включающие в себя назначение должностных лиц, ответственных за организацию и безопасное проведение работ на высоте, в том числе лиц. ответственных за выдачу наряда-допуска, составление плана проведения работ на высоте, плана мероприятий при аварийной, чрезвычайной ситуации и при проведении спасательных работ, ответственного руководителя за проведение работ на высоте, ответственного исполнителя работ, а также работников, проводящих обслуживание и периодический осмотр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Документация по охране труда при эксплуатационно-техническом обслуживании объектов связи на высоте. Назначение и содержание документов, регламентирующих порядок исполнения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ППР на высоте, выполняемых на рабочих местах с территориально меняющимися рабочими зонами (далее – нестационарные рабочие места);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технологические карты на производство работ для стационарных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план мероприятий по эвакуации и спасению работников при возникновении аварийной, чрезвычайной ситуации и при проведении спасательных 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требования по применению регламентированных средств коллективной и индивидуальной защиты (их выбор, правильное использование, хранение, обслуживание, проверка целостности и исправности, выбраковка;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наряд-допуск на проведение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 Применение систем обеспечения безопасности работ на высоте. Осмотр СИЗ до и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обеспечения безопасности работ на высоте: назначение и виды. Требования Правил к системам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использования СИЗ. Порядок обеспечения работников средствами защиты. Осмотр СИЗ до и после использования. Осмотр анкерных устройств. Осмотр привязей. Осмотр соединителей. Осмотр амортизаторов. Осмотр стропов и канатов. Осмотр средств защиты от падения втягивающего типа. Осмотр устройств, перемещаемых по вертикальным гибким и жестким анкерным линиям. Осмотр горизонтальных анкерных линий. Осмотр треног. Осмотр лазов.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Безопасные приемы и методы при производстве специальных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Перемещение по конструкциям. Жесткие и гибкие анкерные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перемещении (подъеме или спуске) по конструкциям на высоте и высотным объектам.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жестких и гибких анкерных линий для безопасного перехода на высоте с одного рабочего места на другое. Требования безопасности при перемещении работника с использованием анкерных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Детали крепления каната, а также конструктивные элементы зданий или другие устройства, к которым крепят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по эксплуатации канатов. Маркировка каната анкерной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Работа с применением средств подмащивания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выполняемые на лесах, подмостях, в люльках. Обеспечение безопасности указанных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люлек строительных подъемников (вышек) и фасадных подъемников с использованием удерживающих систем или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приставных лестниц и стремянок. Способы защиты от сдвига и опрокидывания их при работе. Приспособления, обеспечивающие прочное закрепление лестниц за конструкции или провода. Применение страховочной системы при работе с приставной лестницы на высоте более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к применению лестниц, площадок, трапов: назначение, срок службы, обслуживание и периодические проверки.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Применение оборудования, механизмов, ручного инструмента, средств малой механизации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Оборудование, механизмы, ручной механизированный и другой инструмент, инвентарь, приспособления и материалы, используемые при выполнении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инструкций по охране труда к применению оборудования, механизмов, ручного инструмента,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малой механизации (механизмы и устройства, лебедки, полиспасты, блоки, тали).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в зоне перемещения грузов. Ограждения и плакаты «Опасная зона», «Проход закрыт».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Монтаж и демонтаж конструкций на высоте. Выполнение работ на крышах зданий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монтаже конструкций, подъеме конструкций, демонтаже конструкций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Практическое обучение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Зоны повышенной опасности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инвентарных лесов,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средств коллективной и индивидуальной защиты (подбор СИЗ для конкретного вида работ, использование жестких и гибких анкерных линий для перемещения на высоте, способы присоединения СИЗ работника к системам безопасности на высоте).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лестниц, стремянок, трапов.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оборудования, приборов,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малой механизации (механизмы и устройства, лебедки, полиспасты, блоки, тали).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грузов с использованием полиспастов.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конструкций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крышах с применением систем безопасности.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7a9208c85a44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