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90200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  </w:t>
      </w:r>
      <w:r w:rsidRPr="00434E5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F9071AA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655450" w14:textId="77777777" w:rsidR="00000000" w:rsidRPr="00434E51" w:rsidRDefault="003E0066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     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85"/>
        <w:gridCol w:w="555"/>
        <w:gridCol w:w="1650"/>
        <w:gridCol w:w="2775"/>
        <w:gridCol w:w="1935"/>
        <w:gridCol w:w="555"/>
        <w:gridCol w:w="870"/>
      </w:tblGrid>
      <w:tr w:rsidR="00434E51" w:rsidRPr="00434E51" w14:paraId="3659AE3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603478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C983EF" w14:textId="77777777" w:rsidR="00000000" w:rsidRPr="00434E51" w:rsidRDefault="003E0066">
            <w:pPr>
              <w:pStyle w:val="HEADERTEX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67D74555" w14:textId="77777777" w:rsidR="00000000" w:rsidRPr="00434E51" w:rsidRDefault="003E0066">
            <w:pPr>
              <w:pStyle w:val="HEADERTEXT"/>
              <w:jc w:val="center"/>
              <w:outlineLvl w:val="2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Программа обучения по использованию (применению) средств индивидуальной защиты для тела: защитные фартуки, комбинезоны, халаты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8BCD8E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434E51" w:rsidRPr="00434E51" w14:paraId="1E9B56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7CF721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21789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1C1D43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E51" w:rsidRPr="00434E51" w14:paraId="3962D5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42F737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12D5A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(наименование программы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9BCF0D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E51" w:rsidRPr="00434E51" w14:paraId="0922C4A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A95169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A4E22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8547DC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E51" w:rsidRPr="00434E51" w14:paraId="0E149F7C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DDF1CA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9186AE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E8B92C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E51" w:rsidRPr="00434E51" w14:paraId="709CF3CC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370AFF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ADC64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    (обозначение)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9BA1D9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E51" w:rsidRPr="00434E51" w14:paraId="5E1048E0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41D484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2AC17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0A38F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F5713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9C6199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59016C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987A15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903631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7BE957" w14:textId="1BE8037F" w:rsidR="00000000" w:rsidRPr="00434E51" w:rsidRDefault="00434E51" w:rsidP="00434E51">
            <w:pPr>
              <w:pStyle w:val="FORMATTEXT"/>
              <w:tabs>
                <w:tab w:val="left" w:pos="1477"/>
              </w:tabs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7B38C0B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E51" w:rsidRPr="00434E51" w14:paraId="696D8A2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C8B322" w14:textId="77777777" w:rsidR="00000000" w:rsidRPr="00434E51" w:rsidRDefault="003E0066">
            <w:pPr>
              <w:pStyle w:val="FORMAT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8CFF8E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34F37A" w14:textId="77777777" w:rsidR="00000000" w:rsidRPr="00434E51" w:rsidRDefault="003E0066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E51" w:rsidRPr="00434E51" w14:paraId="2EFF42D4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58E2B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</w:tr>
      <w:tr w:rsidR="00434E51" w:rsidRPr="00434E51" w14:paraId="315522BC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B3948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    20__ год </w:t>
            </w:r>
          </w:p>
        </w:tc>
      </w:tr>
    </w:tbl>
    <w:p w14:paraId="2A22422B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51241D" w14:textId="77777777" w:rsidR="00000000" w:rsidRPr="00434E51" w:rsidRDefault="003E0066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6E36B16" w14:textId="77777777" w:rsidR="00000000" w:rsidRPr="00434E51" w:rsidRDefault="003E0066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1. Пояснительная записка </w:t>
      </w:r>
    </w:p>
    <w:p w14:paraId="3D902341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средств индивидуальной защиты для тела (защитные фартуки, комбинезоны, халаты) разр</w:t>
      </w:r>
      <w:r w:rsidRPr="00434E51">
        <w:rPr>
          <w:rFonts w:ascii="Times New Roman" w:hAnsi="Times New Roman" w:cs="Times New Roman"/>
          <w:sz w:val="24"/>
          <w:szCs w:val="24"/>
        </w:rPr>
        <w:t>аботана на основании раздела V Постановления Правительства РФ от 24 декабря 2021 г. N 2464 "О порядке обучения по охране труда и проверки знания требований охраны труда" и Приказа Министерства труда и социальной защиты РФ от 29 октября 2021 г. N 766н "Об у</w:t>
      </w:r>
      <w:r w:rsidRPr="00434E51">
        <w:rPr>
          <w:rFonts w:ascii="Times New Roman" w:hAnsi="Times New Roman" w:cs="Times New Roman"/>
          <w:sz w:val="24"/>
          <w:szCs w:val="24"/>
        </w:rPr>
        <w:t xml:space="preserve">тверждении Правил обеспечения работников средствами индивидуальной защиты и смывающими средствами". </w:t>
      </w:r>
    </w:p>
    <w:p w14:paraId="5DA53C8B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В соответствии с пунктом 10 Правил N 766н работодатель обязан обеспечить проведение обучения работников о правилах эксплуатации СИЗ, использование которых</w:t>
      </w:r>
      <w:r w:rsidRPr="00434E51">
        <w:rPr>
          <w:rFonts w:ascii="Times New Roman" w:hAnsi="Times New Roman" w:cs="Times New Roman"/>
          <w:sz w:val="24"/>
          <w:szCs w:val="24"/>
        </w:rPr>
        <w:t xml:space="preserve"> требует от них практических навыков, знаний о простейших способах проверки их работоспособности и исправности. Обучению по использованию (применению) средств индивидуальной защиты для тела (защитные фартуки, комбинезоны, халаты) (далее - СИЗ) подлежат раб</w:t>
      </w:r>
      <w:r w:rsidRPr="00434E51">
        <w:rPr>
          <w:rFonts w:ascii="Times New Roman" w:hAnsi="Times New Roman" w:cs="Times New Roman"/>
          <w:sz w:val="24"/>
          <w:szCs w:val="24"/>
        </w:rPr>
        <w:t xml:space="preserve">отники, применяющие эти СИЗ. Работодатель утверждает перечень средств индивидуальной защиты, применение которых требует от работников практических навыков в зависимости от степени риска причинения вреда работнику. </w:t>
      </w:r>
    </w:p>
    <w:p w14:paraId="271088B9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</w:t>
      </w:r>
      <w:r w:rsidRPr="00434E51">
        <w:rPr>
          <w:rFonts w:ascii="Times New Roman" w:hAnsi="Times New Roman" w:cs="Times New Roman"/>
          <w:sz w:val="24"/>
          <w:szCs w:val="24"/>
        </w:rPr>
        <w:t xml:space="preserve">анию (применению) СИЗ содержит практические занятия по формированию умений и навыков использования (применения) </w:t>
      </w:r>
      <w:r w:rsidRPr="00434E51">
        <w:rPr>
          <w:rFonts w:ascii="Times New Roman" w:hAnsi="Times New Roman" w:cs="Times New Roman"/>
          <w:sz w:val="24"/>
          <w:szCs w:val="24"/>
        </w:rPr>
        <w:lastRenderedPageBreak/>
        <w:t>средств индивидуальной защиты в объеме 50 процентов общего количества учебных часов с включением вопросов, связанных с осмотром работником средс</w:t>
      </w:r>
      <w:r w:rsidRPr="00434E51">
        <w:rPr>
          <w:rFonts w:ascii="Times New Roman" w:hAnsi="Times New Roman" w:cs="Times New Roman"/>
          <w:sz w:val="24"/>
          <w:szCs w:val="24"/>
        </w:rPr>
        <w:t xml:space="preserve">тв индивидуальной защиты до и после использования. Практические занятия проводятся с применением технических средств обучения и наглядных пособий. </w:t>
      </w:r>
    </w:p>
    <w:p w14:paraId="4059EE15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Вновь принимаемые на работу работники, а также работники, переводимые на другую работу, проходят обучение по</w:t>
      </w:r>
      <w:r w:rsidRPr="00434E51">
        <w:rPr>
          <w:rFonts w:ascii="Times New Roman" w:hAnsi="Times New Roman" w:cs="Times New Roman"/>
          <w:sz w:val="24"/>
          <w:szCs w:val="24"/>
        </w:rPr>
        <w:t xml:space="preserve"> использованию (применению) СИЗ в срок, но не позднее 60 календарных дней после заключения трудового договора или перевода на другую работу соответственно. </w:t>
      </w:r>
    </w:p>
    <w:p w14:paraId="550F8367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При проведении обучения по правильному применению средств индивидуальной защиты ответственное лицо </w:t>
      </w:r>
      <w:r w:rsidRPr="00434E51">
        <w:rPr>
          <w:rFonts w:ascii="Times New Roman" w:hAnsi="Times New Roman" w:cs="Times New Roman"/>
          <w:sz w:val="24"/>
          <w:szCs w:val="24"/>
        </w:rPr>
        <w:t xml:space="preserve">демонстрирует, как правильно применять СИЗ, и проводит тренировку работников по применению средств индивидуальной защиты. </w:t>
      </w:r>
    </w:p>
    <w:p w14:paraId="4F30F636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Обучение по использованию (применению) средств индивидуальной защиты проводится не реже одного раза в 3 года. </w:t>
      </w:r>
    </w:p>
    <w:p w14:paraId="24624FC2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Обучение по использова</w:t>
      </w:r>
      <w:r w:rsidRPr="00434E51">
        <w:rPr>
          <w:rFonts w:ascii="Times New Roman" w:hAnsi="Times New Roman" w:cs="Times New Roman"/>
          <w:sz w:val="24"/>
          <w:szCs w:val="24"/>
        </w:rPr>
        <w:t xml:space="preserve">нию (применению) средств индивидуальной защиты заканчивается проверкой знания требований охраны труда по вопросам использования (применения) средств индивидуальной защиты. </w:t>
      </w:r>
    </w:p>
    <w:p w14:paraId="6A9A8CA8" w14:textId="77777777" w:rsidR="00000000" w:rsidRPr="00434E51" w:rsidRDefault="003E0066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612F84D" w14:textId="77777777" w:rsidR="00000000" w:rsidRPr="00434E51" w:rsidRDefault="003E0066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Учебный план обучения по использованию (применению) средств индивидуальной защ</w:t>
      </w: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>иты для тела: защитные фартуки, комбинезоны, халаты</w:t>
      </w:r>
    </w:p>
    <w:p w14:paraId="60CC71B2" w14:textId="77777777" w:rsidR="00000000" w:rsidRPr="00434E51" w:rsidRDefault="003E0066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60"/>
        <w:gridCol w:w="4815"/>
        <w:gridCol w:w="1980"/>
        <w:gridCol w:w="1545"/>
      </w:tblGrid>
      <w:tr w:rsidR="00434E51" w:rsidRPr="00434E51" w14:paraId="6F82CAB4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329DB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 </w:t>
            </w:r>
          </w:p>
          <w:p w14:paraId="16D87BF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п/п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17DB4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4480B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Теоретическое изучение материала, час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0A0C3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Практические занятия по формированию умений и навыков, час </w:t>
            </w:r>
          </w:p>
        </w:tc>
      </w:tr>
      <w:tr w:rsidR="00434E51" w:rsidRPr="00434E51" w14:paraId="70D28585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A7550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74B359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Действующее законодательство по использованию (применению) сред</w:t>
            </w: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ств индивидуальной защиты.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1128B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0,2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539D9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</w:tr>
      <w:tr w:rsidR="00434E51" w:rsidRPr="00434E51" w14:paraId="0ADB3A23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59385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D2AF7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Классификация СИЗ в зависимости от вида, защитных свойств и назначения.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A2C7A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0,3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D2B7A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434E51" w:rsidRPr="00434E51" w14:paraId="3C36CBC2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520F5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23EA3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Подбор СИЗ по размеру. Таблицы размеров спецодежды.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DCA60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DB46C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434E51" w:rsidRPr="00434E51" w14:paraId="26D6BE59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33A34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0C81EF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Техническая и эксплуатационная документация производителей СИ</w:t>
            </w: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З. Практические занятия по использованию СИЗ.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E19A2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E4567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434E51" w:rsidRPr="00434E51" w14:paraId="036D9C5D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51140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7942A2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Маркировка. Информация, предоставляемая изготовителем. Пиктограммы. Указание по уходу СИЗ.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FDF34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6ACE0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0,5 </w:t>
            </w:r>
          </w:p>
        </w:tc>
      </w:tr>
      <w:tr w:rsidR="00434E51" w:rsidRPr="00434E51" w14:paraId="2A4FAF60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143E6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AACC1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Список нормативных документов, рекомендованных к использованию при проведении обучения</w:t>
            </w: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652E1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A5A24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</w:p>
        </w:tc>
      </w:tr>
      <w:tr w:rsidR="00434E51" w:rsidRPr="00434E51" w14:paraId="2B0B196D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07BC1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7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C7530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Итого: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C95F3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2,0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562D0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2,0 </w:t>
            </w:r>
          </w:p>
        </w:tc>
      </w:tr>
    </w:tbl>
    <w:p w14:paraId="63DB2BEF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158A6" w14:textId="77777777" w:rsidR="00000000" w:rsidRPr="00434E51" w:rsidRDefault="003E0066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222B692" w14:textId="77777777" w:rsidR="00000000" w:rsidRPr="00434E51" w:rsidRDefault="003E0066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3. Программа обучения по использованию (применению) средств индивидуальной </w:t>
      </w: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защиты для тела: защитные фартуки, комбинезоны, халаты </w:t>
      </w:r>
    </w:p>
    <w:p w14:paraId="08C29F7D" w14:textId="77777777" w:rsidR="00000000" w:rsidRPr="00434E51" w:rsidRDefault="003E0066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D6D247A" w14:textId="77777777" w:rsidR="00000000" w:rsidRPr="00434E51" w:rsidRDefault="003E0066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1. Действующее законодательство по использованию (применению) средств индивидуаль</w:t>
      </w: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ной защиты </w:t>
      </w:r>
    </w:p>
    <w:p w14:paraId="4F1D3147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Раздел X. Охрана труда Трудового кодекса РФ. Раздел V Постановления Правительства РФ от 24 декабря 2021 г. N 2464 "О порядке обучения по охране труда и проверки знания требований охраны труда". Приказ Министерства труда и социальной защиты РФ о</w:t>
      </w:r>
      <w:r w:rsidRPr="00434E51">
        <w:rPr>
          <w:rFonts w:ascii="Times New Roman" w:hAnsi="Times New Roman" w:cs="Times New Roman"/>
          <w:sz w:val="24"/>
          <w:szCs w:val="24"/>
        </w:rPr>
        <w:t xml:space="preserve">т 29 октября 2021 г. N 766н "Об утверждении Правил обеспечения работников средствами индивидуальной защиты и смывающими средствами". </w:t>
      </w:r>
    </w:p>
    <w:p w14:paraId="2DF86100" w14:textId="77777777" w:rsidR="00000000" w:rsidRPr="00434E51" w:rsidRDefault="003E0066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CAE03E2" w14:textId="77777777" w:rsidR="00000000" w:rsidRPr="00434E51" w:rsidRDefault="003E0066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2. Классификация СИЗ в зависимости от вида, защитных свойств и назначения </w:t>
      </w:r>
    </w:p>
    <w:p w14:paraId="2AD7C880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Классификация по защитным свойствам и</w:t>
      </w:r>
      <w:r w:rsidRPr="00434E51">
        <w:rPr>
          <w:rFonts w:ascii="Times New Roman" w:hAnsi="Times New Roman" w:cs="Times New Roman"/>
          <w:sz w:val="24"/>
          <w:szCs w:val="24"/>
        </w:rPr>
        <w:t xml:space="preserve"> обозначения </w:t>
      </w:r>
    </w:p>
    <w:p w14:paraId="33339059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090"/>
        <w:gridCol w:w="3090"/>
        <w:gridCol w:w="1035"/>
        <w:gridCol w:w="1035"/>
        <w:gridCol w:w="1020"/>
      </w:tblGrid>
      <w:tr w:rsidR="00434E51" w:rsidRPr="00434E51" w14:paraId="09930C2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35628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группы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109CE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подгруппы </w:t>
            </w:r>
          </w:p>
        </w:tc>
        <w:tc>
          <w:tcPr>
            <w:tcW w:w="309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5EDEB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Обозначение для </w:t>
            </w:r>
          </w:p>
        </w:tc>
      </w:tr>
      <w:tr w:rsidR="00434E51" w:rsidRPr="00434E51" w14:paraId="61D87E1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46807F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BC6EC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F30F6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специ- </w:t>
            </w:r>
          </w:p>
          <w:p w14:paraId="72A1C77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альной одежды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6E082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специ- </w:t>
            </w:r>
          </w:p>
          <w:p w14:paraId="6F3BBDF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альной обуви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F3D25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средств защиты рук </w:t>
            </w:r>
          </w:p>
        </w:tc>
      </w:tr>
      <w:tr w:rsidR="00434E51" w:rsidRPr="00434E51" w14:paraId="1982AEF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6AEEB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От механических воздействий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547D3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проколов, порезов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55145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Мп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FAAB5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Мп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8B2E7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Мп </w:t>
            </w:r>
          </w:p>
        </w:tc>
      </w:tr>
      <w:tr w:rsidR="00434E51" w:rsidRPr="00434E51" w14:paraId="4C5FA1F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7E75C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78EA13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истирания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896C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7CE26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Ми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0747F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Ми </w:t>
            </w:r>
          </w:p>
        </w:tc>
      </w:tr>
      <w:tr w:rsidR="00434E51" w:rsidRPr="00434E51" w14:paraId="5D428AE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D4A00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70AE6B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От вибр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ации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427FC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2BF7A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Мв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C8110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Мв </w:t>
            </w:r>
          </w:p>
        </w:tc>
      </w:tr>
      <w:tr w:rsidR="00434E51" w:rsidRPr="00434E51" w14:paraId="0C06491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D73A26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DE9E2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200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66B3B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0909A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Мун 200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C4693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097004B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2DC70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3A083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100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597B7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E3915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Мун 100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4BF7D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3CB161B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70D172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1FBF67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50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FECD1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0E390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Мун 50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ADB2C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1925792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FDFA33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745F2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25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723E5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CE892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ун 25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6FF56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09F4F99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A4E099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491FD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15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57D8F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2B75B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Мун 15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4FBC3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00EDDC8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185E7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EBD23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носочной части энергией 5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EB840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3505C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Мун 5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2B086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2E54780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3174E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5F215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тыльной части энергией 3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8F780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FC617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Мут 3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33B93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2277557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8D555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0F0E2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лодыжке энергией 2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9E75E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1D542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Мул 2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31B84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1E0E84C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1739C8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108F4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От ударов в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 подъемной части энергией 15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55D75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33B73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Муп 15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08AE2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564C939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07D7D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F083B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ударов в берцовой части 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энергией 1 Дж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F9BBD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A77E4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Муб 1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A3F72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7EC40D3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C5EEB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скольжения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633EBE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скольжения по зажиренным поверхностям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6AC03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5CB28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Сж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38E55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13210AC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3B7DB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5314E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скольжения по обледенелым поверхностям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567F1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56A22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Сл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974AE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20A9999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A7817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1E477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От скольжения по мок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рым, загрязненным и другим поверхностям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A756C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B7CD0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См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41781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76F1271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764AB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повышенных температур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1E0B6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повышенных температур, обусловленных климатом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A93B7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Тк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5B79D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Тк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5EABC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0222539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74AA58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B7AC7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теплового излучения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610BE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137F1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Ти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FFF9E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Ти </w:t>
            </w:r>
          </w:p>
        </w:tc>
      </w:tr>
      <w:tr w:rsidR="00434E51" w:rsidRPr="00434E51" w14:paraId="1539B9B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EE287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9432AE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открытого пламени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6923F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То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94892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То*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5E644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То </w:t>
            </w:r>
          </w:p>
        </w:tc>
      </w:tr>
      <w:tr w:rsidR="00434E51" w:rsidRPr="00434E51" w14:paraId="5B1AAFC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970EC7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1ECBF2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От искр, брызг расплавленного мет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алла, окалины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82F31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Тр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B4433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Тр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84A0D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Тр </w:t>
            </w:r>
          </w:p>
        </w:tc>
      </w:tr>
      <w:tr w:rsidR="00434E51" w:rsidRPr="00434E51" w14:paraId="55037C5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D6E33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D7F1C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контакта с нагретыми поверхностями выше 45°С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64151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8B235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Тп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D6F1B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43D4D45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C5789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B0C733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контакта с нагретыми поверхностями от 40 до 100°С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D6B0C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Тп 100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492E3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7FD9D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Тп 100 </w:t>
            </w:r>
          </w:p>
        </w:tc>
      </w:tr>
      <w:tr w:rsidR="00434E51" w:rsidRPr="00434E51" w14:paraId="434C10C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E3C3A9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D6017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контакта с нагретыми поверхностями от 100 до 400°С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02E84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Тп 400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94DE1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19793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Тп 400 </w:t>
            </w:r>
          </w:p>
        </w:tc>
      </w:tr>
      <w:tr w:rsidR="00434E51" w:rsidRPr="00434E51" w14:paraId="0510B0F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2CFF1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4393F6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От кон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такта с нагретыми поверхностями выше 400°С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90267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1FDAB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15E57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Тв </w:t>
            </w:r>
          </w:p>
        </w:tc>
      </w:tr>
      <w:tr w:rsidR="00434E51" w:rsidRPr="00434E51" w14:paraId="37E568E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60D58E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ED97C7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конвективной теплоты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AE49C6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Тт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51504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82398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76F1968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F71C3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пониженных температур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018AA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пониженных температур воздуха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31C08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Тн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B3BEE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B0852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Тн </w:t>
            </w:r>
          </w:p>
        </w:tc>
      </w:tr>
      <w:tr w:rsidR="00434E51" w:rsidRPr="00434E51" w14:paraId="3AD8C68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27A6D2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37A153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температур до минус 20°С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34E19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BF420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Тн 20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55277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2FA7FCD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9459E1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CD8967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температур до минус 30°С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1D1A1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7EF74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Тн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 30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E1B34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1D2093D1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9ABD1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54C2B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температур до минус 40°С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BDE80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7A30D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Тн 40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AFECE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07B9FC3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D3855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EAFB207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пониженных температур воздуха и ветра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4D725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Тнв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28252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2565A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4F88FCC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0D41D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A2AA1E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контакта с охлажденными 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поверхностями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652DC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99B57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D4247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Тхп </w:t>
            </w:r>
          </w:p>
        </w:tc>
      </w:tr>
      <w:tr w:rsidR="00434E51" w:rsidRPr="00434E51" w14:paraId="0DD4CDB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56DDDF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радиоактивных загрязнений и рентгеновских излучений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8AA3F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радиоактивных загрязнений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C0AFB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Рз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21E4C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Рз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52C82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Рз </w:t>
            </w:r>
          </w:p>
        </w:tc>
      </w:tr>
      <w:tr w:rsidR="00434E51" w:rsidRPr="00434E51" w14:paraId="321A312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E5C27F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635F2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рентгеновских излучений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45120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Ри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D2B59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8C801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Ри </w:t>
            </w:r>
          </w:p>
        </w:tc>
      </w:tr>
      <w:tr w:rsidR="00434E51" w:rsidRPr="00434E51" w14:paraId="059E998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DD176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электрического тока, электростатических зарядов и полей, электрических и электромагнитных полей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9D7FA5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электрического тока напряжением до 1000 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AC150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B0831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Эн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A0F9D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Эн </w:t>
            </w:r>
          </w:p>
        </w:tc>
      </w:tr>
      <w:tr w:rsidR="00434E51" w:rsidRPr="00434E51" w14:paraId="3DA6CBF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75C99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C4242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От электрического тока напряжением выш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е 1000 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AC257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2627A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Эв*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CB772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Эв </w:t>
            </w:r>
          </w:p>
        </w:tc>
      </w:tr>
      <w:tr w:rsidR="00434E51" w:rsidRPr="00434E51" w14:paraId="57A1E58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EBA76F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832BF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электростатических зарядов, полей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3A3FA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A8C7D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Эс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07DC7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Эс </w:t>
            </w:r>
          </w:p>
        </w:tc>
      </w:tr>
      <w:tr w:rsidR="00434E51" w:rsidRPr="00434E51" w14:paraId="5AD236B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F012A8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08BF5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электрических полей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A0BC9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Эп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6F430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Эп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6BEF9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Эп </w:t>
            </w:r>
          </w:p>
        </w:tc>
      </w:tr>
      <w:tr w:rsidR="00434E51" w:rsidRPr="00434E51" w14:paraId="7849BF9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8AB8D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E100B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электромагнитных полей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E46D2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3D404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Эм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D6961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Эм </w:t>
            </w:r>
          </w:p>
        </w:tc>
      </w:tr>
      <w:tr w:rsidR="00434E51" w:rsidRPr="00434E51" w14:paraId="0C48785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47AA4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нетоксичной пыли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5CE022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0F268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Пн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451ED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Пн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BE1C1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5D3FB93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3DA79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52A9E9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пыли стекловолокна, асбеста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4D44F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Пс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5C3C6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Пс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8638D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Пс </w:t>
            </w:r>
          </w:p>
        </w:tc>
      </w:tr>
      <w:tr w:rsidR="00434E51" w:rsidRPr="00434E51" w14:paraId="5EE7343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B171C2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66063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От мелко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дисперсной пыли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08D3E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Пм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B71F8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41AF1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Пм </w:t>
            </w:r>
          </w:p>
        </w:tc>
      </w:tr>
      <w:tr w:rsidR="00434E51" w:rsidRPr="00434E51" w14:paraId="03B7232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CBE00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5F2F09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крупнодисперсной пыли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9C3DB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F8805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5FF14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Пк </w:t>
            </w:r>
          </w:p>
        </w:tc>
      </w:tr>
      <w:tr w:rsidR="00434E51" w:rsidRPr="00434E51" w14:paraId="0A3714F4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CD6A03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68C7D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взрывоопасной пыли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C63E6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55702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Пв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BB72F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21C7F0E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2B7B3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От токсичных веществ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234ED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твердых токсичных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936D6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Ят </w:t>
            </w:r>
          </w:p>
          <w:p w14:paraId="30D8310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DEA18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E6AD4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Ят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92475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Ят </w:t>
            </w:r>
          </w:p>
        </w:tc>
      </w:tr>
      <w:tr w:rsidR="00434E51" w:rsidRPr="00434E51" w14:paraId="242F7A62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71CA6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6D9366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жидких токсичных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BC97A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Яж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13D01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Яж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21FE8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Яж </w:t>
            </w:r>
          </w:p>
        </w:tc>
      </w:tr>
      <w:tr w:rsidR="00434E51" w:rsidRPr="00434E51" w14:paraId="739F98F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76D18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51E0C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аэрозолей токсичных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29AC0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B9720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58E03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302EC72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BC31E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D2E2E6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От газообразных токсичных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757810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FE8DF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99FA9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Яг </w:t>
            </w:r>
          </w:p>
        </w:tc>
      </w:tr>
      <w:tr w:rsidR="00434E51" w:rsidRPr="00434E51" w14:paraId="3CCA926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9BC0C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От воды и растворов нетоксичных веществ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401579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8481B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725E7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9EF28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60C8ACC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25EB10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BA94A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Водонепроницаемая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E5206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Вн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1924E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5A973B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Вн </w:t>
            </w:r>
          </w:p>
        </w:tc>
      </w:tr>
      <w:tr w:rsidR="00434E51" w:rsidRPr="00434E51" w14:paraId="7D7B2E4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9A7B09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6EC91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Водоупорная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25090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Ву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D8996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80E26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Ву </w:t>
            </w:r>
          </w:p>
        </w:tc>
      </w:tr>
      <w:tr w:rsidR="00434E51" w:rsidRPr="00434E51" w14:paraId="65F3365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AC8E2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D7296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растворов 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поверхностно-активных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5BC17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Вп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319A78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3BDF5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4D05814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79651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 От растворов кислот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277B3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кислот концентрации выше 80% (по серной кислоте)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FADF93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Кк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3E9AD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Кк*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C6ADC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Кк </w:t>
            </w:r>
          </w:p>
        </w:tc>
      </w:tr>
      <w:tr w:rsidR="00434E51" w:rsidRPr="00434E51" w14:paraId="6B1060B0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3EA19E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CB162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кислот концентрации от 50 до 80% (по серной кислоте)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1D6AE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 80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9BC5A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 80*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BF9D94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 80 </w:t>
            </w:r>
          </w:p>
        </w:tc>
      </w:tr>
      <w:tr w:rsidR="00434E51" w:rsidRPr="00434E51" w14:paraId="5FD5747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5A244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2E26F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кислот концентрации от 20 до 50% (по серной кислоте)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C987DC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 50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1D5AA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 50*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2AED1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 50 </w:t>
            </w:r>
          </w:p>
        </w:tc>
      </w:tr>
      <w:tr w:rsidR="00434E51" w:rsidRPr="00434E51" w14:paraId="6185D9D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E1405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6EE86E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кислот концентрации 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до 20% (по серной кислоте)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D7AA1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 20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A4FDE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 20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AEA1E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К 20 </w:t>
            </w:r>
          </w:p>
        </w:tc>
      </w:tr>
      <w:tr w:rsidR="00434E51" w:rsidRPr="00434E51" w14:paraId="2F7617B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039693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щелочей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B47473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расплавов щелочей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E41A9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Щр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DD299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92313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Щр </w:t>
            </w:r>
          </w:p>
        </w:tc>
      </w:tr>
      <w:tr w:rsidR="00434E51" w:rsidRPr="00434E51" w14:paraId="0B3BD64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79B6ED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6B994F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растворов щелочей концентрации выше 20% (по гидроокиси натрия)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E5452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Щ 50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9B317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Щ 50*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CC4F6C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Щ 50 </w:t>
            </w:r>
          </w:p>
        </w:tc>
      </w:tr>
      <w:tr w:rsidR="00434E51" w:rsidRPr="00434E51" w14:paraId="799C375D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9870F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332B72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От растворов щелочей концентрации до 20% (по гидроокиси натрия)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6167B3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Щ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 20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82062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Щ 20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322AA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Щ 20 </w:t>
            </w:r>
          </w:p>
        </w:tc>
      </w:tr>
      <w:tr w:rsidR="00434E51" w:rsidRPr="00434E51" w14:paraId="27FBA93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04E909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От органических растворителей, в том числе лаков и красок на их основе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6D010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CCF54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EB9F0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О**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40CCC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08B08E0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98213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3EFA38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ароматических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121BD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C418A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Оа*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CF25B9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Оа </w:t>
            </w:r>
          </w:p>
        </w:tc>
      </w:tr>
      <w:tr w:rsidR="00434E51" w:rsidRPr="00434E51" w14:paraId="3C6B0ACB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845FBD5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DB114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неароматических веществ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3327E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8F024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Он*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57B94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Он </w:t>
            </w:r>
          </w:p>
        </w:tc>
      </w:tr>
      <w:tr w:rsidR="00434E51" w:rsidRPr="00434E51" w14:paraId="0760104A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89E436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04DCF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хлорированных углеводородов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9E82A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06B847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D8487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Ох </w:t>
            </w:r>
          </w:p>
        </w:tc>
      </w:tr>
      <w:tr w:rsidR="00434E51" w:rsidRPr="00434E51" w14:paraId="60CD52E3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5D9651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От нефти, нефтепр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одуктов, </w:t>
            </w:r>
          </w:p>
          <w:p w14:paraId="205C541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масел и жиров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112550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сырой нефти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54347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Нс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6CE9E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Нс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554F3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Нс </w:t>
            </w:r>
          </w:p>
        </w:tc>
      </w:tr>
      <w:tr w:rsidR="00434E51" w:rsidRPr="00434E51" w14:paraId="56EA8F3F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F1C11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89FF3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продуктов легкой фракции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1031E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Нл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58283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0C8F8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42645336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F864AF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DF7A35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нефтяных масел и продуктов тяжелых фракций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428CA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1A13F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Нм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77DDBC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Нм </w:t>
            </w:r>
          </w:p>
        </w:tc>
      </w:tr>
      <w:tr w:rsidR="00434E51" w:rsidRPr="00434E51" w14:paraId="63E0B135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D91157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7AFE77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растительных и животных масел и жиров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80D62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Нж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A35A9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Нж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2D86D2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Нж </w:t>
            </w:r>
          </w:p>
        </w:tc>
      </w:tr>
      <w:tr w:rsidR="00434E51" w:rsidRPr="00434E51" w14:paraId="0445D99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FB2D00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FA1E4E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твердых нефтепродуктов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169973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DADCA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Нт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4F5A3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Нт </w:t>
            </w:r>
          </w:p>
        </w:tc>
      </w:tr>
      <w:tr w:rsidR="00434E51" w:rsidRPr="00434E51" w14:paraId="7B9DCDF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B919E6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общих производственных 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загрязнений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234E32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7B8C2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З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BBE87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З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D2F21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521149D7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FF381BA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От вредных биологических </w:t>
            </w:r>
          </w:p>
          <w:p w14:paraId="6BC4A64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факторов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2C7079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микроорганизмов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E3BB1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Бм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8CE87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Бм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BF4D9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Бм </w:t>
            </w:r>
          </w:p>
        </w:tc>
      </w:tr>
      <w:tr w:rsidR="00434E51" w:rsidRPr="00434E51" w14:paraId="5EF870F9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4A93CB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14D904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насекомых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D65B7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Бн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8015D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Бн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D192C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Бн </w:t>
            </w:r>
          </w:p>
        </w:tc>
      </w:tr>
      <w:tr w:rsidR="00434E51" w:rsidRPr="00434E51" w14:paraId="6ED0AD4C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12DF63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От статических нагрузок (от утомляемости)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10DE7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342F4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05ECB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У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56037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434E51" w:rsidRPr="00434E51" w14:paraId="428A5CA8" w14:textId="77777777">
        <w:tblPrEx>
          <w:tblCellMar>
            <w:top w:w="0" w:type="dxa"/>
            <w:bottom w:w="0" w:type="dxa"/>
          </w:tblCellMar>
        </w:tblPrEx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95231C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Сигнальная 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70D598" w14:textId="77777777" w:rsidR="00000000" w:rsidRPr="00434E51" w:rsidRDefault="003E0066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DBEFBB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Со 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CA761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2214F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</w:p>
        </w:tc>
      </w:tr>
    </w:tbl>
    <w:p w14:paraId="511183A7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F489B7" w14:textId="77777777" w:rsidR="00000000" w:rsidRPr="00434E51" w:rsidRDefault="003E0066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________________ </w:t>
      </w:r>
    </w:p>
    <w:p w14:paraId="6B540878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* Только для обуви из полимерных материалов. </w:t>
      </w:r>
    </w:p>
    <w:p w14:paraId="11D5DF61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** Только для кожаной обуви. </w:t>
      </w:r>
    </w:p>
    <w:p w14:paraId="54E74269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По видам специальная защитная одежда подразделяется на: </w:t>
      </w:r>
    </w:p>
    <w:p w14:paraId="46EB9C7F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тулупы, пальто; </w:t>
      </w:r>
    </w:p>
    <w:p w14:paraId="57DF929F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полупальто, полушубки; </w:t>
      </w:r>
    </w:p>
    <w:p w14:paraId="3708B97A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накидки; </w:t>
      </w:r>
    </w:p>
    <w:p w14:paraId="64C03D62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плащи; </w:t>
      </w:r>
    </w:p>
    <w:p w14:paraId="3DFFBE0E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халаты; </w:t>
      </w:r>
    </w:p>
    <w:p w14:paraId="172AF6AE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костюмы; </w:t>
      </w:r>
    </w:p>
    <w:p w14:paraId="664631A6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куртки; </w:t>
      </w:r>
    </w:p>
    <w:p w14:paraId="2DEB8F3D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брюки; </w:t>
      </w:r>
    </w:p>
    <w:p w14:paraId="40E2DA25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комбинезо</w:t>
      </w:r>
      <w:r w:rsidRPr="00434E51">
        <w:rPr>
          <w:rFonts w:ascii="Times New Roman" w:hAnsi="Times New Roman" w:cs="Times New Roman"/>
          <w:sz w:val="24"/>
          <w:szCs w:val="24"/>
        </w:rPr>
        <w:t xml:space="preserve">ны, полукомбинезоны; </w:t>
      </w:r>
    </w:p>
    <w:p w14:paraId="59D7A61D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жилеты; </w:t>
      </w:r>
    </w:p>
    <w:p w14:paraId="410C9D39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платья; </w:t>
      </w:r>
    </w:p>
    <w:p w14:paraId="1BF862C2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блузы; </w:t>
      </w:r>
    </w:p>
    <w:p w14:paraId="22F17828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юбки; </w:t>
      </w:r>
    </w:p>
    <w:p w14:paraId="249B5B8B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фартуки. </w:t>
      </w:r>
    </w:p>
    <w:p w14:paraId="7713A222" w14:textId="77777777" w:rsidR="00000000" w:rsidRPr="00434E51" w:rsidRDefault="003E0066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473FECDC" w14:textId="77777777" w:rsidR="00000000" w:rsidRPr="00434E51" w:rsidRDefault="003E0066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3. Подбор СИЗ по размеру. Таблицы размеров спецодежды </w:t>
      </w:r>
    </w:p>
    <w:p w14:paraId="7A6E8D29" w14:textId="77777777" w:rsidR="00000000" w:rsidRPr="00434E51" w:rsidRDefault="003E0066">
      <w:pPr>
        <w:pStyle w:val="FORMATTEXT"/>
        <w:jc w:val="center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Таблица размеров мужской спецодежды </w:t>
      </w:r>
    </w:p>
    <w:p w14:paraId="7E2A448B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434E51" w:rsidRPr="00434E51" w14:paraId="7A72969A" w14:textId="77777777">
        <w:tblPrEx>
          <w:tblCellMar>
            <w:top w:w="0" w:type="dxa"/>
            <w:bottom w:w="0" w:type="dxa"/>
          </w:tblCellMar>
        </w:tblPrEx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948301" w14:textId="6339245C" w:rsidR="00000000" w:rsidRPr="00434E51" w:rsidRDefault="00E05D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noProof/>
                <w:position w:val="-145"/>
                <w:sz w:val="24"/>
                <w:szCs w:val="24"/>
              </w:rPr>
              <w:lastRenderedPageBreak/>
              <w:drawing>
                <wp:inline distT="0" distB="0" distL="0" distR="0" wp14:anchorId="1533BE45" wp14:editId="195B6B89">
                  <wp:extent cx="1828800" cy="364553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64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8789A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0759B9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470"/>
        <w:gridCol w:w="4815"/>
      </w:tblGrid>
      <w:tr w:rsidR="00434E51" w:rsidRPr="00434E51" w14:paraId="4B0A8D9B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0A0DB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Маркировка размера на изделии </w:t>
            </w:r>
          </w:p>
          <w:p w14:paraId="3ABDC52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40690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Соответствующи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й обхват груди, см </w:t>
            </w:r>
          </w:p>
        </w:tc>
      </w:tr>
      <w:tr w:rsidR="00434E51" w:rsidRPr="00434E51" w14:paraId="3B550EE4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E75F8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88-92 </w:t>
            </w:r>
          </w:p>
          <w:p w14:paraId="3D47BCC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22850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86-93,9 </w:t>
            </w:r>
          </w:p>
        </w:tc>
      </w:tr>
      <w:tr w:rsidR="00434E51" w:rsidRPr="00434E51" w14:paraId="1B1EFC98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291C0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96-100 </w:t>
            </w:r>
          </w:p>
          <w:p w14:paraId="4924A17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532E2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94-101,9 </w:t>
            </w:r>
          </w:p>
        </w:tc>
      </w:tr>
      <w:tr w:rsidR="00434E51" w:rsidRPr="00434E51" w14:paraId="09244B0D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CD05F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104-108 </w:t>
            </w:r>
          </w:p>
          <w:p w14:paraId="6A69EDA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CE15B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102-109,9 </w:t>
            </w:r>
          </w:p>
        </w:tc>
      </w:tr>
      <w:tr w:rsidR="00434E51" w:rsidRPr="00434E51" w14:paraId="48CE872F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5FFA7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112-116 </w:t>
            </w:r>
          </w:p>
          <w:p w14:paraId="0D19027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80A1D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110-117,9 </w:t>
            </w:r>
          </w:p>
        </w:tc>
      </w:tr>
      <w:tr w:rsidR="00434E51" w:rsidRPr="00434E51" w14:paraId="136C8DC1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24DF2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120-124 </w:t>
            </w:r>
          </w:p>
          <w:p w14:paraId="3F90D2A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EE061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118-125,9 </w:t>
            </w:r>
          </w:p>
        </w:tc>
      </w:tr>
      <w:tr w:rsidR="00434E51" w:rsidRPr="00434E51" w14:paraId="62C6737F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86E01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128-132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4F5D9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126-133,9 </w:t>
            </w:r>
          </w:p>
        </w:tc>
      </w:tr>
    </w:tbl>
    <w:p w14:paraId="7249C2D3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C403E1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470"/>
        <w:gridCol w:w="4815"/>
      </w:tblGrid>
      <w:tr w:rsidR="00434E51" w:rsidRPr="00434E51" w14:paraId="2CAD7760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4D57F8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9CE5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ABC80F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Соответствующий рост, см </w:t>
            </w:r>
          </w:p>
        </w:tc>
      </w:tr>
      <w:tr w:rsidR="00434E51" w:rsidRPr="00434E51" w14:paraId="7EEE83C2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C9755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158-164 </w:t>
            </w:r>
          </w:p>
          <w:p w14:paraId="6CA67D4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216A0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155,0-166,9 </w:t>
            </w:r>
          </w:p>
        </w:tc>
      </w:tr>
      <w:tr w:rsidR="00434E51" w:rsidRPr="00434E51" w14:paraId="1E93B240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F41A02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170-176 </w:t>
            </w:r>
          </w:p>
          <w:p w14:paraId="33AA3A4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48BB46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167,0-178,9 </w:t>
            </w:r>
          </w:p>
        </w:tc>
      </w:tr>
      <w:tr w:rsidR="00434E51" w:rsidRPr="00434E51" w14:paraId="25E90172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29FFE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182-188 </w:t>
            </w:r>
          </w:p>
          <w:p w14:paraId="1D4AA1F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334A69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179,0-190,9 </w:t>
            </w:r>
          </w:p>
        </w:tc>
      </w:tr>
      <w:tr w:rsidR="00434E51" w:rsidRPr="00434E51" w14:paraId="3178E580" w14:textId="77777777">
        <w:tblPrEx>
          <w:tblCellMar>
            <w:top w:w="0" w:type="dxa"/>
            <w:bottom w:w="0" w:type="dxa"/>
          </w:tblCellMar>
        </w:tblPrEx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E94A8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194-200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DD0E4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191,0-203,0 </w:t>
            </w:r>
          </w:p>
        </w:tc>
      </w:tr>
    </w:tbl>
    <w:p w14:paraId="06092C28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EFA70A" w14:textId="77777777" w:rsidR="00000000" w:rsidRPr="00434E51" w:rsidRDefault="003E0066">
      <w:pPr>
        <w:pStyle w:val="FORMATTEXT"/>
        <w:jc w:val="center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Таблица размеров женской спецодежды </w:t>
      </w:r>
    </w:p>
    <w:p w14:paraId="0CE8006E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285"/>
      </w:tblGrid>
      <w:tr w:rsidR="00434E51" w:rsidRPr="00434E51" w14:paraId="33BA0EC8" w14:textId="77777777">
        <w:tblPrEx>
          <w:tblCellMar>
            <w:top w:w="0" w:type="dxa"/>
            <w:bottom w:w="0" w:type="dxa"/>
          </w:tblCellMar>
        </w:tblPrEx>
        <w:tc>
          <w:tcPr>
            <w:tcW w:w="92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652E9D" w14:textId="38AEDBA1" w:rsidR="00000000" w:rsidRPr="00434E51" w:rsidRDefault="00E05D3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noProof/>
                <w:position w:val="-142"/>
                <w:sz w:val="24"/>
                <w:szCs w:val="24"/>
              </w:rPr>
              <w:drawing>
                <wp:inline distT="0" distB="0" distL="0" distR="0" wp14:anchorId="7D1720A6" wp14:editId="13F853AD">
                  <wp:extent cx="1852295" cy="35623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295" cy="356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5EF05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3F368F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05"/>
        <w:gridCol w:w="4680"/>
      </w:tblGrid>
      <w:tr w:rsidR="00434E51" w:rsidRPr="00434E51" w14:paraId="61343370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1CD81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Маркировка размера на изделии </w:t>
            </w:r>
          </w:p>
          <w:p w14:paraId="3A9A3FB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8B687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Соответствующий обхват груди, см </w:t>
            </w:r>
          </w:p>
        </w:tc>
      </w:tr>
      <w:tr w:rsidR="00434E51" w:rsidRPr="00434E51" w14:paraId="6303C00C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A63A1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80-84 </w:t>
            </w:r>
          </w:p>
          <w:p w14:paraId="460F352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763CB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78-85,9 </w:t>
            </w:r>
          </w:p>
        </w:tc>
      </w:tr>
      <w:tr w:rsidR="00434E51" w:rsidRPr="00434E51" w14:paraId="4F6A867C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1EB737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88-92 </w:t>
            </w:r>
          </w:p>
          <w:p w14:paraId="60B94D4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FD7A89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86-93,9 </w:t>
            </w:r>
          </w:p>
        </w:tc>
      </w:tr>
      <w:tr w:rsidR="00434E51" w:rsidRPr="00434E51" w14:paraId="711FDBFA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4B62BA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96-100 </w:t>
            </w:r>
          </w:p>
          <w:p w14:paraId="1BB548A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B14E9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94-101,9 </w:t>
            </w:r>
          </w:p>
        </w:tc>
      </w:tr>
      <w:tr w:rsidR="00434E51" w:rsidRPr="00434E51" w14:paraId="3F5D8AC0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46F4B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104-108 </w:t>
            </w:r>
          </w:p>
          <w:p w14:paraId="3326E3B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FB28E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102-109,9 </w:t>
            </w:r>
          </w:p>
        </w:tc>
      </w:tr>
      <w:tr w:rsidR="00434E51" w:rsidRPr="00434E51" w14:paraId="5D7976FA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2A0B76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112-116 </w:t>
            </w:r>
          </w:p>
          <w:p w14:paraId="6AA8A11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239C64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110-117,9 </w:t>
            </w:r>
          </w:p>
        </w:tc>
      </w:tr>
      <w:tr w:rsidR="00434E51" w:rsidRPr="00434E51" w14:paraId="39EC1088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D62A1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120-124 </w:t>
            </w:r>
          </w:p>
          <w:p w14:paraId="0E1982F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3C1B93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118-125,9 </w:t>
            </w:r>
          </w:p>
        </w:tc>
      </w:tr>
      <w:tr w:rsidR="00434E51" w:rsidRPr="00434E51" w14:paraId="1B821D55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43142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128-132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69522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126-133,9 </w:t>
            </w:r>
          </w:p>
        </w:tc>
      </w:tr>
    </w:tbl>
    <w:p w14:paraId="69ABF3F5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BAF30C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605"/>
        <w:gridCol w:w="4680"/>
      </w:tblGrid>
      <w:tr w:rsidR="00434E51" w:rsidRPr="00434E51" w14:paraId="36C7D0FD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0ABC3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2A3C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B1EC6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Соответствующий рост, см </w:t>
            </w:r>
          </w:p>
        </w:tc>
      </w:tr>
      <w:tr w:rsidR="00434E51" w:rsidRPr="00434E51" w14:paraId="4B7C9BE1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A9470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146-152 </w:t>
            </w:r>
          </w:p>
          <w:p w14:paraId="3B16146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19BD3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143,0-154,9 </w:t>
            </w:r>
          </w:p>
        </w:tc>
      </w:tr>
      <w:tr w:rsidR="00434E51" w:rsidRPr="00434E51" w14:paraId="6243773A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674E9B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158-164 </w:t>
            </w:r>
          </w:p>
          <w:p w14:paraId="4E370FA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1609BB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155,0-166,9 </w:t>
            </w:r>
          </w:p>
        </w:tc>
      </w:tr>
      <w:tr w:rsidR="00434E51" w:rsidRPr="00434E51" w14:paraId="364CAE2A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141D68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170-176 </w:t>
            </w:r>
          </w:p>
          <w:p w14:paraId="65D0709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7CC98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167,0-178,9 </w:t>
            </w:r>
          </w:p>
        </w:tc>
      </w:tr>
      <w:tr w:rsidR="00434E51" w:rsidRPr="00434E51" w14:paraId="46184E4A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6C264D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182-188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A34EF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179,0-191,0 </w:t>
            </w:r>
          </w:p>
        </w:tc>
      </w:tr>
    </w:tbl>
    <w:p w14:paraId="2D804573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F51B14" w14:textId="77777777" w:rsidR="00000000" w:rsidRPr="00434E51" w:rsidRDefault="003E0066">
      <w:pPr>
        <w:pStyle w:val="FORMATTEXT"/>
        <w:jc w:val="center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Основные размерные признаки типовых фигур мужчин, третья полнотная группа, ГОСТ</w:t>
      </w:r>
      <w:r w:rsidRPr="00434E51">
        <w:rPr>
          <w:rFonts w:ascii="Times New Roman" w:hAnsi="Times New Roman" w:cs="Times New Roman"/>
          <w:sz w:val="24"/>
          <w:szCs w:val="24"/>
        </w:rPr>
        <w:t xml:space="preserve"> 31399-2009 </w:t>
      </w:r>
    </w:p>
    <w:p w14:paraId="521CA0FC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615"/>
        <w:gridCol w:w="1965"/>
        <w:gridCol w:w="2010"/>
        <w:gridCol w:w="1695"/>
      </w:tblGrid>
      <w:tr w:rsidR="00434E51" w:rsidRPr="00434E51" w14:paraId="14D25DF9" w14:textId="77777777">
        <w:tblPrEx>
          <w:tblCellMar>
            <w:top w:w="0" w:type="dxa"/>
            <w:bottom w:w="0" w:type="dxa"/>
          </w:tblCellMar>
        </w:tblPrEx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58D1C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Маркировка размера на изделии </w:t>
            </w:r>
          </w:p>
          <w:p w14:paraId="7D742D7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D00D8D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Обхват груди, см 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48C7DC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Обхват талии, см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C175D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Обхват бедер, см </w:t>
            </w:r>
          </w:p>
        </w:tc>
      </w:tr>
      <w:tr w:rsidR="00434E51" w:rsidRPr="00434E51" w14:paraId="7F79BE90" w14:textId="77777777">
        <w:tblPrEx>
          <w:tblCellMar>
            <w:top w:w="0" w:type="dxa"/>
            <w:bottom w:w="0" w:type="dxa"/>
          </w:tblCellMar>
        </w:tblPrEx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6BDB0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88-92 </w:t>
            </w:r>
          </w:p>
          <w:p w14:paraId="75BE262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ACBAAF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86-93,9 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6ADA7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76-83,9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4BD01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93,1-99,0 </w:t>
            </w:r>
          </w:p>
        </w:tc>
      </w:tr>
      <w:tr w:rsidR="00434E51" w:rsidRPr="00434E51" w14:paraId="7F45DB46" w14:textId="77777777">
        <w:tblPrEx>
          <w:tblCellMar>
            <w:top w:w="0" w:type="dxa"/>
            <w:bottom w:w="0" w:type="dxa"/>
          </w:tblCellMar>
        </w:tblPrEx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C90A8D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96-100 </w:t>
            </w:r>
          </w:p>
          <w:p w14:paraId="54A9931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7C137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94-101,9 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02EA9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84-91,9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ED4A3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99,1-105,0 </w:t>
            </w:r>
          </w:p>
        </w:tc>
      </w:tr>
      <w:tr w:rsidR="00434E51" w:rsidRPr="00434E51" w14:paraId="7C2B75E1" w14:textId="77777777">
        <w:tblPrEx>
          <w:tblCellMar>
            <w:top w:w="0" w:type="dxa"/>
            <w:bottom w:w="0" w:type="dxa"/>
          </w:tblCellMar>
        </w:tblPrEx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5FA19D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104-108 </w:t>
            </w:r>
          </w:p>
          <w:p w14:paraId="56BD5DD6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C5BEB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102-109,9 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31985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92-99,9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AE2E1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105,1-111,0 </w:t>
            </w:r>
          </w:p>
        </w:tc>
      </w:tr>
      <w:tr w:rsidR="00434E51" w:rsidRPr="00434E51" w14:paraId="5DF6E7E2" w14:textId="77777777">
        <w:tblPrEx>
          <w:tblCellMar>
            <w:top w:w="0" w:type="dxa"/>
            <w:bottom w:w="0" w:type="dxa"/>
          </w:tblCellMar>
        </w:tblPrEx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56423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112-116 </w:t>
            </w:r>
          </w:p>
          <w:p w14:paraId="4A37B74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7E596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110-117,9 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38E35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100-107,9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976646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111,1-117,0 </w:t>
            </w:r>
          </w:p>
        </w:tc>
      </w:tr>
      <w:tr w:rsidR="00434E51" w:rsidRPr="00434E51" w14:paraId="60B39D87" w14:textId="77777777">
        <w:tblPrEx>
          <w:tblCellMar>
            <w:top w:w="0" w:type="dxa"/>
            <w:bottom w:w="0" w:type="dxa"/>
          </w:tblCellMar>
        </w:tblPrEx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2ABDD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120-124 </w:t>
            </w:r>
          </w:p>
          <w:p w14:paraId="56C1BAC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127E7D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118-125,9 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F62B1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108-115,9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8E051E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117,1-123,0 </w:t>
            </w:r>
          </w:p>
        </w:tc>
      </w:tr>
      <w:tr w:rsidR="00434E51" w:rsidRPr="00434E51" w14:paraId="69E4B3E3" w14:textId="77777777">
        <w:tblPrEx>
          <w:tblCellMar>
            <w:top w:w="0" w:type="dxa"/>
            <w:bottom w:w="0" w:type="dxa"/>
          </w:tblCellMar>
        </w:tblPrEx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AF393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128-132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33699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126-133,9 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65D76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116-123,9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F05BB0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123,1-129,0 </w:t>
            </w:r>
          </w:p>
        </w:tc>
      </w:tr>
    </w:tbl>
    <w:p w14:paraId="05D5FC16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348BB0" w14:textId="77777777" w:rsidR="00000000" w:rsidRPr="00434E51" w:rsidRDefault="003E0066">
      <w:pPr>
        <w:pStyle w:val="FORMATTEXT"/>
        <w:jc w:val="center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Основные размерные признаки типовых фигур женщин, третья полнотная группа, ГОСТ 31396-2009 </w:t>
      </w:r>
    </w:p>
    <w:p w14:paraId="63DFEBE0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645"/>
        <w:gridCol w:w="1995"/>
        <w:gridCol w:w="2025"/>
        <w:gridCol w:w="1620"/>
      </w:tblGrid>
      <w:tr w:rsidR="00434E51" w:rsidRPr="00434E51" w14:paraId="622559F7" w14:textId="77777777">
        <w:tblPrEx>
          <w:tblCellMar>
            <w:top w:w="0" w:type="dxa"/>
            <w:bottom w:w="0" w:type="dxa"/>
          </w:tblCellMar>
        </w:tblPrEx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68E3D7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Маркировка размера на изделии 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F9856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бхват груди, см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98063A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Обхват талии, см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7C4C1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Обхват бедер, см </w:t>
            </w:r>
          </w:p>
          <w:p w14:paraId="24801EA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434E51" w:rsidRPr="00434E51" w14:paraId="0BC33AEA" w14:textId="77777777">
        <w:tblPrEx>
          <w:tblCellMar>
            <w:top w:w="0" w:type="dxa"/>
            <w:bottom w:w="0" w:type="dxa"/>
          </w:tblCellMar>
        </w:tblPrEx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F93C6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80-84 </w:t>
            </w:r>
          </w:p>
          <w:p w14:paraId="6D8E6BC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BC93B3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78-85,9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F0530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58,8-66,7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AD8B3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89-95,9 </w:t>
            </w:r>
          </w:p>
        </w:tc>
      </w:tr>
      <w:tr w:rsidR="00434E51" w:rsidRPr="00434E51" w14:paraId="0AFF14E3" w14:textId="77777777">
        <w:tblPrEx>
          <w:tblCellMar>
            <w:top w:w="0" w:type="dxa"/>
            <w:bottom w:w="0" w:type="dxa"/>
          </w:tblCellMar>
        </w:tblPrEx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BB7ECB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88-92 </w:t>
            </w:r>
          </w:p>
          <w:p w14:paraId="3A01DE4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BA59C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86-93,9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12583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66,8-74,7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6D02A9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96-103,9 </w:t>
            </w:r>
          </w:p>
        </w:tc>
      </w:tr>
      <w:tr w:rsidR="00434E51" w:rsidRPr="00434E51" w14:paraId="017E2BD6" w14:textId="77777777">
        <w:tblPrEx>
          <w:tblCellMar>
            <w:top w:w="0" w:type="dxa"/>
            <w:bottom w:w="0" w:type="dxa"/>
          </w:tblCellMar>
        </w:tblPrEx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D1121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96-100 </w:t>
            </w:r>
          </w:p>
          <w:p w14:paraId="4DB0F7F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924B9E3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94-101,9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0FBEB1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74,8-82,7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B75CE7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104-111,9 </w:t>
            </w:r>
          </w:p>
        </w:tc>
      </w:tr>
      <w:tr w:rsidR="00434E51" w:rsidRPr="00434E51" w14:paraId="762B165D" w14:textId="77777777">
        <w:tblPrEx>
          <w:tblCellMar>
            <w:top w:w="0" w:type="dxa"/>
            <w:bottom w:w="0" w:type="dxa"/>
          </w:tblCellMar>
        </w:tblPrEx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0644F3D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104-108 </w:t>
            </w:r>
          </w:p>
          <w:p w14:paraId="0340AE3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68CEE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102-109,9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6D70422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82,8-92,4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C6795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112-119,9 </w:t>
            </w:r>
          </w:p>
        </w:tc>
      </w:tr>
      <w:tr w:rsidR="00434E51" w:rsidRPr="00434E51" w14:paraId="72202C33" w14:textId="77777777">
        <w:tblPrEx>
          <w:tblCellMar>
            <w:top w:w="0" w:type="dxa"/>
            <w:bottom w:w="0" w:type="dxa"/>
          </w:tblCellMar>
        </w:tblPrEx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05DA5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112-116 </w:t>
            </w:r>
          </w:p>
          <w:p w14:paraId="7196B68A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E5B21C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110-117,9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FEEBE4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92,5-102,4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5059488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120-127,9 </w:t>
            </w:r>
          </w:p>
        </w:tc>
      </w:tr>
      <w:tr w:rsidR="00434E51" w:rsidRPr="00434E51" w14:paraId="67BA9C58" w14:textId="77777777">
        <w:tblPrEx>
          <w:tblCellMar>
            <w:top w:w="0" w:type="dxa"/>
            <w:bottom w:w="0" w:type="dxa"/>
          </w:tblCellMar>
        </w:tblPrEx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4C9809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120-124 </w:t>
            </w:r>
          </w:p>
          <w:p w14:paraId="307186AF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  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48B34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118-125,9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61189A0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102,5-112,4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9D97DC4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128-135,9 </w:t>
            </w:r>
          </w:p>
        </w:tc>
      </w:tr>
      <w:tr w:rsidR="00434E51" w:rsidRPr="00434E51" w14:paraId="528B7A0F" w14:textId="77777777">
        <w:tblPrEx>
          <w:tblCellMar>
            <w:top w:w="0" w:type="dxa"/>
            <w:bottom w:w="0" w:type="dxa"/>
          </w:tblCellMar>
        </w:tblPrEx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0CDB7E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128-132 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4D76D1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126-133,9 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3D42E7B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112,5-122,4 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E07F695" w14:textId="77777777" w:rsidR="00000000" w:rsidRPr="00434E51" w:rsidRDefault="003E0066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E51">
              <w:rPr>
                <w:rFonts w:ascii="Times New Roman" w:hAnsi="Times New Roman" w:cs="Times New Roman"/>
                <w:sz w:val="24"/>
                <w:szCs w:val="24"/>
              </w:rPr>
              <w:t xml:space="preserve">136-143,9 </w:t>
            </w:r>
          </w:p>
        </w:tc>
      </w:tr>
    </w:tbl>
    <w:p w14:paraId="4BD679AD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06AEB8" w14:textId="77777777" w:rsidR="00000000" w:rsidRPr="00434E51" w:rsidRDefault="003E0066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169D6FB" w14:textId="77777777" w:rsidR="00000000" w:rsidRPr="00434E51" w:rsidRDefault="003E0066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4. Техническая и эксплуатационная документация производителей СИЗ. Практические занятия по использованию СИЗ </w:t>
      </w:r>
    </w:p>
    <w:p w14:paraId="34694B0D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Изучени</w:t>
      </w:r>
      <w:r w:rsidRPr="00434E51">
        <w:rPr>
          <w:rFonts w:ascii="Times New Roman" w:hAnsi="Times New Roman" w:cs="Times New Roman"/>
          <w:sz w:val="24"/>
          <w:szCs w:val="24"/>
        </w:rPr>
        <w:t xml:space="preserve">е инструкций и руководств по эксплуатации на СИЗ. </w:t>
      </w:r>
    </w:p>
    <w:p w14:paraId="467112D4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Практические занятия по применению СИЗ. </w:t>
      </w:r>
    </w:p>
    <w:p w14:paraId="7AEC3870" w14:textId="77777777" w:rsidR="00000000" w:rsidRPr="00434E51" w:rsidRDefault="003E0066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33E1054" w14:textId="77777777" w:rsidR="00000000" w:rsidRPr="00434E51" w:rsidRDefault="003E0066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5. Маркировка. Информация, предоставляемая изготовителем. Пиктограммы. Указание по уходу СИЗ </w:t>
      </w:r>
    </w:p>
    <w:p w14:paraId="0F05593C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Маркировка защитной одежды: </w:t>
      </w:r>
    </w:p>
    <w:p w14:paraId="5B3D09CB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- наименование и товарный знак и</w:t>
      </w:r>
      <w:r w:rsidRPr="00434E51">
        <w:rPr>
          <w:rFonts w:ascii="Times New Roman" w:hAnsi="Times New Roman" w:cs="Times New Roman"/>
          <w:sz w:val="24"/>
          <w:szCs w:val="24"/>
        </w:rPr>
        <w:t xml:space="preserve">зготовителя и его полномочных представителей; </w:t>
      </w:r>
    </w:p>
    <w:p w14:paraId="4FAD9706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- обозначение изделия или вида/типа основного материала, их торговое наименование или код; </w:t>
      </w:r>
    </w:p>
    <w:p w14:paraId="518798B2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- обозначение размера в соответствии с EN 340; </w:t>
      </w:r>
    </w:p>
    <w:p w14:paraId="59F9C47F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- уровень защиты одежды; </w:t>
      </w:r>
    </w:p>
    <w:p w14:paraId="5DF42230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- маркировку, идентифицирующую наружную пов</w:t>
      </w:r>
      <w:r w:rsidRPr="00434E51">
        <w:rPr>
          <w:rFonts w:ascii="Times New Roman" w:hAnsi="Times New Roman" w:cs="Times New Roman"/>
          <w:sz w:val="24"/>
          <w:szCs w:val="24"/>
        </w:rPr>
        <w:t xml:space="preserve">ерхность одежды, если это неочевидно; </w:t>
      </w:r>
    </w:p>
    <w:p w14:paraId="79D07469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- пиктограмму соответствующего уровня защиты на наружной поверхности одежды; </w:t>
      </w:r>
    </w:p>
    <w:p w14:paraId="4D0ECC57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- инструкцию по применению с информацией изготовителя по применению одежды или соответствующую пиктограмму. </w:t>
      </w:r>
    </w:p>
    <w:p w14:paraId="4BC20A89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В зависимости от назначения м</w:t>
      </w:r>
      <w:r w:rsidRPr="00434E51">
        <w:rPr>
          <w:rFonts w:ascii="Times New Roman" w:hAnsi="Times New Roman" w:cs="Times New Roman"/>
          <w:sz w:val="24"/>
          <w:szCs w:val="24"/>
        </w:rPr>
        <w:t xml:space="preserve">аркировка одежды содержит: </w:t>
      </w:r>
    </w:p>
    <w:p w14:paraId="6E1AF6F1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- условия применения одежды по назначению и условия, в которых она не должна применяться; </w:t>
      </w:r>
    </w:p>
    <w:p w14:paraId="1B807F34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- опасности, установленные при применении ручного ножа, против которых приводится защита; </w:t>
      </w:r>
    </w:p>
    <w:p w14:paraId="2B9CA6EA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- опасности, установленные при применении ручн</w:t>
      </w:r>
      <w:r w:rsidRPr="00434E51">
        <w:rPr>
          <w:rFonts w:ascii="Times New Roman" w:hAnsi="Times New Roman" w:cs="Times New Roman"/>
          <w:sz w:val="24"/>
          <w:szCs w:val="24"/>
        </w:rPr>
        <w:t xml:space="preserve">ого ножа, против которых не приводится защита; </w:t>
      </w:r>
    </w:p>
    <w:p w14:paraId="33BC1B40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- типы одежды из текстильных и иных видов материала; </w:t>
      </w:r>
    </w:p>
    <w:p w14:paraId="526E4196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- памятки по уходу за одеждой. </w:t>
      </w:r>
    </w:p>
    <w:p w14:paraId="6AD70170" w14:textId="77777777" w:rsidR="00000000" w:rsidRPr="00434E51" w:rsidRDefault="003E0066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55F1FBF" w14:textId="77777777" w:rsidR="00000000" w:rsidRPr="00434E51" w:rsidRDefault="003E0066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34E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6. Список нормативных документов, рекомендованных к использованию при проведении обучения </w:t>
      </w:r>
    </w:p>
    <w:p w14:paraId="3D51B82E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1. ТР ТС 019/2011 Техн</w:t>
      </w:r>
      <w:r w:rsidRPr="00434E51">
        <w:rPr>
          <w:rFonts w:ascii="Times New Roman" w:hAnsi="Times New Roman" w:cs="Times New Roman"/>
          <w:sz w:val="24"/>
          <w:szCs w:val="24"/>
        </w:rPr>
        <w:t xml:space="preserve">ический регламент Таможенного союза "О безопасности средств индивидуальной защиты" принят в целях обеспечения на территории Таможенного союза защиты жизни и здоровья граждан, охраны окружающей среды, а также предупреждения действий, вводящих в заблуждение </w:t>
      </w:r>
      <w:r w:rsidRPr="00434E51">
        <w:rPr>
          <w:rFonts w:ascii="Times New Roman" w:hAnsi="Times New Roman" w:cs="Times New Roman"/>
          <w:sz w:val="24"/>
          <w:szCs w:val="24"/>
        </w:rPr>
        <w:t xml:space="preserve">потребителей. </w:t>
      </w:r>
    </w:p>
    <w:p w14:paraId="031395BB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2. ГОСТ 12.4.064-84 Система стандартов безопасности труда (ССБТ). Костюмы изолирующие. Общие технические требования и методы испытаний. </w:t>
      </w:r>
    </w:p>
    <w:p w14:paraId="2163D252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3. ГОСТ 12.4.029-76 Фартуки специальные. Технические условия (с Изменениями N 1, 2, 3). </w:t>
      </w:r>
    </w:p>
    <w:p w14:paraId="0D884DCA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4. ГОСТ Р 59123</w:t>
      </w:r>
      <w:r w:rsidRPr="00434E51">
        <w:rPr>
          <w:rFonts w:ascii="Times New Roman" w:hAnsi="Times New Roman" w:cs="Times New Roman"/>
          <w:sz w:val="24"/>
          <w:szCs w:val="24"/>
        </w:rPr>
        <w:t xml:space="preserve">-2020 Система стандартов безопасности труда (ССБТ). Средства индивидуальной защиты. Общие требования и классификация. </w:t>
      </w:r>
    </w:p>
    <w:p w14:paraId="411CF920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5. ГОСТ 31399-2009 Классификация типовых фигур мужчин по ростам, размерам и </w:t>
      </w:r>
      <w:r w:rsidRPr="00434E51">
        <w:rPr>
          <w:rFonts w:ascii="Times New Roman" w:hAnsi="Times New Roman" w:cs="Times New Roman"/>
          <w:sz w:val="24"/>
          <w:szCs w:val="24"/>
        </w:rPr>
        <w:lastRenderedPageBreak/>
        <w:t xml:space="preserve">полнотным группам для проектирования одежды. </w:t>
      </w:r>
    </w:p>
    <w:p w14:paraId="0F8E2A0D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6. ГОСТ 31396-2</w:t>
      </w:r>
      <w:r w:rsidRPr="00434E51">
        <w:rPr>
          <w:rFonts w:ascii="Times New Roman" w:hAnsi="Times New Roman" w:cs="Times New Roman"/>
          <w:sz w:val="24"/>
          <w:szCs w:val="24"/>
        </w:rPr>
        <w:t xml:space="preserve">009 Классификация типовых фигур женщин по ростам, размерам и полнотным группам для проектирования одежды.      </w:t>
      </w:r>
    </w:p>
    <w:p w14:paraId="5BEFFE00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7. Постановление Правительства РФ от 24 декабря 2021 г. N 2464 "О порядке обучения по охране труда и проверки знания требований охраны труда". </w:t>
      </w:r>
    </w:p>
    <w:p w14:paraId="20F03891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8. Приказ 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смывающими средствами". </w:t>
      </w:r>
    </w:p>
    <w:p w14:paraId="3AB6E21A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>9. Техническая эксплуатационная документация производителей СИЗ (пасп</w:t>
      </w:r>
      <w:r w:rsidRPr="00434E51">
        <w:rPr>
          <w:rFonts w:ascii="Times New Roman" w:hAnsi="Times New Roman" w:cs="Times New Roman"/>
          <w:sz w:val="24"/>
          <w:szCs w:val="24"/>
        </w:rPr>
        <w:t xml:space="preserve">орт, инструкция, руководство по применению и т.д.), находящихся в эксплуатации. </w:t>
      </w:r>
    </w:p>
    <w:p w14:paraId="150CC79B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10. Сертификаты и декларации соответствия на СИЗ. </w:t>
      </w:r>
    </w:p>
    <w:p w14:paraId="265235B7" w14:textId="77777777" w:rsidR="00000000" w:rsidRPr="00434E51" w:rsidRDefault="003E0066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F3D1B49" w14:textId="77777777" w:rsidR="00000000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4CA3C7" w14:textId="77777777" w:rsidR="003E0066" w:rsidRPr="00434E51" w:rsidRDefault="003E00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4E51">
        <w:rPr>
          <w:rFonts w:ascii="Times New Roman" w:hAnsi="Times New Roman" w:cs="Times New Roman"/>
          <w:sz w:val="24"/>
          <w:szCs w:val="24"/>
        </w:rPr>
        <w:t xml:space="preserve"> </w:t>
      </w:r>
      <w:r w:rsidRPr="00434E51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3E0066" w:rsidRPr="00434E51">
      <w:headerReference w:type="default" r:id="rId8"/>
      <w:footerReference w:type="default" r:id="rId9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F684C" w14:textId="77777777" w:rsidR="003E0066" w:rsidRDefault="003E0066">
      <w:pPr>
        <w:spacing w:after="0" w:line="240" w:lineRule="auto"/>
      </w:pPr>
      <w:r>
        <w:separator/>
      </w:r>
    </w:p>
  </w:endnote>
  <w:endnote w:type="continuationSeparator" w:id="0">
    <w:p w14:paraId="2597A34F" w14:textId="77777777" w:rsidR="003E0066" w:rsidRDefault="003E0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1856" w14:textId="77777777" w:rsidR="00000000" w:rsidRDefault="003E0066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CF631" w14:textId="77777777" w:rsidR="003E0066" w:rsidRDefault="003E0066">
      <w:pPr>
        <w:spacing w:after="0" w:line="240" w:lineRule="auto"/>
      </w:pPr>
      <w:r>
        <w:separator/>
      </w:r>
    </w:p>
  </w:footnote>
  <w:footnote w:type="continuationSeparator" w:id="0">
    <w:p w14:paraId="48737001" w14:textId="77777777" w:rsidR="003E0066" w:rsidRDefault="003E0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859A" w14:textId="77777777" w:rsidR="00000000" w:rsidRDefault="003E0066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51"/>
    <w:rsid w:val="003E0066"/>
    <w:rsid w:val="00434E51"/>
    <w:rsid w:val="00E05D38"/>
    <w:rsid w:val="00E9756A"/>
    <w:rsid w:val="00EA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CF1587"/>
  <w14:defaultImageDpi w14:val="0"/>
  <w15:docId w15:val="{942F7AD9-6E08-4B59-B833-0B2B26FA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434E5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34E51"/>
  </w:style>
  <w:style w:type="paragraph" w:styleId="a5">
    <w:name w:val="footer"/>
    <w:basedOn w:val="a"/>
    <w:link w:val="a6"/>
    <w:uiPriority w:val="99"/>
    <w:unhideWhenUsed/>
    <w:rsid w:val="00434E5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34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2017</Words>
  <Characters>11502</Characters>
  <Application>Microsoft Office Word</Application>
  <DocSecurity>0</DocSecurity>
  <Lines>95</Lines>
  <Paragraphs>26</Paragraphs>
  <ScaleCrop>false</ScaleCrop>
  <Company/>
  <LinksUpToDate>false</LinksUpToDate>
  <CharactersWithSpaces>13493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по использованию (применению) средств индивидуальной защиты для тела: защитные фартуки, комбинезоны, халаты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2025-05-26T11:53:00Z</dcterms:created>
  <dcterms:modified xsi:type="dcterms:W3CDTF">2025-05-26T11:53:00Z</dcterms:modified>
</cp:coreProperties>
</file>