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FFC63" w14:textId="6D2C4E48" w:rsidR="00000000" w:rsidRPr="00BE3A99" w:rsidRDefault="00D02EC0" w:rsidP="00BE3A99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8825AF9" w14:textId="77777777" w:rsidR="00000000" w:rsidRPr="00BE3A99" w:rsidRDefault="00D02EC0">
      <w:pPr>
        <w:pStyle w:val="FORMATTEXT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 xml:space="preserve">     </w:t>
      </w: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885"/>
        <w:gridCol w:w="555"/>
        <w:gridCol w:w="1710"/>
        <w:gridCol w:w="3075"/>
        <w:gridCol w:w="1575"/>
        <w:gridCol w:w="555"/>
        <w:gridCol w:w="870"/>
      </w:tblGrid>
      <w:tr w:rsidR="00BE3A99" w:rsidRPr="00BE3A99" w14:paraId="35FC3B1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E8E9C9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15D8A13" w14:textId="77777777" w:rsidR="00000000" w:rsidRPr="00BE3A99" w:rsidRDefault="00D02EC0">
            <w:pPr>
              <w:pStyle w:val="HEADERTEXT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2C86F4BD" w14:textId="77777777" w:rsidR="00000000" w:rsidRPr="00BE3A99" w:rsidRDefault="00D02EC0">
            <w:pPr>
              <w:pStyle w:val="HEADERTEXT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Программа обучения по использованию (применению) средств индивидуальной защиты органов дыхания: противогаз, респиратор, самоспасатель и другие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067B79F" w14:textId="77777777" w:rsidR="00000000" w:rsidRPr="00BE3A99" w:rsidRDefault="00D02EC0">
            <w:pPr>
              <w:pStyle w:val="FORMAT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A99" w:rsidRPr="00BE3A99" w14:paraId="5CF7369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746DAD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5A04AC9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61B8B1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A99" w:rsidRPr="00BE3A99" w14:paraId="690DF55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F53178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77856F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>(наименов</w:t>
            </w: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ание программы)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46E00B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A99" w:rsidRPr="00BE3A99" w14:paraId="646139B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789E172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F9AC042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  <w:tc>
          <w:tcPr>
            <w:tcW w:w="142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ECE88C1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A99" w:rsidRPr="00BE3A99" w14:paraId="564C1F55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F00703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349B64A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DE2F134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A99" w:rsidRPr="00BE3A99" w14:paraId="354FD139" w14:textId="77777777">
        <w:tblPrEx>
          <w:tblCellMar>
            <w:top w:w="0" w:type="dxa"/>
            <w:bottom w:w="0" w:type="dxa"/>
          </w:tblCellMar>
        </w:tblPrEx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5AF45B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7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95D1B94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     (обозначение)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F7D268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A99" w:rsidRPr="00BE3A99" w14:paraId="6993DCEC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D9C629" w14:textId="65D0151D" w:rsidR="00000000" w:rsidRPr="00BE3A99" w:rsidRDefault="00D02EC0" w:rsidP="00BE3A99">
            <w:pPr>
              <w:pStyle w:val="FORMATTEXT"/>
              <w:tabs>
                <w:tab w:val="left" w:pos="200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A99" w:rsidRPr="00BE3A99" w14:paraId="7546B552" w14:textId="77777777">
        <w:tblPrEx>
          <w:tblCellMar>
            <w:top w:w="0" w:type="dxa"/>
            <w:bottom w:w="0" w:type="dxa"/>
          </w:tblCellMar>
        </w:tblPrEx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88F3541" w14:textId="77777777" w:rsidR="00000000" w:rsidRPr="00BE3A99" w:rsidRDefault="00D02EC0">
            <w:pPr>
              <w:pStyle w:val="FORMATTEX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8FAF18D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E11A07D" w14:textId="77777777" w:rsidR="00000000" w:rsidRPr="00BE3A99" w:rsidRDefault="00D02EC0">
            <w:pPr>
              <w:pStyle w:val="FORMATTEXT"/>
              <w:ind w:firstLine="56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3A99" w:rsidRPr="00BE3A99" w14:paraId="072F8618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4A709CB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      </w:t>
            </w:r>
          </w:p>
        </w:tc>
      </w:tr>
      <w:tr w:rsidR="00BE3A99" w:rsidRPr="00BE3A99" w14:paraId="0EE24936" w14:textId="77777777">
        <w:tblPrEx>
          <w:tblCellMar>
            <w:top w:w="0" w:type="dxa"/>
            <w:bottom w:w="0" w:type="dxa"/>
          </w:tblCellMar>
        </w:tblPrEx>
        <w:tc>
          <w:tcPr>
            <w:tcW w:w="922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537F5EC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     20__ год </w:t>
            </w:r>
          </w:p>
        </w:tc>
      </w:tr>
    </w:tbl>
    <w:p w14:paraId="1A1F545E" w14:textId="77777777" w:rsidR="00000000" w:rsidRPr="00BE3A99" w:rsidRDefault="00D02E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F45305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E21BB7C" w14:textId="77777777" w:rsidR="00000000" w:rsidRPr="00BE3A99" w:rsidRDefault="00D02EC0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Пояснительная записка </w:t>
      </w:r>
    </w:p>
    <w:p w14:paraId="2F2267A1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средств индивидуальной защиты органов дыхания (против</w:t>
      </w:r>
      <w:r w:rsidRPr="00BE3A99">
        <w:rPr>
          <w:rFonts w:ascii="Times New Roman" w:hAnsi="Times New Roman" w:cs="Times New Roman"/>
          <w:sz w:val="24"/>
          <w:szCs w:val="24"/>
        </w:rPr>
        <w:t>огаз, респиратор, самоспасатель и другие) разработана на основании раздела V Постановления Правительства РФ от 24 декабря 2021 г. N 2464 "О порядке обучения по охране труда и проверки знания требований охраны труда" и Приказа Министерства труда и социально</w:t>
      </w:r>
      <w:r w:rsidRPr="00BE3A99">
        <w:rPr>
          <w:rFonts w:ascii="Times New Roman" w:hAnsi="Times New Roman" w:cs="Times New Roman"/>
          <w:sz w:val="24"/>
          <w:szCs w:val="24"/>
        </w:rPr>
        <w:t>й защиты РФ от 29 октября 2021 г. N 766н "Об утверждении Правил обеспечения работников средствами индивидуальной защиты и смывающими средствами".</w:t>
      </w:r>
    </w:p>
    <w:p w14:paraId="55EE4E53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23FA0E4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В соответствии с пунктом 10 Правил N 766н работодатель обязан обеспечить проведение обучения работников о пр</w:t>
      </w:r>
      <w:r w:rsidRPr="00BE3A99">
        <w:rPr>
          <w:rFonts w:ascii="Times New Roman" w:hAnsi="Times New Roman" w:cs="Times New Roman"/>
          <w:sz w:val="24"/>
          <w:szCs w:val="24"/>
        </w:rPr>
        <w:t>авилах эксплуатации СИЗ, использование которых требует от них практических навыков, знаний о простейших способах проверки их работоспособности и исправности. Обучению по использованию (применению) средств индивидуальной защиты органов дыхания (далее - СИЗО</w:t>
      </w:r>
      <w:r w:rsidRPr="00BE3A99">
        <w:rPr>
          <w:rFonts w:ascii="Times New Roman" w:hAnsi="Times New Roman" w:cs="Times New Roman"/>
          <w:sz w:val="24"/>
          <w:szCs w:val="24"/>
        </w:rPr>
        <w:t xml:space="preserve">Д) подлежат работники, применяющие эти СИЗОД. Работодатель утверждает перечень средств индивидуальной защиты, применение которых требует от работников практических навыков в зависимости от степени риска причинения вреда работнику. </w:t>
      </w:r>
    </w:p>
    <w:p w14:paraId="4E0C2365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2B6A7FE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Настоящая Программа обу</w:t>
      </w:r>
      <w:r w:rsidRPr="00BE3A99">
        <w:rPr>
          <w:rFonts w:ascii="Times New Roman" w:hAnsi="Times New Roman" w:cs="Times New Roman"/>
          <w:sz w:val="24"/>
          <w:szCs w:val="24"/>
        </w:rPr>
        <w:t>чения по использованию (применению) СИЗОД содержит практические занятия по формированию умений и навыков использования (применения) средств индивидуальной защиты в объеме 50 процентов общего количества учебных часов с включением вопросов, связанных с осмот</w:t>
      </w:r>
      <w:r w:rsidRPr="00BE3A99">
        <w:rPr>
          <w:rFonts w:ascii="Times New Roman" w:hAnsi="Times New Roman" w:cs="Times New Roman"/>
          <w:sz w:val="24"/>
          <w:szCs w:val="24"/>
        </w:rPr>
        <w:t>ром работником средств индивидуальной защиты до и после использования. Практические занятия проводятся с применением технических средств обучения и наглядных пособий.</w:t>
      </w:r>
    </w:p>
    <w:p w14:paraId="74578DFE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DEF377E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 xml:space="preserve">Вновь принимаемые на работу работники, а также работники, переводимые на другую работу, </w:t>
      </w:r>
      <w:r w:rsidRPr="00BE3A99">
        <w:rPr>
          <w:rFonts w:ascii="Times New Roman" w:hAnsi="Times New Roman" w:cs="Times New Roman"/>
          <w:sz w:val="24"/>
          <w:szCs w:val="24"/>
        </w:rPr>
        <w:t xml:space="preserve">проходят обучение по использованию (применению) СИЗОД в срок, но не позднее 60 календарных дней после заключения трудового договора или перевода на другую работу </w:t>
      </w:r>
      <w:r w:rsidRPr="00BE3A99">
        <w:rPr>
          <w:rFonts w:ascii="Times New Roman" w:hAnsi="Times New Roman" w:cs="Times New Roman"/>
          <w:sz w:val="24"/>
          <w:szCs w:val="24"/>
        </w:rPr>
        <w:lastRenderedPageBreak/>
        <w:t>соответственно.</w:t>
      </w:r>
    </w:p>
    <w:p w14:paraId="3D30BE1B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1F9E9C7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При проведении обучения по правильному применению средств индивидуальной защи</w:t>
      </w:r>
      <w:r w:rsidRPr="00BE3A99">
        <w:rPr>
          <w:rFonts w:ascii="Times New Roman" w:hAnsi="Times New Roman" w:cs="Times New Roman"/>
          <w:sz w:val="24"/>
          <w:szCs w:val="24"/>
        </w:rPr>
        <w:t>ты ответственное лицо демонстрирует, как правильно применять СИЗОД, и проводит тренировку работников по применению средств индивидуальной защиты.</w:t>
      </w:r>
    </w:p>
    <w:p w14:paraId="3B8A3436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001C8F2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Обучение по использованию (применению) средств индивидуальной защиты проводится не реже одного раза в 3 года.</w:t>
      </w:r>
    </w:p>
    <w:p w14:paraId="1F86B0C7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D387300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 xml:space="preserve">Обучение по использованию (применению) средств индивидуальной защиты заканчивается проверкой знания требований охраны труда по вопросам использования (применения) средств индивидуальной защиты. </w:t>
      </w:r>
    </w:p>
    <w:p w14:paraId="49A07D06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CE92799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7A0D8F3" w14:textId="77777777" w:rsidR="00000000" w:rsidRPr="00BE3A99" w:rsidRDefault="00D02EC0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Учебный план обучения по использованию (применению) с</w:t>
      </w: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редств индивидуальной защиты для работников органов дыхания </w:t>
      </w:r>
    </w:p>
    <w:p w14:paraId="40AF96E1" w14:textId="77777777" w:rsidR="00000000" w:rsidRPr="00BE3A99" w:rsidRDefault="00D02EC0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60"/>
        <w:gridCol w:w="4815"/>
        <w:gridCol w:w="1845"/>
        <w:gridCol w:w="1665"/>
      </w:tblGrid>
      <w:tr w:rsidR="00BE3A99" w:rsidRPr="00BE3A99" w14:paraId="76277A26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B3BFCD9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  <w:p w14:paraId="375FD2C5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п/п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225A369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FAD6CD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Теоретическое изучение материала, час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A0F406D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Практические занятия по формированию умений и навыков, час </w:t>
            </w:r>
          </w:p>
        </w:tc>
      </w:tr>
      <w:tr w:rsidR="00BE3A99" w:rsidRPr="00BE3A99" w14:paraId="58400F84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85FADD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5F5E241" w14:textId="77777777" w:rsidR="00000000" w:rsidRPr="00BE3A99" w:rsidRDefault="00D02EC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>Действующее законодательство по использованию (примене</w:t>
            </w: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нию) средств индивидуальной защиты.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4F595A7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C7B10CB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E3A99" w:rsidRPr="00BE3A99" w14:paraId="7A22ED72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CA017A4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B7BC82" w14:textId="77777777" w:rsidR="00000000" w:rsidRPr="00BE3A99" w:rsidRDefault="00D02EC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Общие принципы использования средств индивидуальной защиты органов дыхания. Классификация средств индивидуальной защиты органов дыхания. Оценка риска при использовании СИЗОД.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C7771B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312345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BE3A99" w:rsidRPr="00BE3A99" w14:paraId="07401DAF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8FC3762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EE585F0" w14:textId="77777777" w:rsidR="00000000" w:rsidRPr="00BE3A99" w:rsidRDefault="00D02EC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>Рекомендации по в</w:t>
            </w: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ыбору СИЗОД. Критерии применения СИЗОД.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6503222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DA03C8E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BE3A99" w:rsidRPr="00BE3A99" w14:paraId="3ADDF608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BF6D0F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7C7B1E9" w14:textId="77777777" w:rsidR="00000000" w:rsidRPr="00BE3A99" w:rsidRDefault="00D02EC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Техническая и эксплуатационная документация производителей СИЗОД.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3013333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0161986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BE3A99" w:rsidRPr="00BE3A99" w14:paraId="174041DE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0346E44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6770CFB" w14:textId="77777777" w:rsidR="00000000" w:rsidRPr="00BE3A99" w:rsidRDefault="00D02EC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Порядок применения СИЗОД. Способы проверки СИЗ и техническое обслуживание.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039D0C6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50B22BC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BE3A99" w:rsidRPr="00BE3A99" w14:paraId="23F72198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72BA4A3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057C388" w14:textId="77777777" w:rsidR="00000000" w:rsidRPr="00BE3A99" w:rsidRDefault="00D02EC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>Список нормативных документов</w:t>
            </w: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, рекомендованных к использованию при проведении обучения. 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1F4E25E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9CFF32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BE3A99" w:rsidRPr="00BE3A99" w14:paraId="0ABDA9C0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AD0846E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75635B" w14:textId="77777777" w:rsidR="00000000" w:rsidRPr="00BE3A99" w:rsidRDefault="00D02EC0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Итого: </w:t>
            </w: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E71430C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2,5 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A25E48C" w14:textId="77777777" w:rsidR="00000000" w:rsidRPr="00BE3A99" w:rsidRDefault="00D02EC0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E3A99">
              <w:rPr>
                <w:rFonts w:ascii="Times New Roman" w:hAnsi="Times New Roman" w:cs="Times New Roman"/>
                <w:sz w:val="24"/>
                <w:szCs w:val="24"/>
              </w:rPr>
              <w:t xml:space="preserve">2,5 </w:t>
            </w:r>
          </w:p>
        </w:tc>
      </w:tr>
    </w:tbl>
    <w:p w14:paraId="2925EAE4" w14:textId="77777777" w:rsidR="00000000" w:rsidRPr="00BE3A99" w:rsidRDefault="00D02E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B0F2E3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562C1EF" w14:textId="77777777" w:rsidR="00000000" w:rsidRPr="00BE3A99" w:rsidRDefault="00D02EC0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3. Программы обучения по использованию (применению) средств индивидуальной защиты органов дыхания </w:t>
      </w:r>
    </w:p>
    <w:p w14:paraId="48B6D500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9163F69" w14:textId="77777777" w:rsidR="00000000" w:rsidRPr="00BE3A99" w:rsidRDefault="00D02EC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1. Действующее законодательство по использованию (приме</w:t>
      </w: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нению) средств </w:t>
      </w: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индивидуальной защиты </w:t>
      </w:r>
    </w:p>
    <w:p w14:paraId="558B73E3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Раздел X. Охрана труда Трудового кодекса РФ. Раздел V Постановления Правительства РФ от 24 декабря 2021 г. N 2464 "О порядке обучения по охране труда и проверки знания требований охраны труда". Приказ Министерства труд</w:t>
      </w:r>
      <w:r w:rsidRPr="00BE3A99">
        <w:rPr>
          <w:rFonts w:ascii="Times New Roman" w:hAnsi="Times New Roman" w:cs="Times New Roman"/>
          <w:sz w:val="24"/>
          <w:szCs w:val="24"/>
        </w:rPr>
        <w:t>а и социальной защиты РФ от 29 октября 2021 г. N 766н "Об утверждении Правил обеспечения работников средствами индивидуальной защиты и смывающими средствами".</w:t>
      </w:r>
    </w:p>
    <w:p w14:paraId="61E9B603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DF8762B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FDA2ABC" w14:textId="77777777" w:rsidR="00000000" w:rsidRPr="00BE3A99" w:rsidRDefault="00D02EC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2. Общие принципы использования средств индивидуальной защиты органов дыхания. Классифи</w:t>
      </w: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кация средств индивидуальной защиты органов дыхания. Оценка риска при использовании СИЗОД </w:t>
      </w:r>
    </w:p>
    <w:p w14:paraId="0FA64358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Атмосфера, представляющая мгновенную опасность для жизни или здоровья: ситуации, когда воздушная среда может представлять мгновенную опасность для жизни или здоровья</w:t>
      </w:r>
      <w:r w:rsidRPr="00BE3A99">
        <w:rPr>
          <w:rFonts w:ascii="Times New Roman" w:hAnsi="Times New Roman" w:cs="Times New Roman"/>
          <w:sz w:val="24"/>
          <w:szCs w:val="24"/>
        </w:rPr>
        <w:t>; дефицит кислорода; высокое содержание опасных (вредных) веществ.</w:t>
      </w:r>
    </w:p>
    <w:p w14:paraId="787240A9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2278E5A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Коэффициент защиты СИЗОД.</w:t>
      </w:r>
    </w:p>
    <w:p w14:paraId="528CEF61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3C85088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E3A99">
        <w:rPr>
          <w:rFonts w:ascii="Times New Roman" w:hAnsi="Times New Roman" w:cs="Times New Roman"/>
          <w:sz w:val="24"/>
          <w:szCs w:val="24"/>
        </w:rPr>
        <w:t>Средство индивидуальной защиты органов дыхания</w:t>
      </w:r>
      <w:proofErr w:type="gramEnd"/>
      <w:r w:rsidRPr="00BE3A99">
        <w:rPr>
          <w:rFonts w:ascii="Times New Roman" w:hAnsi="Times New Roman" w:cs="Times New Roman"/>
          <w:sz w:val="24"/>
          <w:szCs w:val="24"/>
        </w:rPr>
        <w:t xml:space="preserve"> фильтрующее или изолирующее. Классификация. Изолирующие СИЗОД - СИЗОД, изолирующие дыхательные пути от окружающей </w:t>
      </w:r>
      <w:r w:rsidRPr="00BE3A99">
        <w:rPr>
          <w:rFonts w:ascii="Times New Roman" w:hAnsi="Times New Roman" w:cs="Times New Roman"/>
          <w:sz w:val="24"/>
          <w:szCs w:val="24"/>
        </w:rPr>
        <w:t>атмосферы и подающие пригодную для дыхания газовую дыхательную смесь (ГДС) из чистой зоны (неавтономные СИЗОД) или из источника дыхательной смеси, являющегося составной частью СИЗОД (автономные СИЗОД). Фильтрующие СИЗОД - СИЗОД, обеспечивающие с помощью фи</w:t>
      </w:r>
      <w:r w:rsidRPr="00BE3A99">
        <w:rPr>
          <w:rFonts w:ascii="Times New Roman" w:hAnsi="Times New Roman" w:cs="Times New Roman"/>
          <w:sz w:val="24"/>
          <w:szCs w:val="24"/>
        </w:rPr>
        <w:t>льтров очистку воздуха, вдыхаемого пользователем из окружающей среды.</w:t>
      </w:r>
    </w:p>
    <w:p w14:paraId="36C62149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9F7C9FB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 xml:space="preserve">Критерии применения СИЗОД. Оценка риска при использовании СИЗОД. Адекватность и применение. </w:t>
      </w:r>
    </w:p>
    <w:p w14:paraId="620C8191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4D37A49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006F77F" w14:textId="77777777" w:rsidR="00000000" w:rsidRPr="00BE3A99" w:rsidRDefault="00D02EC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3. Рекомендации по выбору СИЗОД. Критерии применения СИЗОД </w:t>
      </w:r>
    </w:p>
    <w:p w14:paraId="765186B8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СИЗОД применяют при н</w:t>
      </w:r>
      <w:r w:rsidRPr="00BE3A99">
        <w:rPr>
          <w:rFonts w:ascii="Times New Roman" w:hAnsi="Times New Roman" w:cs="Times New Roman"/>
          <w:sz w:val="24"/>
          <w:szCs w:val="24"/>
        </w:rPr>
        <w:t>аличии одного или нескольких из перечисленных условий:</w:t>
      </w:r>
    </w:p>
    <w:p w14:paraId="30AA3AE7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DA285B7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- ранее принятые защитные меры не обеспечили требуемый уровень защиты от вредных и опасных веществ;</w:t>
      </w:r>
    </w:p>
    <w:p w14:paraId="2EF07022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0A9A19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- уровень (величина) концентраций вредных и опасных веществ превысил ПДК, а необходимые защитные ме</w:t>
      </w:r>
      <w:r w:rsidRPr="00BE3A99">
        <w:rPr>
          <w:rFonts w:ascii="Times New Roman" w:hAnsi="Times New Roman" w:cs="Times New Roman"/>
          <w:sz w:val="24"/>
          <w:szCs w:val="24"/>
        </w:rPr>
        <w:t>ры только предпринимаются;</w:t>
      </w:r>
    </w:p>
    <w:p w14:paraId="06C69172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AC66629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- выполняемую работу невозможно прервать до принятия защитных мер;</w:t>
      </w:r>
    </w:p>
    <w:p w14:paraId="7849D8A8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40993DA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- действие вредных или опасных веществ носит эпизодический и кратковременный характер, при этом использование других защитных мер нецелесообразно;</w:t>
      </w:r>
    </w:p>
    <w:p w14:paraId="3E79DE8C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45B7E38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- органы дых</w:t>
      </w:r>
      <w:r w:rsidRPr="00BE3A99">
        <w:rPr>
          <w:rFonts w:ascii="Times New Roman" w:hAnsi="Times New Roman" w:cs="Times New Roman"/>
          <w:sz w:val="24"/>
          <w:szCs w:val="24"/>
        </w:rPr>
        <w:t>ания нуждаются лишь во временной защите (например, при эвакуации из опасной зоны);</w:t>
      </w:r>
    </w:p>
    <w:p w14:paraId="2506109F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4B87B46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- работа проводится в чрезвычайных ситуациях специально подготовленным персоналом.</w:t>
      </w:r>
    </w:p>
    <w:p w14:paraId="645E32A0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C90A41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СИЗОД также используют как дополнительную меру обеспечения безопасности.</w:t>
      </w:r>
    </w:p>
    <w:p w14:paraId="179B2932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68824E1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Эксплуатационн</w:t>
      </w:r>
      <w:r w:rsidRPr="00BE3A99">
        <w:rPr>
          <w:rFonts w:ascii="Times New Roman" w:hAnsi="Times New Roman" w:cs="Times New Roman"/>
          <w:sz w:val="24"/>
          <w:szCs w:val="24"/>
        </w:rPr>
        <w:t>ые требования, влияющие на применимость СИЗОД.</w:t>
      </w:r>
    </w:p>
    <w:p w14:paraId="1FFB8AAE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03FEDE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4555355" w14:textId="77777777" w:rsidR="00000000" w:rsidRPr="00BE3A99" w:rsidRDefault="00D02EC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4. Техническая и эксплуатационная документация производителей СИЗОД </w:t>
      </w:r>
    </w:p>
    <w:p w14:paraId="586A9EB2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Инструкции и руководство по эксплуатации на СИЗОД.</w:t>
      </w:r>
    </w:p>
    <w:p w14:paraId="0D57030F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E1D1B9B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DB8FC40" w14:textId="77777777" w:rsidR="00000000" w:rsidRPr="00BE3A99" w:rsidRDefault="00D02EC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5. Порядок применения СИЗОД. Способы проверки СИЗ, техническое обслуж</w:t>
      </w: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ивание и хранение </w:t>
      </w:r>
    </w:p>
    <w:p w14:paraId="5CB1EF27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СИЗОД используют в строгом соответствии с ЭД изготовителя.</w:t>
      </w:r>
    </w:p>
    <w:p w14:paraId="31308515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D6E4F45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Внесение конструктивных изменений в СИЗОД без согласования с изготовителем категорически запрещено.</w:t>
      </w:r>
    </w:p>
    <w:p w14:paraId="7BE3DF55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FFBB4D7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Перед началом работы пользователь должен проверить срок годности СИЗОД, убе</w:t>
      </w:r>
      <w:r w:rsidRPr="00BE3A99">
        <w:rPr>
          <w:rFonts w:ascii="Times New Roman" w:hAnsi="Times New Roman" w:cs="Times New Roman"/>
          <w:sz w:val="24"/>
          <w:szCs w:val="24"/>
        </w:rPr>
        <w:t>диться в его работоспособности и отсутствии повреждений.</w:t>
      </w:r>
    </w:p>
    <w:p w14:paraId="26558AC7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AB9B2B5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Оценка плотности прилегания лицевой части. Методы проверки плотности прилегания лицевой части. Проверка плотности прилегания лицевой части отрицательным давлением. Проверка плотности прилегания лице</w:t>
      </w:r>
      <w:r w:rsidRPr="00BE3A99">
        <w:rPr>
          <w:rFonts w:ascii="Times New Roman" w:hAnsi="Times New Roman" w:cs="Times New Roman"/>
          <w:sz w:val="24"/>
          <w:szCs w:val="24"/>
        </w:rPr>
        <w:t>вой части положительным давлением. Качественный метод испытаний. Количественные методы испытаний.</w:t>
      </w:r>
    </w:p>
    <w:p w14:paraId="0109AF5C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B991B96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Ответственное лицо демонстрирует, как правильно применять средства индивидуальной защиты, и проводит тренировку работников по применению средств индивидуальн</w:t>
      </w:r>
      <w:r w:rsidRPr="00BE3A99">
        <w:rPr>
          <w:rFonts w:ascii="Times New Roman" w:hAnsi="Times New Roman" w:cs="Times New Roman"/>
          <w:sz w:val="24"/>
          <w:szCs w:val="24"/>
        </w:rPr>
        <w:t>ой защиты.</w:t>
      </w:r>
    </w:p>
    <w:p w14:paraId="6BC4280D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F4168F1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Практические занятия по применению, способам проверки и техническому обслуживанию СИЗОД.</w:t>
      </w:r>
    </w:p>
    <w:p w14:paraId="6B63C6E1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D1A411" w14:textId="77777777" w:rsidR="00000000" w:rsidRPr="00BE3A99" w:rsidRDefault="00D02EC0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E90039C" w14:textId="77777777" w:rsidR="00000000" w:rsidRPr="00BE3A99" w:rsidRDefault="00D02EC0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E3A9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Раздел 6. Список нормативных документов, рекомендованных к использованию при проведении обучения </w:t>
      </w:r>
    </w:p>
    <w:p w14:paraId="15E72CA6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 xml:space="preserve">1. ГОСТ 12.4.034-2017 Система стандартов безопасности </w:t>
      </w:r>
      <w:r w:rsidRPr="00BE3A99">
        <w:rPr>
          <w:rFonts w:ascii="Times New Roman" w:hAnsi="Times New Roman" w:cs="Times New Roman"/>
          <w:sz w:val="24"/>
          <w:szCs w:val="24"/>
        </w:rPr>
        <w:t>труда (ССБТ). Средства индивидуальной защиты органов дыхания. Классификация и маркировка.</w:t>
      </w:r>
    </w:p>
    <w:p w14:paraId="60A89FE3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00AC186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2. ГОСТ 12.4.299-2015 Система стандартов безопасности труда (ССБТ). Средства индивидуальной защиты органов дыхания. Рекомендации по выбору, применению и техническому</w:t>
      </w:r>
      <w:r w:rsidRPr="00BE3A99">
        <w:rPr>
          <w:rFonts w:ascii="Times New Roman" w:hAnsi="Times New Roman" w:cs="Times New Roman"/>
          <w:sz w:val="24"/>
          <w:szCs w:val="24"/>
        </w:rPr>
        <w:t xml:space="preserve"> обслуживанию.</w:t>
      </w:r>
    </w:p>
    <w:p w14:paraId="77AF0765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BBA61B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3. ГОСТ 12.4.298-2015 Система стандартов безопасности труда (ССБТ). Средства индивидуальной защиты органов дыхания. Эксплуатационные требования.</w:t>
      </w:r>
    </w:p>
    <w:p w14:paraId="09E00964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2D501EA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4. Постановление Правительства РФ от 24 декабря 2021 г. N 2464 "О порядке обучения по охране т</w:t>
      </w:r>
      <w:r w:rsidRPr="00BE3A99">
        <w:rPr>
          <w:rFonts w:ascii="Times New Roman" w:hAnsi="Times New Roman" w:cs="Times New Roman"/>
          <w:sz w:val="24"/>
          <w:szCs w:val="24"/>
        </w:rPr>
        <w:t>руда и проверки знания требований охраны труда".</w:t>
      </w:r>
    </w:p>
    <w:p w14:paraId="70B75DE0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5993B8F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5. Приказ Министерства труда и социальной защиты РФ от 29 октября 2021 г. N 766н "Об утверждении Правил обеспечения работников средствами индивидуальной защиты и смывающими средствами".</w:t>
      </w:r>
    </w:p>
    <w:p w14:paraId="228EA70E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5AB9036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6. Техническая эксп</w:t>
      </w:r>
      <w:r w:rsidRPr="00BE3A99">
        <w:rPr>
          <w:rFonts w:ascii="Times New Roman" w:hAnsi="Times New Roman" w:cs="Times New Roman"/>
          <w:sz w:val="24"/>
          <w:szCs w:val="24"/>
        </w:rPr>
        <w:t>луатационная документация производителей СИЗОД (паспорт, инструкция, руководство по применению и т.д.), находящихся в эксплуатации.</w:t>
      </w:r>
    </w:p>
    <w:p w14:paraId="31C85670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A8D2F6" w14:textId="77777777" w:rsidR="00000000" w:rsidRPr="00BE3A99" w:rsidRDefault="00D02EC0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>7. Сертификаты и декларации соответствия на СИЗ.</w:t>
      </w:r>
    </w:p>
    <w:p w14:paraId="0C47E6D0" w14:textId="77777777" w:rsidR="00000000" w:rsidRPr="00BE3A99" w:rsidRDefault="00D02E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6E70DC" w14:textId="77777777" w:rsidR="00D02EC0" w:rsidRPr="00BE3A99" w:rsidRDefault="00D02E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3A99">
        <w:rPr>
          <w:rFonts w:ascii="Times New Roman" w:hAnsi="Times New Roman" w:cs="Times New Roman"/>
          <w:sz w:val="24"/>
          <w:szCs w:val="24"/>
        </w:rPr>
        <w:t xml:space="preserve"> </w:t>
      </w:r>
      <w:r w:rsidRPr="00BE3A99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D02EC0" w:rsidRPr="00BE3A99">
      <w:headerReference w:type="default" r:id="rId6"/>
      <w:footerReference w:type="default" r:id="rId7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5C4F1" w14:textId="77777777" w:rsidR="00D02EC0" w:rsidRDefault="00D02EC0">
      <w:pPr>
        <w:spacing w:after="0" w:line="240" w:lineRule="auto"/>
      </w:pPr>
      <w:r>
        <w:separator/>
      </w:r>
    </w:p>
  </w:endnote>
  <w:endnote w:type="continuationSeparator" w:id="0">
    <w:p w14:paraId="0521B270" w14:textId="77777777" w:rsidR="00D02EC0" w:rsidRDefault="00D02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BD45A" w14:textId="77777777" w:rsidR="00000000" w:rsidRDefault="00D02EC0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3AD0B" w14:textId="77777777" w:rsidR="00D02EC0" w:rsidRDefault="00D02EC0">
      <w:pPr>
        <w:spacing w:after="0" w:line="240" w:lineRule="auto"/>
      </w:pPr>
      <w:r>
        <w:separator/>
      </w:r>
    </w:p>
  </w:footnote>
  <w:footnote w:type="continuationSeparator" w:id="0">
    <w:p w14:paraId="176E9D3A" w14:textId="77777777" w:rsidR="00D02EC0" w:rsidRDefault="00D02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FA946" w14:textId="77777777" w:rsidR="00000000" w:rsidRDefault="00D02EC0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99"/>
    <w:rsid w:val="00BE3A99"/>
    <w:rsid w:val="00D02EC0"/>
    <w:rsid w:val="00D0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07B55"/>
  <w14:defaultImageDpi w14:val="0"/>
  <w15:docId w15:val="{D81AECC9-3469-4BBF-B575-35CC3528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3A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3A99"/>
  </w:style>
  <w:style w:type="paragraph" w:styleId="a5">
    <w:name w:val="footer"/>
    <w:basedOn w:val="a"/>
    <w:link w:val="a6"/>
    <w:uiPriority w:val="99"/>
    <w:unhideWhenUsed/>
    <w:rsid w:val="00BE3A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3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1234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 органов дыхания: противогаз, респиратор, самоспасатель и другие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2025-05-22T00:57:00Z</dcterms:created>
  <dcterms:modified xsi:type="dcterms:W3CDTF">2025-05-22T00:57:00Z</dcterms:modified>
</cp:coreProperties>
</file>