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42B9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  </w:t>
      </w:r>
      <w:r w:rsidRPr="00391E6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AADB9E7" w14:textId="77777777" w:rsidR="00000000" w:rsidRPr="00391E61" w:rsidRDefault="00554A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C18D5D" w14:textId="77777777" w:rsidR="00000000" w:rsidRPr="00391E61" w:rsidRDefault="00554A50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    </w:t>
      </w:r>
    </w:p>
    <w:p w14:paraId="2D58F656" w14:textId="77777777" w:rsidR="00000000" w:rsidRPr="00391E61" w:rsidRDefault="00554A50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      </w:t>
      </w:r>
    </w:p>
    <w:p w14:paraId="48EF1B02" w14:textId="77777777" w:rsidR="00000000" w:rsidRPr="00391E61" w:rsidRDefault="00554A5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7EBE66F" w14:textId="77777777" w:rsidR="00000000" w:rsidRPr="00391E61" w:rsidRDefault="00554A50">
      <w:pPr>
        <w:pStyle w:val="HEADERTEXT"/>
        <w:jc w:val="center"/>
        <w:outlineLvl w:val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Программа обучения по использованию (применению) средств индивидуальной защиты от поражения электрическим током </w:t>
      </w:r>
    </w:p>
    <w:p w14:paraId="4FF3E779" w14:textId="77777777" w:rsidR="00000000" w:rsidRPr="00391E61" w:rsidRDefault="00554A5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B03DACE" w14:textId="77777777" w:rsidR="00000000" w:rsidRPr="00391E61" w:rsidRDefault="00554A50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Введение </w:t>
      </w:r>
    </w:p>
    <w:p w14:paraId="3DEE067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средств индивидуальной защиты от поражения эл</w:t>
      </w:r>
      <w:r w:rsidRPr="00391E61">
        <w:rPr>
          <w:rFonts w:ascii="Times New Roman" w:hAnsi="Times New Roman" w:cs="Times New Roman"/>
          <w:sz w:val="24"/>
          <w:szCs w:val="24"/>
        </w:rPr>
        <w:t>ектрическим током для работников ООО "______" разработана на основании раздела V Правил обучения по охране труда и проверки знания требований охраны труда, утвержденных постановлением Правительства РФ от 24.12.2021 N 2464, требований Правил обеспечения раб</w:t>
      </w:r>
      <w:r w:rsidRPr="00391E61">
        <w:rPr>
          <w:rFonts w:ascii="Times New Roman" w:hAnsi="Times New Roman" w:cs="Times New Roman"/>
          <w:sz w:val="24"/>
          <w:szCs w:val="24"/>
        </w:rPr>
        <w:t>отников средствами индивидуальной защиты и смывающими средствами, утвержденных приказом Минтруда России от 29.10.2021 N 766н.</w:t>
      </w:r>
    </w:p>
    <w:p w14:paraId="6F7B308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401FD2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Согласно ст.214, ст.221 Трудового кодекса РФ работодатель ООО "______" обязан обеспечить приобретение за счет собственных средств</w:t>
      </w:r>
      <w:r w:rsidRPr="00391E61">
        <w:rPr>
          <w:rFonts w:ascii="Times New Roman" w:hAnsi="Times New Roman" w:cs="Times New Roman"/>
          <w:sz w:val="24"/>
          <w:szCs w:val="24"/>
        </w:rPr>
        <w:t xml:space="preserve"> и выдачу средств индивидуальной защиты, прошедших подтверждение соответствия в установленном законодательством Российской Федерации о техническом регулировании порядке, в соответствии с требованиями охраны труда и установленными нормами работникам, заняты</w:t>
      </w:r>
      <w:r w:rsidRPr="00391E61">
        <w:rPr>
          <w:rFonts w:ascii="Times New Roman" w:hAnsi="Times New Roman" w:cs="Times New Roman"/>
          <w:sz w:val="24"/>
          <w:szCs w:val="24"/>
        </w:rPr>
        <w:t>м на работах с вредными и (или) опасными условиями труда, а также на работах, выполняемых в особых температурных условиях или связанных с загрязнением. Кроме того, на работодателя ООО "______" возлагается ответственность за организацию контроля СИЗ и за пр</w:t>
      </w:r>
      <w:r w:rsidRPr="00391E61">
        <w:rPr>
          <w:rFonts w:ascii="Times New Roman" w:hAnsi="Times New Roman" w:cs="Times New Roman"/>
          <w:sz w:val="24"/>
          <w:szCs w:val="24"/>
        </w:rPr>
        <w:t>авильностью их применения работниками, а также за хранение и уход за СИЗ.</w:t>
      </w:r>
    </w:p>
    <w:p w14:paraId="3B59343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8349ED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Программа обучения "Использование (применение) средств индивидуальной защиты от поражения электрическим током" направлена на получение практических навыков и теоретических знаний, н</w:t>
      </w:r>
      <w:r w:rsidRPr="00391E61">
        <w:rPr>
          <w:rFonts w:ascii="Times New Roman" w:hAnsi="Times New Roman" w:cs="Times New Roman"/>
          <w:sz w:val="24"/>
          <w:szCs w:val="24"/>
        </w:rPr>
        <w:t>еобходимых для подготовки работников, применяющих средства индивидуальной защиты от поражения электрическим током, применение которых требует практических навыков.</w:t>
      </w:r>
    </w:p>
    <w:p w14:paraId="45BE397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DAEFC7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Программа обучения по использованию (применению) средств индивидуальной защиты для работни</w:t>
      </w:r>
      <w:r w:rsidRPr="00391E61">
        <w:rPr>
          <w:rFonts w:ascii="Times New Roman" w:hAnsi="Times New Roman" w:cs="Times New Roman"/>
          <w:sz w:val="24"/>
          <w:szCs w:val="24"/>
        </w:rPr>
        <w:t xml:space="preserve">ков, использующих средства индивидуальной защиты от поражения электрическим током, включает обучение методам их ношения. </w:t>
      </w:r>
    </w:p>
    <w:p w14:paraId="2D176B1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6735A3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Данная программа обучения по использованию (применению) средств индивидуальной защиты содержит практические занятия по формированию у</w:t>
      </w:r>
      <w:r w:rsidRPr="00391E61">
        <w:rPr>
          <w:rFonts w:ascii="Times New Roman" w:hAnsi="Times New Roman" w:cs="Times New Roman"/>
          <w:sz w:val="24"/>
          <w:szCs w:val="24"/>
        </w:rPr>
        <w:t>мений и навыков использования (применения) средств индивидуальной защиты в объеме не менее 50 процентов общего количества учебных часов с включением вопросов, связанных с осмотром работником средств индивидуальной защиты до и после использования. Практичес</w:t>
      </w:r>
      <w:r w:rsidRPr="00391E61">
        <w:rPr>
          <w:rFonts w:ascii="Times New Roman" w:hAnsi="Times New Roman" w:cs="Times New Roman"/>
          <w:sz w:val="24"/>
          <w:szCs w:val="24"/>
        </w:rPr>
        <w:t>кие занятия проводятся с применением технических средств обучения и наглядных пособий.</w:t>
      </w:r>
    </w:p>
    <w:p w14:paraId="4258F78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A1CC02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В ООО "______" вновь принимаемые на работу работники, а также работники, переводимые на другую работу, проходят обучение по использованию (применению) СИЗ от поражения </w:t>
      </w:r>
      <w:r w:rsidRPr="00391E61">
        <w:rPr>
          <w:rFonts w:ascii="Times New Roman" w:hAnsi="Times New Roman" w:cs="Times New Roman"/>
          <w:sz w:val="24"/>
          <w:szCs w:val="24"/>
        </w:rPr>
        <w:t xml:space="preserve">электрическим током в сроки, установленные работодателем, но не позднее 60 календарных дней после заключения трудового договора или перевода на другую работу соответственно. </w:t>
      </w:r>
    </w:p>
    <w:p w14:paraId="6C043DE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9C8C24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В ООО "______" обучение по использованию (применению) средств индивидуальной защ</w:t>
      </w:r>
      <w:r w:rsidRPr="00391E61">
        <w:rPr>
          <w:rFonts w:ascii="Times New Roman" w:hAnsi="Times New Roman" w:cs="Times New Roman"/>
          <w:sz w:val="24"/>
          <w:szCs w:val="24"/>
        </w:rPr>
        <w:t>иты проводится не реже одного раза в 3 года.</w:t>
      </w:r>
    </w:p>
    <w:p w14:paraId="25D21083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6D028A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Программа регламентирует цели, планируемые результаты, содержание, условия и </w:t>
      </w:r>
      <w:r w:rsidRPr="00391E61">
        <w:rPr>
          <w:rFonts w:ascii="Times New Roman" w:hAnsi="Times New Roman" w:cs="Times New Roman"/>
          <w:sz w:val="24"/>
          <w:szCs w:val="24"/>
        </w:rPr>
        <w:lastRenderedPageBreak/>
        <w:t>технологии реализации образовательного процесса, оценку качества подготовки обучающихся и включает в себя: учебный план, программу ит</w:t>
      </w:r>
      <w:r w:rsidRPr="00391E61">
        <w:rPr>
          <w:rFonts w:ascii="Times New Roman" w:hAnsi="Times New Roman" w:cs="Times New Roman"/>
          <w:sz w:val="24"/>
          <w:szCs w:val="24"/>
        </w:rPr>
        <w:t>оговой аттестации, календарный учебный график и другие материалы, обеспечивающие качество подготовки обучающихся.</w:t>
      </w:r>
    </w:p>
    <w:p w14:paraId="7AB4C8A3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4820EF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Средство защиты работающего - средство, предназначенное для предотвращения или уменьшения воздействия на работающего опасных и (или) вредных </w:t>
      </w:r>
      <w:r w:rsidRPr="00391E61">
        <w:rPr>
          <w:rFonts w:ascii="Times New Roman" w:hAnsi="Times New Roman" w:cs="Times New Roman"/>
          <w:sz w:val="24"/>
          <w:szCs w:val="24"/>
        </w:rPr>
        <w:t>производственных факторов.</w:t>
      </w:r>
    </w:p>
    <w:p w14:paraId="0C8546B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FF7AA2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Средство индивидуальной защиты - средство защиты, используемое одним человеком. Работникам ООО "______" по установленным нормам бесплатно выдаются СИЗ от поражения электрическим током. СИЗ от поражения электрическим током имеют </w:t>
      </w:r>
      <w:r w:rsidRPr="00391E61">
        <w:rPr>
          <w:rFonts w:ascii="Times New Roman" w:hAnsi="Times New Roman" w:cs="Times New Roman"/>
          <w:sz w:val="24"/>
          <w:szCs w:val="24"/>
        </w:rPr>
        <w:t>сертификаты (декларации) соответствия.</w:t>
      </w:r>
    </w:p>
    <w:p w14:paraId="0B47B72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49CE9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Выбор конкретного типа СИЗ от поражения электрическим током работающих осуществляется с учетом требований безопасности для данного процесса или вида работ. СИЗ от поражения электрическим током следует применять в тех</w:t>
      </w:r>
      <w:r w:rsidRPr="00391E61">
        <w:rPr>
          <w:rFonts w:ascii="Times New Roman" w:hAnsi="Times New Roman" w:cs="Times New Roman"/>
          <w:sz w:val="24"/>
          <w:szCs w:val="24"/>
        </w:rPr>
        <w:t xml:space="preserve"> случаях, когда безопасность работ не может быть обеспечена конструкцией оборудования, организацией производственных факторов, архитектурно-планировочными решениями и средствами коллективной защиты работающих. </w:t>
      </w:r>
    </w:p>
    <w:p w14:paraId="7F879A5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392F36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1. Тематический план программы проведения об</w:t>
      </w:r>
      <w:r w:rsidRPr="00391E61">
        <w:rPr>
          <w:rFonts w:ascii="Times New Roman" w:hAnsi="Times New Roman" w:cs="Times New Roman"/>
          <w:sz w:val="24"/>
          <w:szCs w:val="24"/>
        </w:rPr>
        <w:t>учения по использованию (применению) средств индивидуальной защиты</w:t>
      </w:r>
    </w:p>
    <w:p w14:paraId="7CD4ED3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F9DB64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20"/>
        <w:gridCol w:w="4590"/>
        <w:gridCol w:w="1920"/>
        <w:gridCol w:w="2295"/>
      </w:tblGrid>
      <w:tr w:rsidR="00391E61" w:rsidRPr="00391E61" w14:paraId="664E3FE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6633A2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  <w:p w14:paraId="5BD79B07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п/п 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6338D3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87FC52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Теоретическое изучение материала, час 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E7D7C9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Практические занятия по формированию умений и навыков, час </w:t>
            </w:r>
          </w:p>
        </w:tc>
      </w:tr>
      <w:tr w:rsidR="00391E61" w:rsidRPr="00391E61" w14:paraId="638EA16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F6E4A0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ADA831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>Нормативные правовые акты в области обеспечени</w:t>
            </w: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>я работников средствами индивидуальной защиты:</w:t>
            </w:r>
          </w:p>
          <w:p w14:paraId="051A2005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4B067A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>- Правила обеспечения работников средствами индивидуальной защиты и смывающими средствами, утвержденные приказом Минтруда России от 29.10.2021 N 766н;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446C09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F15675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391E61" w:rsidRPr="00391E61" w14:paraId="7DD5190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D25FD4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B33470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>- Правила по охране труда при эксплуатации элек</w:t>
            </w: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троустановок, утвержденные Приказом Минтруда России от 15.12.2020 N 903н. 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EF803C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174595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E61" w:rsidRPr="00391E61" w14:paraId="0EBE6BB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2F0334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9AC8EA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Оценка уровня профессионального риска выявленных (идентифицированных) опасностей. 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1AAFEB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DBAE67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391E61" w:rsidRPr="00391E61" w14:paraId="59C6068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369A67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CE3C3B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>Классификация СИЗ от поражения электрическим током. Требования к порядку по</w:t>
            </w: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дготовки средств </w:t>
            </w:r>
            <w:r w:rsidRPr="00391E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индивидуальной защиты от поражения электрическим током. 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E982F8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0,5 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522E46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391E61" w:rsidRPr="00391E61" w14:paraId="0167644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F52D61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DAAEE5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Требования, предъявляемые к использованию СИЗ от поражения электрическим током работниками во время работы. 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7433B3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F02FD3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391E61" w:rsidRPr="00391E61" w14:paraId="6FBDA3B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7FD614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44C3FD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>Требования к порядку проверки исправности С</w:t>
            </w: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ИЗ от поражения электрическим током и к изъятию их из обращения при обнаружении неисправности или снижении эффективности. 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1F968D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DF90AA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391E61" w:rsidRPr="00391E61" w14:paraId="4BDB1C7F" w14:textId="77777777">
        <w:tblPrEx>
          <w:tblCellMar>
            <w:top w:w="0" w:type="dxa"/>
            <w:bottom w:w="0" w:type="dxa"/>
          </w:tblCellMar>
        </w:tblPrEx>
        <w:tc>
          <w:tcPr>
            <w:tcW w:w="50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3FB5FE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часов теоретической и практической частей: 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35C8C8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3,5 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6495FF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3,5 </w:t>
            </w:r>
          </w:p>
        </w:tc>
      </w:tr>
      <w:tr w:rsidR="00391E61" w:rsidRPr="00391E61" w14:paraId="7432CA35" w14:textId="77777777">
        <w:tblPrEx>
          <w:tblCellMar>
            <w:top w:w="0" w:type="dxa"/>
            <w:bottom w:w="0" w:type="dxa"/>
          </w:tblCellMar>
        </w:tblPrEx>
        <w:tc>
          <w:tcPr>
            <w:tcW w:w="50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E10B34" w14:textId="77777777" w:rsidR="00000000" w:rsidRPr="00391E61" w:rsidRDefault="00554A5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Итого: </w:t>
            </w:r>
          </w:p>
        </w:tc>
        <w:tc>
          <w:tcPr>
            <w:tcW w:w="42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77A646" w14:textId="77777777" w:rsidR="00000000" w:rsidRPr="00391E61" w:rsidRDefault="00554A5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E61">
              <w:rPr>
                <w:rFonts w:ascii="Times New Roman" w:hAnsi="Times New Roman" w:cs="Times New Roman"/>
                <w:sz w:val="24"/>
                <w:szCs w:val="24"/>
              </w:rPr>
              <w:t xml:space="preserve">7,0 часов </w:t>
            </w:r>
          </w:p>
        </w:tc>
      </w:tr>
    </w:tbl>
    <w:p w14:paraId="5B8439FB" w14:textId="77777777" w:rsidR="00000000" w:rsidRPr="00391E61" w:rsidRDefault="00554A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B12D38" w14:textId="77777777" w:rsidR="00000000" w:rsidRPr="00391E61" w:rsidRDefault="00554A5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A20B1C7" w14:textId="77777777" w:rsidR="00000000" w:rsidRPr="00391E61" w:rsidRDefault="00554A5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Текстовая часть программы про</w:t>
      </w: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ведения обучения по использованию (применению) средств индивидуальной защиты </w:t>
      </w:r>
    </w:p>
    <w:p w14:paraId="535129FC" w14:textId="77777777" w:rsidR="00000000" w:rsidRPr="00391E61" w:rsidRDefault="00554A5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BC48AC7" w14:textId="77777777" w:rsidR="00000000" w:rsidRPr="00391E61" w:rsidRDefault="00554A5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1. Нормативные правовые акты в области обеспечения работников средствами индивидуальной защиты </w:t>
      </w:r>
    </w:p>
    <w:p w14:paraId="6E0CD326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Раздел X. Охрана труда Трудового кодекса РФ.</w:t>
      </w:r>
    </w:p>
    <w:p w14:paraId="7D0D578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3E2F610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Раздел V постановления Пр</w:t>
      </w:r>
      <w:r w:rsidRPr="00391E61">
        <w:rPr>
          <w:rFonts w:ascii="Times New Roman" w:hAnsi="Times New Roman" w:cs="Times New Roman"/>
          <w:sz w:val="24"/>
          <w:szCs w:val="24"/>
        </w:rPr>
        <w:t>авительства РФ от 24.12.2021 N 2464 "О порядке обучения по охране труда и проверки знания требований охраны труда".</w:t>
      </w:r>
    </w:p>
    <w:p w14:paraId="3506839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5F28E5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Приказ Минтруда России от 29.10.2021 N 766н "Об утверждении Правил обеспечения работников средствами индивидуальной защиты и смывающими с</w:t>
      </w:r>
      <w:r w:rsidRPr="00391E61">
        <w:rPr>
          <w:rFonts w:ascii="Times New Roman" w:hAnsi="Times New Roman" w:cs="Times New Roman"/>
          <w:sz w:val="24"/>
          <w:szCs w:val="24"/>
        </w:rPr>
        <w:t>редствами".</w:t>
      </w:r>
    </w:p>
    <w:p w14:paraId="554BAE0B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360C14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Правила по охране труда при эксплуатации электроустановок, утвержденные приказом Минтруда России от 15.12.2020 N 903н;</w:t>
      </w:r>
    </w:p>
    <w:p w14:paraId="41E470A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C1992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Инструкция по применению и испытанию средств защиты, используемых в электроустановках, утвержденная приказом Министерст</w:t>
      </w:r>
      <w:r w:rsidRPr="00391E61">
        <w:rPr>
          <w:rFonts w:ascii="Times New Roman" w:hAnsi="Times New Roman" w:cs="Times New Roman"/>
          <w:sz w:val="24"/>
          <w:szCs w:val="24"/>
        </w:rPr>
        <w:t>ва энергетики России от 03.06.2003 N 261;</w:t>
      </w:r>
    </w:p>
    <w:p w14:paraId="651DE7C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75293F1" w14:textId="77777777" w:rsidR="00000000" w:rsidRPr="00391E61" w:rsidRDefault="00554A5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60250AE" w14:textId="77777777" w:rsidR="00000000" w:rsidRPr="00391E61" w:rsidRDefault="00554A5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2. Оценка уровня профессионального риска выявленных (идентифицированных) опасностей </w:t>
      </w:r>
    </w:p>
    <w:p w14:paraId="61DDEBA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Общие понятия обеспечения безопасности. Профессиональный риск как мера уровня обеспечения безопасности. Идентифицированны</w:t>
      </w:r>
      <w:r w:rsidRPr="00391E61">
        <w:rPr>
          <w:rFonts w:ascii="Times New Roman" w:hAnsi="Times New Roman" w:cs="Times New Roman"/>
          <w:sz w:val="24"/>
          <w:szCs w:val="24"/>
        </w:rPr>
        <w:t>е опасности в ООО "______" и их уровень профессионального риска. Применение СИЗ от поражения электрическим током для снижения уровня профессионального риска. Основные принципы управления рисками: принцип профилактики неблагоприятных событий и принцип миним</w:t>
      </w:r>
      <w:r w:rsidRPr="00391E61">
        <w:rPr>
          <w:rFonts w:ascii="Times New Roman" w:hAnsi="Times New Roman" w:cs="Times New Roman"/>
          <w:sz w:val="24"/>
          <w:szCs w:val="24"/>
        </w:rPr>
        <w:t>изации последствий неблагоприятных событий. Мероприятия, проводимые в ООО "______", по устранению, минимизации и управлению профессиональными рисками.</w:t>
      </w:r>
    </w:p>
    <w:p w14:paraId="19A6CB6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ED5DE73" w14:textId="77777777" w:rsidR="00000000" w:rsidRPr="00391E61" w:rsidRDefault="00554A5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DC3A5D0" w14:textId="77777777" w:rsidR="00000000" w:rsidRPr="00391E61" w:rsidRDefault="00554A5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 Тема 3. Классификация СИЗ от поражения электрическим током. Требования к порядку подготовки средств и</w:t>
      </w: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ндивидуальной защиты от поражения электрическим током </w:t>
      </w:r>
    </w:p>
    <w:p w14:paraId="35BCF3B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К электрозащитным средствам относятся: </w:t>
      </w:r>
    </w:p>
    <w:p w14:paraId="2CDE23B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0E2AA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изолирующие штанги всех видов;</w:t>
      </w:r>
    </w:p>
    <w:p w14:paraId="77883C4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07EA08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изолирующие клещи;</w:t>
      </w:r>
    </w:p>
    <w:p w14:paraId="54E04DC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15A29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указатели напряжения;</w:t>
      </w:r>
    </w:p>
    <w:p w14:paraId="250C458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2D3A2A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сигнализаторы наличия напряжения индивидуальные и стационарные;</w:t>
      </w:r>
    </w:p>
    <w:p w14:paraId="6C14E33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85DDEC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устройства</w:t>
      </w:r>
      <w:r w:rsidRPr="00391E61">
        <w:rPr>
          <w:rFonts w:ascii="Times New Roman" w:hAnsi="Times New Roman" w:cs="Times New Roman"/>
          <w:sz w:val="24"/>
          <w:szCs w:val="24"/>
        </w:rPr>
        <w:t xml:space="preserve"> и приспособления для обеспечения безопасности работ при измерениях и испытаниях в электроустановках (указатели напряжения для проверки совпадения фаз, клещи электроизмерительные, устройства для прокола кабеля);</w:t>
      </w:r>
    </w:p>
    <w:p w14:paraId="4437F61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1E9D2E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диэлектрические перчатки, галоши, боты;</w:t>
      </w:r>
    </w:p>
    <w:p w14:paraId="724D11B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1AD172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диэлектрические ковры и изолирующие подставки;</w:t>
      </w:r>
    </w:p>
    <w:p w14:paraId="385E419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307BC9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защитные ограждения (щиты и ширмы);</w:t>
      </w:r>
    </w:p>
    <w:p w14:paraId="2ADB9CB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616FAFB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изолирующие накладки и колпаки;</w:t>
      </w:r>
    </w:p>
    <w:p w14:paraId="7AA7505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FC2F02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ручной изолирующий инструмент;</w:t>
      </w:r>
    </w:p>
    <w:p w14:paraId="7484D9D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7A70CA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переносные заземления;</w:t>
      </w:r>
    </w:p>
    <w:p w14:paraId="4E9DA8B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15DDE2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специальные средства защиты, устройства и приспособления изолирующие д</w:t>
      </w:r>
      <w:r w:rsidRPr="00391E61">
        <w:rPr>
          <w:rFonts w:ascii="Times New Roman" w:hAnsi="Times New Roman" w:cs="Times New Roman"/>
          <w:sz w:val="24"/>
          <w:szCs w:val="24"/>
        </w:rPr>
        <w:t>ля работ под напряжением в электроустановках напряжением 110 кВ и выше;</w:t>
      </w:r>
    </w:p>
    <w:p w14:paraId="5920530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81F5EE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гибкие изолирующие покрытия и накладки для работ под напряжением в электроустановках напряжением до 1000 В;</w:t>
      </w:r>
    </w:p>
    <w:p w14:paraId="7689D3A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89D64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лестницы приставные и стремянки изолирующие стеклопластиковые.</w:t>
      </w:r>
    </w:p>
    <w:p w14:paraId="62ED7020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F366C6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Изоли</w:t>
      </w:r>
      <w:r w:rsidRPr="00391E61">
        <w:rPr>
          <w:rFonts w:ascii="Times New Roman" w:hAnsi="Times New Roman" w:cs="Times New Roman"/>
          <w:sz w:val="24"/>
          <w:szCs w:val="24"/>
        </w:rPr>
        <w:t xml:space="preserve">рующие электрозащитные средства делятся на основные и дополнительные. </w:t>
      </w:r>
    </w:p>
    <w:p w14:paraId="19BA8A0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44E0F0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К основным изолирующим электрозащитным средствам для электроустановок напряжением выше 1000 В относятся:</w:t>
      </w:r>
    </w:p>
    <w:p w14:paraId="61A43DC3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4E24C16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изолирующие штанги всех видов;</w:t>
      </w:r>
    </w:p>
    <w:p w14:paraId="288DD790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493749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изолирующие клещи;</w:t>
      </w:r>
    </w:p>
    <w:p w14:paraId="07EDD24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A8B17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указатели напряжения</w:t>
      </w:r>
      <w:r w:rsidRPr="00391E61">
        <w:rPr>
          <w:rFonts w:ascii="Times New Roman" w:hAnsi="Times New Roman" w:cs="Times New Roman"/>
          <w:sz w:val="24"/>
          <w:szCs w:val="24"/>
        </w:rPr>
        <w:t>;</w:t>
      </w:r>
    </w:p>
    <w:p w14:paraId="67AC89C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2F756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устройства и приспособления для обеспечения безопасности работ при измерениях и испытаниях в электроустановках (указатели напряжения для проверки совпадения фаз, клещи электроизмерительные, устройства для прокола кабеля и т.п.);</w:t>
      </w:r>
    </w:p>
    <w:p w14:paraId="74B8F5B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6B872BB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специальные средств</w:t>
      </w:r>
      <w:r w:rsidRPr="00391E61">
        <w:rPr>
          <w:rFonts w:ascii="Times New Roman" w:hAnsi="Times New Roman" w:cs="Times New Roman"/>
          <w:sz w:val="24"/>
          <w:szCs w:val="24"/>
        </w:rPr>
        <w:t xml:space="preserve">а защиты, устройства и приспособления изолирующие для работ </w:t>
      </w:r>
      <w:r w:rsidRPr="00391E61">
        <w:rPr>
          <w:rFonts w:ascii="Times New Roman" w:hAnsi="Times New Roman" w:cs="Times New Roman"/>
          <w:sz w:val="24"/>
          <w:szCs w:val="24"/>
        </w:rPr>
        <w:lastRenderedPageBreak/>
        <w:t>под напряжением в электроустановках напряжением 110 кВ и выше (кроме штанг для переноса и выравнивания потенциала).</w:t>
      </w:r>
    </w:p>
    <w:p w14:paraId="1D1661C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EB0D94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К дополнительным изолирующим электрозащитным средствам для электроустановок нап</w:t>
      </w:r>
      <w:r w:rsidRPr="00391E61">
        <w:rPr>
          <w:rFonts w:ascii="Times New Roman" w:hAnsi="Times New Roman" w:cs="Times New Roman"/>
          <w:sz w:val="24"/>
          <w:szCs w:val="24"/>
        </w:rPr>
        <w:t>ряжением выше 1000 В относятся:</w:t>
      </w:r>
    </w:p>
    <w:p w14:paraId="618CE43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51C076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диэлектрические перчатки и боты;</w:t>
      </w:r>
    </w:p>
    <w:p w14:paraId="4F54795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6C0F6AB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диэлектрические ковры и изолирующие подставки;</w:t>
      </w:r>
    </w:p>
    <w:p w14:paraId="63C3F10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F03BED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изолирующие колпаки и накладки;</w:t>
      </w:r>
    </w:p>
    <w:p w14:paraId="7DBE0C2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EE46B4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штанги для переноса и выравнивания потенциала;</w:t>
      </w:r>
    </w:p>
    <w:p w14:paraId="1BF3CD5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1A7BD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лестницы приставные, стремянки изолирующие стекло</w:t>
      </w:r>
      <w:r w:rsidRPr="00391E61">
        <w:rPr>
          <w:rFonts w:ascii="Times New Roman" w:hAnsi="Times New Roman" w:cs="Times New Roman"/>
          <w:sz w:val="24"/>
          <w:szCs w:val="24"/>
        </w:rPr>
        <w:t>пластиковые.</w:t>
      </w:r>
    </w:p>
    <w:p w14:paraId="5A0EE2F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827011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К основным изолирующим электрозащитным средствам для электроустановок напряжением до 1000 В относятся:</w:t>
      </w:r>
    </w:p>
    <w:p w14:paraId="5B62A36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222A50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изолирующие штанги всех видов;</w:t>
      </w:r>
    </w:p>
    <w:p w14:paraId="3621700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BD4AE9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изолирующие клещи;</w:t>
      </w:r>
    </w:p>
    <w:p w14:paraId="693B9B9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ECCF8E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указатели напряжения;</w:t>
      </w:r>
    </w:p>
    <w:p w14:paraId="087571D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C9DEAC0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электроизмерительные клещи;</w:t>
      </w:r>
    </w:p>
    <w:p w14:paraId="71439BD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BD997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диэлектрические перчатки</w:t>
      </w:r>
      <w:r w:rsidRPr="00391E61">
        <w:rPr>
          <w:rFonts w:ascii="Times New Roman" w:hAnsi="Times New Roman" w:cs="Times New Roman"/>
          <w:sz w:val="24"/>
          <w:szCs w:val="24"/>
        </w:rPr>
        <w:t>;</w:t>
      </w:r>
    </w:p>
    <w:p w14:paraId="09B60DEE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8411BC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ручной изолирующий инструмент.</w:t>
      </w:r>
    </w:p>
    <w:p w14:paraId="64D49E7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CFA23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К дополнительным изолирующим электрозащитным средствам для электроустановок напряжением до 1000 В относятся:</w:t>
      </w:r>
    </w:p>
    <w:p w14:paraId="778E8B7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289479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диэлектрические галоши;</w:t>
      </w:r>
    </w:p>
    <w:p w14:paraId="578D6E1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C60FB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диэлектрические ковры и изолирующие подставки;</w:t>
      </w:r>
    </w:p>
    <w:p w14:paraId="3456071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35B0A3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- изолирующие колпаки, покрытия </w:t>
      </w:r>
      <w:r w:rsidRPr="00391E61">
        <w:rPr>
          <w:rFonts w:ascii="Times New Roman" w:hAnsi="Times New Roman" w:cs="Times New Roman"/>
          <w:sz w:val="24"/>
          <w:szCs w:val="24"/>
        </w:rPr>
        <w:t>и накладки;</w:t>
      </w:r>
    </w:p>
    <w:p w14:paraId="36A3F2C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AA51CA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лестницы приставные, стремянки изолирующие стеклопластиковые.</w:t>
      </w:r>
    </w:p>
    <w:p w14:paraId="3B49D9A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B3006C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Кроме перечисленных средств защиты в электроустановках применяются следующие средства индивидуальной защиты:</w:t>
      </w:r>
    </w:p>
    <w:p w14:paraId="1C81E19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DB7D550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средства защиты головы (каски защитные);</w:t>
      </w:r>
    </w:p>
    <w:p w14:paraId="507F432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D3F973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- средства защиты глаз </w:t>
      </w:r>
      <w:r w:rsidRPr="00391E61">
        <w:rPr>
          <w:rFonts w:ascii="Times New Roman" w:hAnsi="Times New Roman" w:cs="Times New Roman"/>
          <w:sz w:val="24"/>
          <w:szCs w:val="24"/>
        </w:rPr>
        <w:t>и лица (очки и щитки защитные);</w:t>
      </w:r>
    </w:p>
    <w:p w14:paraId="4B9807D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271C98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средства защиты органов дыхания (противогазы и респираторы);</w:t>
      </w:r>
    </w:p>
    <w:p w14:paraId="024D14A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21D8DD3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средства защиты рук (рукавицы);</w:t>
      </w:r>
    </w:p>
    <w:p w14:paraId="22D6C4F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44F75D3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lastRenderedPageBreak/>
        <w:t>- средства защиты от падения с высоты (пояса предохранительные и канаты страховочные);</w:t>
      </w:r>
    </w:p>
    <w:p w14:paraId="1767F2A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D5943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одежда специальная защитная (компл</w:t>
      </w:r>
      <w:r w:rsidRPr="00391E61">
        <w:rPr>
          <w:rFonts w:ascii="Times New Roman" w:hAnsi="Times New Roman" w:cs="Times New Roman"/>
          <w:sz w:val="24"/>
          <w:szCs w:val="24"/>
        </w:rPr>
        <w:t>екты для защиты от электрической дуги).</w:t>
      </w:r>
    </w:p>
    <w:p w14:paraId="61A3D2C0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4D9089B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Выбор необходимых электрозащитных средств, средств защиты от электрических полей повышенной напряженности и средств индивидуальной защиты регламентируется соответствующими нормативно-техническими документами с учето</w:t>
      </w:r>
      <w:r w:rsidRPr="00391E61">
        <w:rPr>
          <w:rFonts w:ascii="Times New Roman" w:hAnsi="Times New Roman" w:cs="Times New Roman"/>
          <w:sz w:val="24"/>
          <w:szCs w:val="24"/>
        </w:rPr>
        <w:t>м местных условий работы.</w:t>
      </w:r>
    </w:p>
    <w:p w14:paraId="752C21F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920AE2B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При выборе конкретных видов СИЗ следует пользоваться соответствующими каталогами и рекомендациями по их применению. При использовании основных изолирующих электрозащитных средств достаточно применение одного дополнительного, за и</w:t>
      </w:r>
      <w:r w:rsidRPr="00391E61">
        <w:rPr>
          <w:rFonts w:ascii="Times New Roman" w:hAnsi="Times New Roman" w:cs="Times New Roman"/>
          <w:sz w:val="24"/>
          <w:szCs w:val="24"/>
        </w:rPr>
        <w:t>сключением особо оговоренных случаев. При необходимости защитить работающего от напряжения шага диэлектрические боты или галоши могут использоваться без основных средств защиты. Персонал, проводящий работы в электроустановках, должен быть обеспечен всеми н</w:t>
      </w:r>
      <w:r w:rsidRPr="00391E61">
        <w:rPr>
          <w:rFonts w:ascii="Times New Roman" w:hAnsi="Times New Roman" w:cs="Times New Roman"/>
          <w:sz w:val="24"/>
          <w:szCs w:val="24"/>
        </w:rPr>
        <w:t>еобходимыми средствами защиты, обучен правилам применения и обязан пользоваться ими для обеспечения безопасности работ. Средства защиты должны находиться в качестве инвентарных в помещениях электроустановок или входить в инвентарное имущество выездных бриг</w:t>
      </w:r>
      <w:r w:rsidRPr="00391E61">
        <w:rPr>
          <w:rFonts w:ascii="Times New Roman" w:hAnsi="Times New Roman" w:cs="Times New Roman"/>
          <w:sz w:val="24"/>
          <w:szCs w:val="24"/>
        </w:rPr>
        <w:t>ад. Средства защиты могут также выдаваться для индивидуального пользования. При работах следует использовать только средства защиты, имеющие маркировку с указанием завода-изготовителя, наименования или типа изделия и года выпуска, а также штамп об испытани</w:t>
      </w:r>
      <w:r w:rsidRPr="00391E61">
        <w:rPr>
          <w:rFonts w:ascii="Times New Roman" w:hAnsi="Times New Roman" w:cs="Times New Roman"/>
          <w:sz w:val="24"/>
          <w:szCs w:val="24"/>
        </w:rPr>
        <w:t>и. Перед каждым применением средства защиты персонал обязан проверить его исправность, отсутствие внешних повреждений и загрязнений, а также проверить по штампу срок годности. Не допускается пользоваться средствами защиты с истекшим сроком годности.</w:t>
      </w:r>
    </w:p>
    <w:p w14:paraId="35C6779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9E5EE9D" w14:textId="77777777" w:rsidR="00000000" w:rsidRPr="00391E61" w:rsidRDefault="00554A5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4FFB6F5" w14:textId="77777777" w:rsidR="00000000" w:rsidRPr="00391E61" w:rsidRDefault="00554A5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</w:t>
      </w: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а 4. Требования, предъявляемые к использованию средств индивидуальной защиты работниками во время работы </w:t>
      </w:r>
    </w:p>
    <w:p w14:paraId="011A982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Работник обязан: </w:t>
      </w:r>
    </w:p>
    <w:p w14:paraId="744B6D53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ADF79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- эксплуатировать (использовать) по назначению выданные ему СИЗ; </w:t>
      </w:r>
    </w:p>
    <w:p w14:paraId="090083E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D1B851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- соблюдать правила эксплуатации (использования) СИЗ; </w:t>
      </w:r>
    </w:p>
    <w:p w14:paraId="4F98F57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A0E6BD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провод</w:t>
      </w:r>
      <w:r w:rsidRPr="00391E61">
        <w:rPr>
          <w:rFonts w:ascii="Times New Roman" w:hAnsi="Times New Roman" w:cs="Times New Roman"/>
          <w:sz w:val="24"/>
          <w:szCs w:val="24"/>
        </w:rPr>
        <w:t xml:space="preserve">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 </w:t>
      </w:r>
    </w:p>
    <w:p w14:paraId="564BF01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A47A70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информировать работодателя о</w:t>
      </w:r>
      <w:r w:rsidRPr="00391E61">
        <w:rPr>
          <w:rFonts w:ascii="Times New Roman" w:hAnsi="Times New Roman" w:cs="Times New Roman"/>
          <w:sz w:val="24"/>
          <w:szCs w:val="24"/>
        </w:rPr>
        <w:t xml:space="preserve">б изменившихся антропометрических данных; </w:t>
      </w:r>
    </w:p>
    <w:p w14:paraId="69DED81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5148E1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- вернуть работодателю утратившие до окончания нормативного срока эксплуатации или срока годности целостность или испорченные СИЗ; </w:t>
      </w:r>
    </w:p>
    <w:p w14:paraId="209C2136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B2DD13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- вернуть работодателю СИЗ по истечении нормативного срока эксплуатации или ср</w:t>
      </w:r>
      <w:r w:rsidRPr="00391E61">
        <w:rPr>
          <w:rFonts w:ascii="Times New Roman" w:hAnsi="Times New Roman" w:cs="Times New Roman"/>
          <w:sz w:val="24"/>
          <w:szCs w:val="24"/>
        </w:rPr>
        <w:t xml:space="preserve">ока годности, а также в случае увольнения работника. </w:t>
      </w:r>
    </w:p>
    <w:p w14:paraId="08D7EE2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ED9311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Работники, получившие средства защиты в индивидуальное пользование, отвечают за их правильную эксплуатацию и своевременный контроль за их состоянием. Изолирующими электрозащитными средствами следует по</w:t>
      </w:r>
      <w:r w:rsidRPr="00391E61">
        <w:rPr>
          <w:rFonts w:ascii="Times New Roman" w:hAnsi="Times New Roman" w:cs="Times New Roman"/>
          <w:sz w:val="24"/>
          <w:szCs w:val="24"/>
        </w:rPr>
        <w:t xml:space="preserve">льзоваться только по их прямому назначению в электроустановках напряжением не выше того, на которое они рассчитаны (наибольшее допустимое рабочее напряжение), в соответствии с руководствами по эксплуатации, </w:t>
      </w:r>
      <w:r w:rsidRPr="00391E61">
        <w:rPr>
          <w:rFonts w:ascii="Times New Roman" w:hAnsi="Times New Roman" w:cs="Times New Roman"/>
          <w:sz w:val="24"/>
          <w:szCs w:val="24"/>
        </w:rPr>
        <w:lastRenderedPageBreak/>
        <w:t>инструкциями, паспортами и т.п. на конкретные сре</w:t>
      </w:r>
      <w:r w:rsidRPr="00391E61">
        <w:rPr>
          <w:rFonts w:ascii="Times New Roman" w:hAnsi="Times New Roman" w:cs="Times New Roman"/>
          <w:sz w:val="24"/>
          <w:szCs w:val="24"/>
        </w:rPr>
        <w:t>дства защиты. Изолирующие электрозащитные средства рассчитаны на применение в закрытых электроустановках, а в открытых электроустановках - только в сухую погоду. В изморось и при осадках пользоваться ими не допускается. На открытом воздухе в сырую погоду м</w:t>
      </w:r>
      <w:r w:rsidRPr="00391E61">
        <w:rPr>
          <w:rFonts w:ascii="Times New Roman" w:hAnsi="Times New Roman" w:cs="Times New Roman"/>
          <w:sz w:val="24"/>
          <w:szCs w:val="24"/>
        </w:rPr>
        <w:t>огут применяться только средства защиты специальной конструкции, предназначенные для работы в таких условиях. Такие средства защиты изготавливаются, испытываются и используются в соответствии с техническими условиями и инструкциями.</w:t>
      </w:r>
    </w:p>
    <w:p w14:paraId="4D3D9CD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FB6E19C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При использовании элек</w:t>
      </w:r>
      <w:r w:rsidRPr="00391E61">
        <w:rPr>
          <w:rFonts w:ascii="Times New Roman" w:hAnsi="Times New Roman" w:cs="Times New Roman"/>
          <w:sz w:val="24"/>
          <w:szCs w:val="24"/>
        </w:rPr>
        <w:t>трозащитных средств не допускается прикасаться к их рабочей части, а также к изолирующей части за ограничительным кольцом или упором.</w:t>
      </w:r>
    </w:p>
    <w:p w14:paraId="35FA0107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3063DD6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Все находящиеся в эксплуатации электрозащитные средства и средства индивидуальной защиты должны быть пронумерованы, за ис</w:t>
      </w:r>
      <w:r w:rsidRPr="00391E61">
        <w:rPr>
          <w:rFonts w:ascii="Times New Roman" w:hAnsi="Times New Roman" w:cs="Times New Roman"/>
          <w:sz w:val="24"/>
          <w:szCs w:val="24"/>
        </w:rPr>
        <w:t>ключением касок защитных, диэлектрических ковров, изолирующих подставок, плакатов безопасности, защитных ограждений, штанг для переноса и выравнивания потенциала. Допускается использование заводских номеров. Нумерация устанавливается отдельно для каждого в</w:t>
      </w:r>
      <w:r w:rsidRPr="00391E61">
        <w:rPr>
          <w:rFonts w:ascii="Times New Roman" w:hAnsi="Times New Roman" w:cs="Times New Roman"/>
          <w:sz w:val="24"/>
          <w:szCs w:val="24"/>
        </w:rPr>
        <w:t>ида средств защиты с учетом принятой системы организации эксплуатации и местных условий. Инвентарный номер наносят, как правило, непосредственно на средство защиты краской или выбивают на металлических деталях. Возможно также нанесение номера на прикреплен</w:t>
      </w:r>
      <w:r w:rsidRPr="00391E61">
        <w:rPr>
          <w:rFonts w:ascii="Times New Roman" w:hAnsi="Times New Roman" w:cs="Times New Roman"/>
          <w:sz w:val="24"/>
          <w:szCs w:val="24"/>
        </w:rPr>
        <w:t>ную к средству защиты специальную бирку. Если средство защиты состоит из нескольких частей, общий для него номер необходимо ставить на каждой части.</w:t>
      </w:r>
    </w:p>
    <w:p w14:paraId="317F21D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54232E8" w14:textId="77777777" w:rsidR="00000000" w:rsidRPr="00391E61" w:rsidRDefault="00554A5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7A7ED83" w14:textId="77777777" w:rsidR="00000000" w:rsidRPr="00391E61" w:rsidRDefault="00554A5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5. Требования к порядку проверки исправности средств индивидуальной защиты и к изъятию их из обращ</w:t>
      </w:r>
      <w:r w:rsidRPr="00391E6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ения при обнаружении неисправности или снижении эффективности средства индивидуальной защиты </w:t>
      </w:r>
    </w:p>
    <w:p w14:paraId="504F7E8D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При обнаружении непригодности средств защиты они подлежат изъятию. Об изъятии непригодных средств защиты должна быть сделана запись в журнале учета и содержания с</w:t>
      </w:r>
      <w:r w:rsidRPr="00391E61">
        <w:rPr>
          <w:rFonts w:ascii="Times New Roman" w:hAnsi="Times New Roman" w:cs="Times New Roman"/>
          <w:sz w:val="24"/>
          <w:szCs w:val="24"/>
        </w:rPr>
        <w:t>редств защиты или в оперативной документации.</w:t>
      </w:r>
    </w:p>
    <w:p w14:paraId="14B6B766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0A6852B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В случае если СИЗ (комплект СИЗ) от термического воздействия электрической дуги, подверглось воздействию вредного и (или) опасного производственного фактора или опасности, при этом предотвратив или снизив нане</w:t>
      </w:r>
      <w:r w:rsidRPr="00391E61">
        <w:rPr>
          <w:rFonts w:ascii="Times New Roman" w:hAnsi="Times New Roman" w:cs="Times New Roman"/>
          <w:sz w:val="24"/>
          <w:szCs w:val="24"/>
        </w:rPr>
        <w:t xml:space="preserve">сение тяжелого вреда жизни или здоровью работника, такое СИЗ должно быть незамедлительно выведено из эксплуатации и заменено на новое за счет средств работодателя. </w:t>
      </w:r>
    </w:p>
    <w:p w14:paraId="4F4F968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B4F16C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Наличие и состояние средств защиты проверяется периодическим осмотром, который проводится </w:t>
      </w:r>
      <w:r w:rsidRPr="00391E61">
        <w:rPr>
          <w:rFonts w:ascii="Times New Roman" w:hAnsi="Times New Roman" w:cs="Times New Roman"/>
          <w:sz w:val="24"/>
          <w:szCs w:val="24"/>
        </w:rPr>
        <w:t>не реже 1 раза в 6 мес. работником, ответственным за их состояние, с записью результатов осмотра в журнал.</w:t>
      </w:r>
    </w:p>
    <w:p w14:paraId="6428D628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DACB9E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В эксплуатации средства защиты подвергают эксплуатационным очередным и внеочередным испытаниям (после падения, ремонта, замены каких-либо деталей, п</w:t>
      </w:r>
      <w:r w:rsidRPr="00391E61">
        <w:rPr>
          <w:rFonts w:ascii="Times New Roman" w:hAnsi="Times New Roman" w:cs="Times New Roman"/>
          <w:sz w:val="24"/>
          <w:szCs w:val="24"/>
        </w:rPr>
        <w:t>ри наличии признаков неисправности).</w:t>
      </w:r>
    </w:p>
    <w:p w14:paraId="36640EE2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79BD0A4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Электрозащитные средства, полученные для эксплуатации от заводов-изготовителей или со складов, должны быть проверены по нормам эксплуатационных испытаний.</w:t>
      </w:r>
    </w:p>
    <w:p w14:paraId="6F9FE390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3EA1029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>На выдержавшие испытания средства защиты, применение которых з</w:t>
      </w:r>
      <w:r w:rsidRPr="00391E61">
        <w:rPr>
          <w:rFonts w:ascii="Times New Roman" w:hAnsi="Times New Roman" w:cs="Times New Roman"/>
          <w:sz w:val="24"/>
          <w:szCs w:val="24"/>
        </w:rPr>
        <w:t>ависит от напряжения электроустановки, ставится штамп установленной формы. Штамп должен быть отчетливо виден. Он должен наноситься несмываемой краской или наклеиваться на изолирующей части около ограничительного кольца изолирующих электрозащитных средств и</w:t>
      </w:r>
      <w:r w:rsidRPr="00391E61">
        <w:rPr>
          <w:rFonts w:ascii="Times New Roman" w:hAnsi="Times New Roman" w:cs="Times New Roman"/>
          <w:sz w:val="24"/>
          <w:szCs w:val="24"/>
        </w:rPr>
        <w:t xml:space="preserve"> устройств для работы под напряжением или у края резиновых изделий и предохранительных приспособлений. Если средство защиты состоит из нескольких частей, </w:t>
      </w:r>
      <w:r w:rsidRPr="00391E61">
        <w:rPr>
          <w:rFonts w:ascii="Times New Roman" w:hAnsi="Times New Roman" w:cs="Times New Roman"/>
          <w:sz w:val="24"/>
          <w:szCs w:val="24"/>
        </w:rPr>
        <w:lastRenderedPageBreak/>
        <w:t>штамп ставят только на одной части. Способ нанесения штампа и его размеры не должны ухудшать изоляцион</w:t>
      </w:r>
      <w:r w:rsidRPr="00391E61">
        <w:rPr>
          <w:rFonts w:ascii="Times New Roman" w:hAnsi="Times New Roman" w:cs="Times New Roman"/>
          <w:sz w:val="24"/>
          <w:szCs w:val="24"/>
        </w:rPr>
        <w:t>ных характеристик средств защиты. При испытаниях диэлектрических перчаток, бот и галош должна быть произведена маркировка по их защитным свойствам Эв и Эн, если заводская маркировка утрачена. На средствах защиты, не выдержавших испытания, штамп должен быть</w:t>
      </w:r>
      <w:r w:rsidRPr="00391E61">
        <w:rPr>
          <w:rFonts w:ascii="Times New Roman" w:hAnsi="Times New Roman" w:cs="Times New Roman"/>
          <w:sz w:val="24"/>
          <w:szCs w:val="24"/>
        </w:rPr>
        <w:t xml:space="preserve"> перечеркнут красной краской. Изолированный инструмент, указатели напряжения до 1000 В, а также предохранительные пояса и страховочные канаты разрешается маркировать доступными средствами. Результаты эксплуатационных испытаний средств защиты регистрируются</w:t>
      </w:r>
      <w:r w:rsidRPr="00391E61">
        <w:rPr>
          <w:rFonts w:ascii="Times New Roman" w:hAnsi="Times New Roman" w:cs="Times New Roman"/>
          <w:sz w:val="24"/>
          <w:szCs w:val="24"/>
        </w:rPr>
        <w:t xml:space="preserve"> в специальных журналах. На средства защиты, принадлежащие сторонним организациям, кроме того, должны оформляться протоколы испытаний.</w:t>
      </w:r>
    </w:p>
    <w:p w14:paraId="257AD0A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3A4909A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B4C6BA5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DCA4A9F" w14:textId="77777777" w:rsidR="00000000" w:rsidRPr="00391E61" w:rsidRDefault="00554A5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A22930" w14:textId="77777777" w:rsidR="00000000" w:rsidRPr="00391E61" w:rsidRDefault="00554A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12E365" w14:textId="77777777" w:rsidR="00554A50" w:rsidRPr="00391E61" w:rsidRDefault="00554A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1E61">
        <w:rPr>
          <w:rFonts w:ascii="Times New Roman" w:hAnsi="Times New Roman" w:cs="Times New Roman"/>
          <w:sz w:val="24"/>
          <w:szCs w:val="24"/>
        </w:rPr>
        <w:t xml:space="preserve"> </w:t>
      </w:r>
      <w:r w:rsidRPr="00391E61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554A50" w:rsidRPr="00391E61">
      <w:headerReference w:type="default" r:id="rId6"/>
      <w:footerReference w:type="default" r:id="rId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38526" w14:textId="77777777" w:rsidR="00554A50" w:rsidRDefault="00554A50">
      <w:pPr>
        <w:spacing w:after="0" w:line="240" w:lineRule="auto"/>
      </w:pPr>
      <w:r>
        <w:separator/>
      </w:r>
    </w:p>
  </w:endnote>
  <w:endnote w:type="continuationSeparator" w:id="0">
    <w:p w14:paraId="25D48408" w14:textId="77777777" w:rsidR="00554A50" w:rsidRDefault="00554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99E18" w14:textId="77777777" w:rsidR="00000000" w:rsidRDefault="00554A50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9E2A0" w14:textId="77777777" w:rsidR="00554A50" w:rsidRDefault="00554A50">
      <w:pPr>
        <w:spacing w:after="0" w:line="240" w:lineRule="auto"/>
      </w:pPr>
      <w:r>
        <w:separator/>
      </w:r>
    </w:p>
  </w:footnote>
  <w:footnote w:type="continuationSeparator" w:id="0">
    <w:p w14:paraId="40917B56" w14:textId="77777777" w:rsidR="00554A50" w:rsidRDefault="00554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876E1" w14:textId="77777777" w:rsidR="00000000" w:rsidRDefault="00554A50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61"/>
    <w:rsid w:val="00391E61"/>
    <w:rsid w:val="00554A50"/>
    <w:rsid w:val="007574C0"/>
    <w:rsid w:val="00B0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E1F8F9"/>
  <w14:defaultImageDpi w14:val="0"/>
  <w15:docId w15:val="{8DC1EE1E-1960-4B20-B8C0-D591954A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91E6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91E61"/>
  </w:style>
  <w:style w:type="paragraph" w:styleId="a5">
    <w:name w:val="footer"/>
    <w:basedOn w:val="a"/>
    <w:link w:val="a6"/>
    <w:uiPriority w:val="99"/>
    <w:unhideWhenUsed/>
    <w:rsid w:val="00391E6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91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2502</Words>
  <Characters>14266</Characters>
  <Application>Microsoft Office Word</Application>
  <DocSecurity>0</DocSecurity>
  <Lines>118</Lines>
  <Paragraphs>33</Paragraphs>
  <ScaleCrop>false</ScaleCrop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 от поражения электрическим током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2025-05-26T11:41:00Z</dcterms:created>
  <dcterms:modified xsi:type="dcterms:W3CDTF">2025-05-26T11:41:00Z</dcterms:modified>
</cp:coreProperties>
</file>