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администратора торгового зала в автосалоне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администратора торгового зала в автосалоне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администратора торгового зала в автосалоне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администратора торгового зала в автосалоне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администратора торгового зала в автосалоне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администратора торгового зала в автосалоне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администратора торгового зала в автосалоне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Первым встречать всех посетителей автосалона, обеспечивая им максимально комфортные условия, закреплять менеджеров по продажам за клиентами. Вести учет клиентских групп. Контролировать сроки выполнения заказов и информировать клиентов обо всех интересующих их вопросах. Консультировать клиентов в отсутствие свободных менеджеров по продажам и занимать их «живым» общением до момента прихода освободившегося менеджера по продажам. Обеспечивать по просьбе клиентов оперативное прибытие ответственного сотрудника автосалона для решения любых возникших вопросов или нестандартных ситуаций с автомобилем. Контролировать и регистрировать в ведомостях установленного образца выполнение всех этапов дополнительных работ на проданных автомобилях и информировать клиентов о степени готовности автомобиля по каждому этапу: антикоррозийная обработка, установка дополнительного оборудования, постановка на учет в ГИБДД. Следить за соблюдением менеджерами по продажам стандартов Компании и выполнения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законодательные и нормативные правовые акты, регламентирующие предпринимательскую и коммерческую деятельность; рыночную экономику, предпринимательство и ведение бизнеса; конъюнктуру рынка, порядок ценообразования, налогообложения, основы маркетинга; теорию менеджмента, макро- и микроэкономики, делового администрирования, биржевого, страхового, банковского и финансового дела; теорию и практику работы с персоналом; формы и методы ведения рекламных кампаний; порядок разработки бизнес-планов и коммерческих условий соглашений, договоров, контрактов; основы социологии, психологии и мотивации труда; этику делового общения; основы технологии производства; структуру управления предприятием, учреждением, организацией, перспективы инновационной и инвестиционной деятельности; методы оценки деловых качеств работников; основы делопроизводства; методы обработки информации с использованием современных технических средств, коммуникаций и связи, вычислительной техники; основы законодательства о труде; передовой отечественный и зарубежный опыт в области менеджмента;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администратора торгового зала в автосалоне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администратора торгового зала в автосалоне.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администратор торгового зала в автосалоне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администратора торгового зала в автосалоне;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работников в автосалоне;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работников в автосервисе.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администратора торгового зала в автосалоне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на автомобильном транспорте».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cfee51a33df4f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