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аппаратчика крупяного производства 6-го разряда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аппаратчика крупяного производства 6-го разряда 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аппаратчика крупяного производства 6-го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аппаратчика крупяного производства 6-го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аппаратчика крупяного производства 6-го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аппаратчика крупяного производства 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аппаратчика крупяного производства 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Ведение и организация технологических процессов подготовки зерна к переработке (сепарирование, гидротермическая обработка), шелушения зерна, дробления, шлифования, плющения и полирования крупы на высокопроизводительном оборудовании с пульта управления на гречезаводах, рисозаводах, ячменозаводах, выработки пшена, перловой, гороховой, кукурузной крупы. Обслуживание и контроль работы зерноочистительного оборудования, шелушильных, дробильных, шлифовальных, полировальных машин и другого особо сложного обслуживаемого оборудования. Контроль хода технологического процесса, качества подготовки зерна к переработке, соблюдения установленных режимов процесса переработки и норм выхода готовой продукции, нагрузок на оборудование по показаниям контрольно-измерительных приборов, данным лабораторных анализов и органолептически. Обеспечение равномерной работы оборудования зерноочистительного, рушального и выбойного отделений. Регулирование и наладка режима работы обслуживаемого оборудования, систем пневматического транспорта и аспирации. Расчет норм выхода готовой продукции. Наблюдение за состоянием приводных ремней, ограждений и организация их своевременного ремонта. Пуск и остановка оборудования крупозавода с пульта управления или с помощью средств ручного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правила организации технологических процессов на крупозаводах; схему подготовки зерна к переработке и выработки крупы; устройство и правила обслуживания пульта управления оборудованием крупозавода и применяемых контрольно-измерительных приборов; конструктивные особенности оборудования крупяных заводов; нормы наиболее оптимальных величин влажности и режимы переработки типов и подтипов зерна крупяных культур; порядок расчета выхода готовой продукции; методы контроля работы и способы выявления неисправностей в работе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аппаратчика крупяного производства 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аппаратчик крупяного производства 6-го разряда 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аппаратчика крупяного производства 6-го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153a7d614ab495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