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автослесаря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автослесаря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автослесаря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автослесаря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автослесаря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автослесаря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автослесаря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Разборка грузовых автомобилей, кроме специальных и дизелей, легковых автомобилей, автобусов длиной до 9,5 м и мотоциклов. Ремонт, сборка простых соединений и узлов автомобилей. Снятие и установка несложной осветительной арматуры. Разделка, сращивание, изоляция и пайка проводов. Выполнение крепежных работ при первом и втором техническом обслуживании, устранение выявленных мелких неисправностей. Слесарная обработка деталей по 12 - 14 квалитетам с применением приспособлений, слесарного и контрольно-измерительных инструментов. Выполнение работ средней сложности по ремонту и сборке автомобилей под руководством слесаря более высокой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сведения об устройстве автомобилей и мотоциклов; порядок сборки простых узлов; приемы и способы разделки, сращивания, изоляции и пайки электропроводов; основные виды электротехнических и изоляционных материалов, их свойства и назначение; способы выполнения крепежных работ и объемы первого и второго технического обслуживания; назначение и правила применения наиболее распространенных универсальных и специальных приспособлений и контрольно-измерительных инструментов; основные механические свойства обрабатываемых материалов; назначение и применение охлаждающих и тормозных жидкостей, масел и топлива; правила применения пневмо- и электроинструмента; систему допусков и посадок; квалитеты и параметры шероховатости; основы электротехники и технологии металлов в объеме выполняемой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автослесаря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автослесарей.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автослесарь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автослесаря;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ремонте, сборке простых соединений и узлов автомобилей;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автослесаря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на автомобильном транспорте».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6d7a1058e0640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