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вахтера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вахтера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вахтера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вахтера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вахтера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вахтера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вахтера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Проверка целостности охраняемого объекта (замков и других запорных устройств; наличия пломб, противопожарного инвентаря; исправности сигнализации, телефонов, освещения) совместно с представителем администрации или сменяемым сторожем. При выявлении неисправностей (взломанные двери, окна, замки, отсутствие пломб и печатей и др.), не позволяющих принять объект под охрану, докладывает об этом лицу, которому он подчинен, представителю администрации и дежурному по отделению милиции и осуществляет охрану следов преступления до прибытия представителей милиции. При возникновении пожара на объекте поднимает тревогу, извещает пожарную команду и дежурного по отделению милиции, принимает меры по ликвидации пожара. Дежурство в проходной предприятия, учреждения, организации: пропуск работников, посетителей, автотранспорта на территорию предприятия учреждения, организации и обратно по предъявлении ими соответствующих документов. Сверка соответствующих документов с фактическим наличием груза; открывание и закрывание ворот. Прием и сдача дежурства с соответствующей записью в журнале. Содержание помещения проходной в надлежащем санитарном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положения и инструкции о пропускном режиме; образцы подписей лиц, имеющих право подписывать пропуска на вынос и вывоз материальных ценностей или посещение предприятия, учреждения, организации; образцы постоянных и разовых пропусков; правила и инструкции по охране объектов; границы охраняемого объекта; номера телефонов представителей администрации охраняемого объекта и дежурного по отделению милиции.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вахтера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вахтеров.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вахтер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вахтера;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средств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вахтера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19.11.2020 № 815н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осуществлении охраны (защиты) объектов и (или) имущества".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5a90f2719640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