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автомобиля БелАЗ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автомобиля БелАЗ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автомобиля БелАЗ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автомобиля БелАЗ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автомобиля БелАЗ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автомобиля БелАЗ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автомобиля БелАЗ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карьерным БелАЗом, применяемым при транспортировании горной массы, продуктов и отходов обогащения по технологическим дорогам.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карьерного БелАЗа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карьерным БелАЗом при транспортировании горной массы, продуктов и отходов обогащения.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периодического технического обслуживания карьерного БелАЗа.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автомобиля БелАЗ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автомобиля БелАЗ.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автомобиля БелАЗ;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БелАЗом;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БелАЗа;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автомобиля БелАЗ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8db3805b2b42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