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9E6" w:rsidRPr="000209E6" w:rsidRDefault="000209E6" w:rsidP="000209E6">
      <w:pPr>
        <w:rPr>
          <w:b/>
          <w:sz w:val="48"/>
          <w:szCs w:val="48"/>
        </w:rPr>
      </w:pPr>
      <w:proofErr w:type="spellStart"/>
      <w:r w:rsidRPr="000209E6">
        <w:rPr>
          <w:b/>
          <w:sz w:val="48"/>
          <w:szCs w:val="48"/>
        </w:rPr>
        <w:t>Building</w:t>
      </w:r>
      <w:proofErr w:type="spellEnd"/>
      <w:r w:rsidRPr="000209E6">
        <w:rPr>
          <w:b/>
          <w:sz w:val="48"/>
          <w:szCs w:val="48"/>
        </w:rPr>
        <w:t xml:space="preserve"> </w:t>
      </w:r>
      <w:proofErr w:type="spellStart"/>
      <w:r w:rsidRPr="000209E6">
        <w:rPr>
          <w:b/>
          <w:sz w:val="48"/>
          <w:szCs w:val="48"/>
        </w:rPr>
        <w:t>Site</w:t>
      </w:r>
      <w:proofErr w:type="spellEnd"/>
      <w:r w:rsidRPr="000209E6">
        <w:rPr>
          <w:b/>
          <w:sz w:val="48"/>
          <w:szCs w:val="48"/>
        </w:rPr>
        <w:t xml:space="preserve"> </w:t>
      </w:r>
      <w:proofErr w:type="spellStart"/>
      <w:r w:rsidRPr="000209E6">
        <w:rPr>
          <w:b/>
          <w:sz w:val="48"/>
          <w:szCs w:val="48"/>
        </w:rPr>
        <w:t>Induction</w:t>
      </w:r>
      <w:proofErr w:type="spellEnd"/>
      <w:r w:rsidRPr="000209E6">
        <w:rPr>
          <w:b/>
          <w:sz w:val="48"/>
          <w:szCs w:val="48"/>
        </w:rPr>
        <w:t xml:space="preserve"> </w:t>
      </w:r>
      <w:proofErr w:type="spellStart"/>
      <w:r w:rsidRPr="000209E6">
        <w:rPr>
          <w:b/>
          <w:sz w:val="48"/>
          <w:szCs w:val="48"/>
        </w:rPr>
        <w:t>Checklist</w:t>
      </w:r>
      <w:bookmarkStart w:id="0" w:name="_GoBack"/>
      <w:bookmarkEnd w:id="0"/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0209E6" w:rsidRPr="000209E6" w:rsidTr="00020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sz w:val="28"/>
                <w:szCs w:val="28"/>
              </w:rPr>
            </w:pPr>
            <w:proofErr w:type="spellStart"/>
            <w:r w:rsidRPr="000209E6">
              <w:rPr>
                <w:sz w:val="28"/>
                <w:szCs w:val="28"/>
              </w:rPr>
              <w:t>Induction</w:t>
            </w:r>
            <w:proofErr w:type="spellEnd"/>
            <w:r w:rsidRPr="000209E6">
              <w:rPr>
                <w:sz w:val="28"/>
                <w:szCs w:val="28"/>
              </w:rPr>
              <w:t xml:space="preserve"> </w:t>
            </w:r>
            <w:proofErr w:type="spellStart"/>
            <w:r w:rsidRPr="000209E6">
              <w:rPr>
                <w:sz w:val="28"/>
                <w:szCs w:val="28"/>
              </w:rPr>
              <w:t>Checklist</w:t>
            </w:r>
            <w:proofErr w:type="spellEnd"/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209E6">
              <w:rPr>
                <w:sz w:val="28"/>
                <w:szCs w:val="28"/>
                <w:lang w:val="en-US"/>
              </w:rPr>
              <w:t>Task Completed (Check as appropriate)</w:t>
            </w:r>
          </w:p>
        </w:tc>
      </w:tr>
      <w:tr w:rsidR="000209E6" w:rsidRPr="000209E6" w:rsidTr="000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0209E6">
              <w:rPr>
                <w:b w:val="0"/>
                <w:sz w:val="24"/>
                <w:szCs w:val="24"/>
              </w:rPr>
              <w:t>The</w:t>
            </w:r>
            <w:proofErr w:type="spellEnd"/>
            <w:r w:rsidRPr="000209E6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0209E6">
              <w:rPr>
                <w:b w:val="0"/>
                <w:sz w:val="24"/>
                <w:szCs w:val="24"/>
              </w:rPr>
              <w:t>project</w:t>
            </w:r>
            <w:proofErr w:type="spellEnd"/>
            <w:r w:rsidRPr="000209E6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0209E6">
              <w:rPr>
                <w:b w:val="0"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0209E6">
              <w:rPr>
                <w:b w:val="0"/>
                <w:sz w:val="24"/>
                <w:szCs w:val="24"/>
              </w:rPr>
              <w:t>The</w:t>
            </w:r>
            <w:proofErr w:type="spellEnd"/>
            <w:r w:rsidRPr="000209E6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0209E6">
              <w:rPr>
                <w:b w:val="0"/>
                <w:sz w:val="24"/>
                <w:szCs w:val="24"/>
              </w:rPr>
              <w:t>site</w:t>
            </w:r>
            <w:proofErr w:type="spellEnd"/>
            <w:r w:rsidRPr="000209E6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0209E6">
              <w:rPr>
                <w:b w:val="0"/>
                <w:sz w:val="24"/>
                <w:szCs w:val="24"/>
              </w:rPr>
              <w:t>management</w:t>
            </w:r>
            <w:proofErr w:type="spellEnd"/>
            <w:r w:rsidRPr="000209E6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0209E6">
              <w:rPr>
                <w:b w:val="0"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The position of the fire exits and the names of the Fire Marshals.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The names of the First Aiders/Appointed Persons and where the accident book and first aid are kept.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Welfare Facilities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The signing in procedures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Any specific health and safety issues to do with this site.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Permits to work procedures.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Working at heights – any ladder policies.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PPE requirements – Safety Footwear at all times. Hard hat areas etc. Location of extra PPE.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The dangers of leptospirosis if removing toilets/opening drains etc.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Angle grinders/changing wheels – names of competent persons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Alcohol and drugs policy.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Conduct and language in/near client premises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209E6" w:rsidRPr="000209E6" w:rsidTr="000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0209E6" w:rsidRPr="000209E6" w:rsidRDefault="000209E6" w:rsidP="000209E6">
            <w:pPr>
              <w:rPr>
                <w:b w:val="0"/>
                <w:sz w:val="24"/>
                <w:szCs w:val="24"/>
                <w:lang w:val="en-US"/>
              </w:rPr>
            </w:pPr>
            <w:r w:rsidRPr="000209E6">
              <w:rPr>
                <w:b w:val="0"/>
                <w:sz w:val="24"/>
                <w:szCs w:val="24"/>
                <w:lang w:val="en-US"/>
              </w:rPr>
              <w:t>General site rules – location of the rules</w:t>
            </w:r>
          </w:p>
        </w:tc>
        <w:tc>
          <w:tcPr>
            <w:tcW w:w="2120" w:type="dxa"/>
          </w:tcPr>
          <w:p w:rsidR="000209E6" w:rsidRPr="000209E6" w:rsidRDefault="000209E6" w:rsidP="00020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:rsidR="000209E6" w:rsidRPr="000209E6" w:rsidRDefault="000209E6" w:rsidP="000209E6">
      <w:pPr>
        <w:rPr>
          <w:b/>
          <w:sz w:val="24"/>
          <w:szCs w:val="24"/>
          <w:lang w:val="en-US"/>
        </w:rPr>
      </w:pPr>
    </w:p>
    <w:sectPr w:rsidR="000209E6" w:rsidRPr="00020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E6"/>
    <w:rsid w:val="000209E6"/>
    <w:rsid w:val="0026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1E67"/>
  <w15:chartTrackingRefBased/>
  <w15:docId w15:val="{A28F4D5E-1C52-4B07-A944-ED68CBE8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Flaaim</dc:creator>
  <cp:keywords/>
  <dc:description/>
  <cp:lastModifiedBy>Flaaim</cp:lastModifiedBy>
  <cp:revision>1</cp:revision>
  <cp:lastPrinted>2020-05-01T07:49:00Z</cp:lastPrinted>
  <dcterms:created xsi:type="dcterms:W3CDTF">2020-05-01T07:44:00Z</dcterms:created>
  <dcterms:modified xsi:type="dcterms:W3CDTF">2020-05-01T07:52:00Z</dcterms:modified>
</cp:coreProperties>
</file>