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B5B5A51" w:rsidRDefault="1B5B5A51" w14:paraId="7447ADB5" w14:textId="605A324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AFBE46"/>
    <w:rsid w:val="069997DF"/>
    <w:rsid w:val="0FAFBE46"/>
    <w:rsid w:val="16B951D9"/>
    <w:rsid w:val="17606A8A"/>
    <w:rsid w:val="1B5B5A51"/>
    <w:rsid w:val="2B664854"/>
    <w:rsid w:val="310A2908"/>
    <w:rsid w:val="432FD261"/>
    <w:rsid w:val="48726002"/>
    <w:rsid w:val="4ADEC99F"/>
    <w:rsid w:val="5C088FEB"/>
    <w:rsid w:val="654CF298"/>
    <w:rsid w:val="6F83F5EF"/>
    <w:rsid w:val="756C9987"/>
    <w:rsid w:val="79FD8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7A0AF"/>
  <w15:chartTrackingRefBased/>
  <w15:docId w15:val="{DA425FA1-41C1-4DB6-A217-126A83B746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2026-04-09T21:42:40.4821767Z</dcterms:created>
  <dcterms:modified xsi:type="dcterms:W3CDTF">2026-04-10T17:49:44.4871065Z</dcterms:modified>
  <dc:creator>Tavio Ortiz</dc:creator>
  <lastModifiedBy>Tavio Ortiz</lastModifiedBy>
</coreProperties>
</file>