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333399"/>
          <w:spacing w:val="0"/>
          <w:position w:val="0"/>
          <w:sz w:val="5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333399"/>
          <w:spacing w:val="0"/>
          <w:position w:val="0"/>
          <w:sz w:val="5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56"/>
          <w:shd w:fill="auto" w:val="clear"/>
        </w:rPr>
        <w:t xml:space="preserve">Programmazione WEb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56"/>
          <w:shd w:fill="auto" w:val="clear"/>
        </w:rPr>
        <w:t xml:space="preserve">A.A. 2020/2021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9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96"/>
          <w:shd w:fill="auto" w:val="clear"/>
        </w:rPr>
        <w:t xml:space="preserve">TasteIT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56"/>
          <w:shd w:fill="auto" w:val="clear"/>
        </w:rPr>
        <w:t xml:space="preserve">Documentazione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300" w:line="240"/>
        <w:ind w:right="0" w:left="0" w:firstLine="0"/>
        <w:jc w:val="left"/>
        <w:rPr>
          <w:rFonts w:ascii="Arial" w:hAnsi="Arial" w:cs="Arial" w:eastAsia="Arial"/>
          <w:color w:val="17365D"/>
          <w:spacing w:val="5"/>
          <w:position w:val="0"/>
          <w:sz w:val="5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30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32"/>
          <w:u w:val="single"/>
          <w:shd w:fill="auto" w:val="clear"/>
        </w:rPr>
      </w:pPr>
      <w:r>
        <w:object w:dxaOrig="1619" w:dyaOrig="1619">
          <v:rect xmlns:o="urn:schemas-microsoft-com:office:office" xmlns:v="urn:schemas-microsoft-com:vml" id="rectole0000000000" style="width:80.950000pt;height:80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Arial" w:hAnsi="Arial" w:cs="Arial" w:eastAsia="Arial"/>
          <w:b/>
          <w:color w:val="17365D"/>
          <w:spacing w:val="5"/>
          <w:position w:val="0"/>
          <w:sz w:val="52"/>
          <w:shd w:fill="auto" w:val="clear"/>
        </w:rPr>
        <w:t xml:space="preserve">Strategia</w:t>
      </w:r>
    </w:p>
    <w:p>
      <w:pPr>
        <w:keepNext w:val="true"/>
        <w:keepLines w:val="true"/>
        <w:spacing w:before="48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Overview Prodotto</w:t>
      </w:r>
    </w:p>
    <w:p>
      <w:pPr>
        <w:keepNext w:val="true"/>
        <w:keepLines w:val="true"/>
        <w:spacing w:before="480" w:after="0" w:line="240"/>
        <w:ind w:right="0" w:left="0" w:firstLine="0"/>
        <w:jc w:val="both"/>
        <w:rPr>
          <w:rFonts w:ascii="Arial" w:hAnsi="Arial" w:cs="Arial" w:eastAsia="Arial"/>
          <w:b/>
          <w:color w:val="365F91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365F91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L’applicazione TasteIt mette a disposizione una vasta gamma di prodotti da parte di un ristorante, tra cui un utente può scegliere. L’utente, una volta che ha visualizzato le varie categorie e i relativi piatti, può aggiungere quelli desiderati alla propria lista dei preferiti oppure inserirli nel carrello per poterli poi ordinare e pagare dalla propria abitazione, riceverli così a domicilio.</w:t>
      </w:r>
    </w:p>
    <w:p>
      <w:pPr>
        <w:spacing w:before="48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Motivazioni</w:t>
      </w:r>
    </w:p>
    <w:p>
      <w:pPr>
        <w:spacing w:before="480" w:after="0" w:line="240"/>
        <w:ind w:right="0" w:left="0" w:firstLine="0"/>
        <w:jc w:val="both"/>
        <w:rPr>
          <w:rFonts w:ascii="Arial" w:hAnsi="Arial" w:cs="Arial" w:eastAsia="Arial"/>
          <w:b/>
          <w:color w:val="365F91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 motivazioni che ci hanno portato a fare quest’applicazione sono principalmente due: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-fare in modo che il ristorante possa essere conosciuto in tutto il mondo e possa avere recensioni sulla qualità dei prodotti offerti, così da aver presente quali cibi migliorare;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-fare in modo che l’utente possa, dalla propria casa, ordinare in modo veloce il proprio pasto.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8"/>
          <w:shd w:fill="auto" w:val="clear"/>
        </w:rPr>
      </w:pPr>
    </w:p>
    <w:p>
      <w:pPr>
        <w:spacing w:before="48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Tipologie di utenti</w:t>
      </w:r>
    </w:p>
    <w:p>
      <w:pPr>
        <w:spacing w:before="48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Admin (anche riferito come ristorante/ristoratore):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Gestisce i prodotti, crea i coupon, accetta gli ordini.</w: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Utente non registrato: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Può soltanto visualizzare i prodotti con i loro dettagli o registrarsi.</w: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Utente registrato (riferito anche come cliente):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Può visualizzare i prodotti, aggiungerli al carrello o ai preferiti, lasciare recensioni e </w:t>
        <w:tab/>
        <w:t xml:space="preserve">piazzare ordini.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300" w:line="240"/>
        <w:ind w:right="0" w:left="0" w:firstLine="0"/>
        <w:jc w:val="left"/>
        <w:rPr>
          <w:rFonts w:ascii="Arial" w:hAnsi="Arial" w:cs="Arial" w:eastAsia="Arial"/>
          <w:color w:val="17365D"/>
          <w:spacing w:val="5"/>
          <w:position w:val="0"/>
          <w:sz w:val="52"/>
          <w:shd w:fill="auto" w:val="clear"/>
        </w:rPr>
      </w:pPr>
      <w:r>
        <w:object w:dxaOrig="1619" w:dyaOrig="1619">
          <v:rect xmlns:o="urn:schemas-microsoft-com:office:office" xmlns:v="urn:schemas-microsoft-com:vml" id="rectole0000000001" style="width:80.950000pt;height:80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Arial" w:hAnsi="Arial" w:cs="Arial" w:eastAsia="Arial"/>
          <w:b/>
          <w:color w:val="auto"/>
          <w:spacing w:val="5"/>
          <w:position w:val="0"/>
          <w:sz w:val="52"/>
          <w:shd w:fill="auto" w:val="clear"/>
        </w:rPr>
        <w:t xml:space="preserve">Scopo</w:t>
      </w:r>
    </w:p>
    <w:p>
      <w:pPr>
        <w:spacing w:before="48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Casi d'uso</w:t>
      </w:r>
    </w:p>
    <w:p>
      <w:pPr>
        <w:spacing w:before="48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Casi d’uso dell’utente non registrato: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Registrazione: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Descrive la sequenza di azioni che l'utente effettua per registrarsi nel sistema.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DCDDDE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Visualizza categorie: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Descrive la sequenza di azioni che l'utente effettua per visualizzare le categorie.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Visualizza piatti: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Caso d'uso che descrive la sequenza di operazioni necessaria a visualizzare i piatti da ordinare.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Visualizza i dettagli del piatto: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caso d’uso che permette all’utente di visualizzare i dettagli del piatto selezionato.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Visualizza recensioni: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Descrive la sequenza di operazioni necessaria a visualizzare le recensioni di un piatto.</w:t>
      </w:r>
    </w:p>
    <w:p>
      <w:pPr>
        <w:spacing w:before="480" w:after="0" w:line="240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Casi d’uso del cliente: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Ordina: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Caso d'uso che descrive la sequenza di operazioni necessaria a ordinare i prodotti che sono nel carrello.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Paga: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Caso d'uso che descrive la sequenza di operazioni necessaria a pagare i prodotti ordinati.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Login: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Descrive la sequenza di azioni che l'utente, l’impiegato o l’admin del ristorante effettuano per autenticarsi con le credenziali già possedute</w:t>
      </w:r>
      <w:r>
        <w:rPr>
          <w:rFonts w:ascii="Calibri" w:hAnsi="Calibri" w:cs="Calibri" w:eastAsia="Calibri"/>
          <w:color w:val="DCDDDE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Visualizza dettagli dell'ordine: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Sequenza di azioni che l'utente effettua per visualizzare i dettagli del proprio ordine.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Visualizza preferiti: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Descrive la sequenza di operazioni necessaria a visualizzare i piatti posti nella lista dei preferiti.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Aggiungi al carrello: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Descrive la sequenza di azioni che l’utente effettua per aggiungere i prodotti che desidera ordinare al proprio carrello.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Togli dal carrello: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Descrive la sequenza di azioni che l’utente effettua per eliminare i prodotti indesiderati dal proprio carrello.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Aggiungi ai preferiti: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Specifica la sequenza di azioni necessarie ad aggiungere i prodotti più amati nella lista dei preferiti.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Aggiungi uno sconto: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Descrive i passi necessari ad aggiungere un codice sconto sui prodotti che si vogliono ordinare.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Aggiungi una carta: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Specifica la sequenza di azioni per aggiungere una carta di credito per poter pagare.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Aggiungi un indirizzo: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Descrive i passi necessari ad aggiungere un indirizzo per ordinare.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Lascia recensione: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Caso d'uso che descrive la sequenza di operazioni necessaria a valutare prodotti recentemente ordinati.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Visualizzare il tempo residuo: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Descrive i passi necessari per controllare, una volta effettuato l’ordine, il tempo rimasto alla consegna.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Visualizzare profilo: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Descrive i passi necessari per visualizzare, una volta loggato, il proprio profilo.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Casi d’uso dell’admin (ristorante):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Login: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Descrive la sequenza di azioni che l’admin del ristorante effettua per autenticarsi con le credenziali già possedute</w:t>
      </w:r>
      <w:r>
        <w:rPr>
          <w:rFonts w:ascii="Calibri" w:hAnsi="Calibri" w:cs="Calibri" w:eastAsia="Calibri"/>
          <w:color w:val="DCDDDE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Vedere statistiche generali: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Descrive i passi necessari che il ristorante deve svolgere per poter tenere traccia delle statistiche dell’attività.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Aggiungere categoria: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Specifica la sequenza di azioni necessarie al ristorante per aggiungere nuove categorie di prodotti.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Eliminare categoria: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Specifica la sequenza di azioni necessarie al ristorante per eliminare categorie di prodotti che il ristorante non vuole più vendere.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Aggiungere prodotti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Specifica la sequenza di azioni necessarie al ristorante per aggiungere nuovi prodotti con i rispettivi dettagli.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Eliminare prodotti: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Specifica la sequenza di azioni necessarie al ristorante per eliminare singoli prodotti che non vuole più vendere.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Modificare prodotti: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Descrive i passi necessari che il ristorante deve svolgere per modificare i dettagli di prodotti nel menù.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Vedere prodotti più venduti e meno venduti: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Specifica la sequenza di azioni necessarie al ristorante per visualizzare la lista dei prodotti più venduti e meno venduti di ogni categoria.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Visualizzare i clienti più fedeli: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Specifica la sequenza di azioni necessarie al ristorante per visualizzare la lista dei clienti che hanno speso di più durante il mese precedente a quello attuale.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Mandare sconti: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Caso d'uso che descrive la sequenza di operazioni necessaria che il ristorante deve svolgere per mandare sconti ai clienti più fedeli.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Visualizzare i coupon attivi: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Caso d'uso che descrive la sequenza di operazioni necessaria che il ristorante deve svolgere per visualizzare i coupon attualmente utilizzabili dai clienti (non scaduti e non usati).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Visualizzare la lista degli ordini ricevuti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Descrive la sequenza di operazioni necessaria che il ristorante deve svolgere per visualizzare tutti gli ordini piazzati dai clienti ed il rispettivo stato.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Accettare o rifiutare ordini: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Specifica la sequenza di azioni necessarie al ristorante per accettare ordini ricevuti dagli utenti, fornendo una stima dell’orario di arrivo, oppure rifiutarli.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Visualizzare recensioni: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Caso d'uso che descrive la sequenza di operazioni necessaria che il ristorante deve svolgere per controllare le valutazioni effettuate dagli utenti sui prodotti.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Scenari Utente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Ordina(includes paga, extends aggiungi uno sconto, extends aggiungi una carta, extends aggiungi un indirizzo)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L'utente deve essere loggato, deve avere inserito nel carrello i prodotti che desidera ordinare.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chiede al sistema di poter ordinare cliccando il bottone ordina.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L’utente deve selezionare o aggiungere i dati corrispondenti all’indirizzo di spedizione e metodo di pagamento.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cliente, se ne è in possesso, aggiunge un coupon.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conferma, aggiunge una carta, ovvero l’indirizzo di spedizione e i dati per il pagamento (metodo di pagamento, numero di carta, scadenza, titolare della carta e cvv) oppure aggiunge un indirizzo di spedizione.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L'utente invia l'ordine al ristorante.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conferma l’ordine.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la conferma dell'ordine e il tempo stimato per la consegna.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Paga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L'utente deve essere loggato, deve aver effettuato il checkout.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</w: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seleziona il metodo di pagamento che vuole utilizzare(contanti o carta).</w: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conferma l'ordine.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Registrazione(includes login)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deve aver aperto il sito e non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 </w:t>
      </w:r>
    </w:p>
    <w:p>
      <w:pPr>
        <w:numPr>
          <w:ilvl w:val="0"/>
          <w:numId w:val="2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mostra la schermata di home.</w:t>
      </w:r>
    </w:p>
    <w:p>
      <w:pPr>
        <w:numPr>
          <w:ilvl w:val="0"/>
          <w:numId w:val="2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seleziona l’opzione “registrati”</w:t>
      </w:r>
    </w:p>
    <w:p>
      <w:pPr>
        <w:numPr>
          <w:ilvl w:val="0"/>
          <w:numId w:val="2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inserisce i propri dati nei campi richiesti (e-mail, password, nome utente).</w:t>
      </w:r>
    </w:p>
    <w:p>
      <w:pPr>
        <w:numPr>
          <w:ilvl w:val="0"/>
          <w:numId w:val="2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L'utente può loggare con le proprie credenziali.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Login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deve aver aperto il sito e non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 </w:t>
      </w:r>
    </w:p>
    <w:p>
      <w:pPr>
        <w:numPr>
          <w:ilvl w:val="0"/>
          <w:numId w:val="3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mostra la schermata di home.</w:t>
      </w:r>
    </w:p>
    <w:p>
      <w:pPr>
        <w:numPr>
          <w:ilvl w:val="0"/>
          <w:numId w:val="3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seleziona l’opzione “login”</w:t>
      </w:r>
    </w:p>
    <w:p>
      <w:pPr>
        <w:numPr>
          <w:ilvl w:val="0"/>
          <w:numId w:val="3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inserisce i propri dati nei campi richiesti (e-mail, password).</w:t>
      </w:r>
    </w:p>
    <w:p>
      <w:pPr>
        <w:numPr>
          <w:ilvl w:val="0"/>
          <w:numId w:val="3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L'utente può logga con le proprie credenziali.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Visualizza piatti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Il consumatore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deve aver aperto il sito.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3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sceglie la categoria di prodotti che vuole visualizzare.</w:t>
      </w:r>
    </w:p>
    <w:p>
      <w:pPr>
        <w:numPr>
          <w:ilvl w:val="0"/>
          <w:numId w:val="3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la lista dei piatti in quella categoria.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Visualizza categorie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Il consumatore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deve aver aperto il sito.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seleziona 'categorie'.</w: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la lista delle categorie.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Visualizza i preferiti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Il consumatore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deve aver aperto il sito e deve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3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seleziona la sua lista dei preferiti.</w:t>
      </w:r>
    </w:p>
    <w:p>
      <w:pPr>
        <w:numPr>
          <w:ilvl w:val="0"/>
          <w:numId w:val="3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la pagina dei piatti che si trovano tra i preferiti.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Visualizza i dettagli del piatto (include visualizza piatti)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Il consumatore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deve aver aperto l'applicazione.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4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sceglie la categoria da visualizzare.</w:t>
      </w:r>
    </w:p>
    <w:p>
      <w:pPr>
        <w:numPr>
          <w:ilvl w:val="0"/>
          <w:numId w:val="4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seleziona un piatto di cui visualizzare i dettagli.</w:t>
      </w:r>
    </w:p>
    <w:p>
      <w:pPr>
        <w:numPr>
          <w:ilvl w:val="0"/>
          <w:numId w:val="4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la pagina dei dettagli del prodotto (nome, descrizione, prezzo, recensioni).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Aggiungi al carrello (includes visualizza categorie, includes visualizza piatti)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Il consumatore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deve aver aperto l'applicazione.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4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visualizza la lista dei prodotti.</w:t>
      </w:r>
    </w:p>
    <w:p>
      <w:pPr>
        <w:numPr>
          <w:ilvl w:val="0"/>
          <w:numId w:val="4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può visualizzare i dettagli del prodotto o aggiungere il prodotto direttamente dalla lista.</w:t>
      </w:r>
    </w:p>
    <w:p>
      <w:pPr>
        <w:numPr>
          <w:ilvl w:val="0"/>
          <w:numId w:val="4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inserisce la quantità desiderata.</w:t>
      </w:r>
    </w:p>
    <w:p>
      <w:pPr>
        <w:numPr>
          <w:ilvl w:val="0"/>
          <w:numId w:val="4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aggiunge al carrello il piatto con la quantità selezionata.</w:t>
      </w:r>
    </w:p>
    <w:p>
      <w:pPr>
        <w:numPr>
          <w:ilvl w:val="0"/>
          <w:numId w:val="4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invia un pop-up con l’avvenuta aggiunta al carrello del piatto.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Togli dal carrello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L’utente deve essere loggato e deve aver inserito qualche piatto nel carrello.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4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visualizza il carrello.</w:t>
      </w:r>
    </w:p>
    <w:p>
      <w:pPr>
        <w:numPr>
          <w:ilvl w:val="0"/>
          <w:numId w:val="4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cerca ed elimina un piatto dal carrello.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Aggiungi ai preferiti(includes visualizza categoria, includes visualizza piatti)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consumatore deve aver aperto il sito.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4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visualizza la lista dei prodotti.</w:t>
      </w:r>
    </w:p>
    <w:p>
      <w:pPr>
        <w:numPr>
          <w:ilvl w:val="0"/>
          <w:numId w:val="4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seleziona il piatto per vederne i dettagli o procede direttamente dalla lista.</w:t>
      </w:r>
    </w:p>
    <w:p>
      <w:pPr>
        <w:numPr>
          <w:ilvl w:val="0"/>
          <w:numId w:val="4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aggiunge il piatto ai preferiti.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Visualizzare recensioni (includes visualizza categoria, includes visualizza piatti)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L’utente deve aver aperto il sito.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4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visualizza la lista dei prodotti.</w:t>
      </w:r>
    </w:p>
    <w:p>
      <w:pPr>
        <w:numPr>
          <w:ilvl w:val="0"/>
          <w:numId w:val="4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seleziona il piatto di cui visualizzare le recensioni.</w:t>
      </w:r>
    </w:p>
    <w:p>
      <w:pPr>
        <w:numPr>
          <w:ilvl w:val="0"/>
          <w:numId w:val="4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L'utente visualizza la sezione recensioni.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Visualizzare dettagli dell’ordine (includes visualizza profilo)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Precondizione: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L’utente deve essere loggato e deve aver fatto un ordine.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5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seleziona 'profilo'.</w:t>
      </w:r>
    </w:p>
    <w:p>
      <w:pPr>
        <w:numPr>
          <w:ilvl w:val="0"/>
          <w:numId w:val="5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visualizza l’ordine effettuato.</w:t>
      </w:r>
    </w:p>
    <w:p>
      <w:pPr>
        <w:numPr>
          <w:ilvl w:val="0"/>
          <w:numId w:val="5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restituisce i dettagli dell'ordine.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Lascia recensione (includes visualizza categoria, visualizza piatto)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deve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 </w:t>
      </w:r>
    </w:p>
    <w:p>
      <w:pPr>
        <w:numPr>
          <w:ilvl w:val="0"/>
          <w:numId w:val="5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visualizza la lista dei prodotti.</w:t>
      </w:r>
    </w:p>
    <w:p>
      <w:pPr>
        <w:numPr>
          <w:ilvl w:val="0"/>
          <w:numId w:val="5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seleziona il piatto che vuole recensire.</w:t>
      </w:r>
    </w:p>
    <w:p>
      <w:pPr>
        <w:numPr>
          <w:ilvl w:val="0"/>
          <w:numId w:val="5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lascia la recensione per un piatto nella sezione apposita.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Aggiungi uno sconto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deve essere loggato, deve aver aperto il carrello. e fatto il checkout dell'ordine.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5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controlla il codice dello sconto.</w:t>
      </w:r>
    </w:p>
    <w:p>
      <w:pPr>
        <w:numPr>
          <w:ilvl w:val="0"/>
          <w:numId w:val="5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aggiunge il codice dello sconto all’ordine.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Aggiungi una carta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deve essere loggato e deve aver fatto il checkout dell'ordine.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5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visualizza il checkout dell'ordine.</w:t>
      </w:r>
    </w:p>
    <w:p>
      <w:pPr>
        <w:numPr>
          <w:ilvl w:val="0"/>
          <w:numId w:val="5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aggiunge la carta con cui voler pagare.</w:t>
      </w:r>
    </w:p>
    <w:p>
      <w:pPr>
        <w:numPr>
          <w:ilvl w:val="0"/>
          <w:numId w:val="5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tra le varie scelte, la carta appena inserita.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Aggiungi un indirizzo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deve essere loggato e deve aver fatto il checkout dell'ordine.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5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visualizza il checkout dell'ordine.</w:t>
      </w:r>
    </w:p>
    <w:p>
      <w:pPr>
        <w:numPr>
          <w:ilvl w:val="0"/>
          <w:numId w:val="5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aggiunge l'indirizzo a cui voler ricevere il suo ordine.</w:t>
      </w:r>
    </w:p>
    <w:p>
      <w:pPr>
        <w:numPr>
          <w:ilvl w:val="0"/>
          <w:numId w:val="5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tra le varie scelte, l'indirizzo appena inserito.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Visualizza profilo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deve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6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seleziona 'profilo'</w:t>
      </w:r>
    </w:p>
    <w:p>
      <w:pPr>
        <w:numPr>
          <w:ilvl w:val="0"/>
          <w:numId w:val="6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il proprio profilo.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Visualizza Tempo residuo (includes visualizza profilo)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deve essere loggato e deve aver fatto un ordine.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6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L’utente seleziona 'profilo'</w:t>
      </w:r>
    </w:p>
    <w:p>
      <w:pPr>
        <w:numPr>
          <w:ilvl w:val="0"/>
          <w:numId w:val="6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il tempo residuo di attesa dell'ordine effettuato.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365F91"/>
          <w:spacing w:val="0"/>
          <w:position w:val="0"/>
          <w:sz w:val="28"/>
          <w:shd w:fill="auto" w:val="clear"/>
        </w:rPr>
        <w:t xml:space="preserve">Scenari Ristorante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365F91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Login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L’admin del ristorante deve aver aperto il sito e non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6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ristoratore chiede al sistema di poter effettuare il login.</w:t>
      </w:r>
    </w:p>
    <w:p>
      <w:pPr>
        <w:numPr>
          <w:ilvl w:val="0"/>
          <w:numId w:val="6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chiede al ristorante di fornire le sue credenziali.</w:t>
      </w:r>
    </w:p>
    <w:p>
      <w:pPr>
        <w:numPr>
          <w:ilvl w:val="0"/>
          <w:numId w:val="6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ristoratore fornisce le credenziali (e-mail e password).</w:t>
      </w:r>
    </w:p>
    <w:p>
      <w:pPr>
        <w:numPr>
          <w:ilvl w:val="0"/>
          <w:numId w:val="6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verifica la correttezza delle credenziali inserite. </w:t>
      </w:r>
    </w:p>
    <w:p>
      <w:pPr>
        <w:numPr>
          <w:ilvl w:val="0"/>
          <w:numId w:val="6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le credenziali risultano corrette il sistema mostra l’area riservata. Altrimenti lo informa che le credenziali non sono corrette.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Vedere statistiche generali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L’admin del ristorante deve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6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ristoratore chiede al sistema di visualizzare la sezione statistiche.</w:t>
      </w:r>
    </w:p>
    <w:p>
      <w:pPr>
        <w:numPr>
          <w:ilvl w:val="0"/>
          <w:numId w:val="6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una pagina con le statistiche del ristorante, in particolare il numero di ordini e i ricavi del mese corrente, il piatto più ordinato e quello meno ordinato e l’andamento annuale degli ordini.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Aggiungere categorie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L’admin del ristorante deve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6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al sistema di visualizzare la sezione categorie.</w:t>
      </w:r>
    </w:p>
    <w:p>
      <w:pPr>
        <w:numPr>
          <w:ilvl w:val="0"/>
          <w:numId w:val="6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ristoratore richiede al sistema di aggiungere una categoria.</w:t>
      </w:r>
    </w:p>
    <w:p>
      <w:pPr>
        <w:numPr>
          <w:ilvl w:val="0"/>
          <w:numId w:val="6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chiede di fornire i dati riguardanti la nuova categoria.</w:t>
      </w:r>
    </w:p>
    <w:p>
      <w:pPr>
        <w:numPr>
          <w:ilvl w:val="0"/>
          <w:numId w:val="6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ristoratore fornisce i dettagli (nome, immagine).</w:t>
      </w:r>
    </w:p>
    <w:p>
      <w:pPr>
        <w:numPr>
          <w:ilvl w:val="0"/>
          <w:numId w:val="6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sistema aggiunge la nuova categoria alla lista di categorie preesistenti.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Eliminare categorie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L’admin del ristorante deve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7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al sistema di visualizzare la sezione categorie.</w:t>
      </w:r>
    </w:p>
    <w:p>
      <w:pPr>
        <w:numPr>
          <w:ilvl w:val="0"/>
          <w:numId w:val="7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ristoratore richiede al sistema di eliminare una determinata categoria.</w:t>
      </w:r>
    </w:p>
    <w:p>
      <w:pPr>
        <w:numPr>
          <w:ilvl w:val="0"/>
          <w:numId w:val="7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elimina la categoria e tutti i prodotti che ne facevano parte.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Aggiungere prodotti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L’admin del ristorante deve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7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visualizza la lista delle categorie.</w:t>
      </w:r>
    </w:p>
    <w:p>
      <w:pPr>
        <w:numPr>
          <w:ilvl w:val="0"/>
          <w:numId w:val="7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accede alla lista dei prodotti della categoria nella quale intende aggiungere il prodotto.</w:t>
      </w:r>
    </w:p>
    <w:p>
      <w:pPr>
        <w:numPr>
          <w:ilvl w:val="0"/>
          <w:numId w:val="7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chiede al sistema di poter aggiungere un prodotto.</w:t>
      </w:r>
    </w:p>
    <w:p>
      <w:pPr>
        <w:numPr>
          <w:ilvl w:val="0"/>
          <w:numId w:val="7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al ristorante la possibilità di fornire i dettagli sul prodotto da aggiungere.</w:t>
      </w:r>
    </w:p>
    <w:p>
      <w:pPr>
        <w:numPr>
          <w:ilvl w:val="0"/>
          <w:numId w:val="7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inserisce tutti i dati relativi al prodotto da aggiungere (nome, descrizione, prezzo, immagine rappresentativa).</w:t>
      </w:r>
    </w:p>
    <w:p>
      <w:pPr>
        <w:numPr>
          <w:ilvl w:val="0"/>
          <w:numId w:val="7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aggiunge il prodotto alla lista dei prodotti.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Modificare Prodotto (includes visualizza piatto)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L’admin del ristorante deve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7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al sistema di accede alla sezione categorie.</w:t>
      </w:r>
    </w:p>
    <w:p>
      <w:pPr>
        <w:numPr>
          <w:ilvl w:val="0"/>
          <w:numId w:val="7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di accedere ai prodotti di una determinata categoria.</w:t>
      </w:r>
    </w:p>
    <w:p>
      <w:pPr>
        <w:numPr>
          <w:ilvl w:val="0"/>
          <w:numId w:val="7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di poter modificare un determinato prodotto.</w:t>
      </w:r>
    </w:p>
    <w:p>
      <w:pPr>
        <w:numPr>
          <w:ilvl w:val="0"/>
          <w:numId w:val="7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la possibilità di cambiare i campi del prodotto.</w:t>
      </w:r>
    </w:p>
    <w:p>
      <w:pPr>
        <w:numPr>
          <w:ilvl w:val="0"/>
          <w:numId w:val="7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fornisce tutti o solo alcuni dei nuovi dati riguardanti il prodotto.  </w:t>
      </w:r>
    </w:p>
    <w:p>
      <w:pPr>
        <w:numPr>
          <w:ilvl w:val="0"/>
          <w:numId w:val="7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registra le modifiche effettuate.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Eliminare Prodotto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L’admin del ristorante deve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7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al sistema di accede alla sezione categorie.</w:t>
      </w:r>
    </w:p>
    <w:p>
      <w:pPr>
        <w:numPr>
          <w:ilvl w:val="0"/>
          <w:numId w:val="7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di accedere ai prodotti di una determinata categoria.</w:t>
      </w:r>
    </w:p>
    <w:p>
      <w:pPr>
        <w:numPr>
          <w:ilvl w:val="0"/>
          <w:numId w:val="7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di poter eliminare un determinato prodotto.</w:t>
      </w:r>
    </w:p>
    <w:p>
      <w:pPr>
        <w:numPr>
          <w:ilvl w:val="0"/>
          <w:numId w:val="7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elimina il prodotto dalla lista dei prodotti.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Visualizzare prodotti più venduti e meno venduti per categoria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L’admin del ristorante deve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8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al sistema di accede alla sezione sui prodotti più venduti.</w:t>
      </w:r>
    </w:p>
    <w:p>
      <w:pPr>
        <w:numPr>
          <w:ilvl w:val="0"/>
          <w:numId w:val="8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la lista delle categorie insieme al prodotto più venduto e meno venduto della categoria. </w:t>
      </w:r>
    </w:p>
    <w:p>
      <w:pPr>
        <w:numPr>
          <w:ilvl w:val="0"/>
          <w:numId w:val="8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Visualizzare i clienti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L’admin del ristorante deve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8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al sistema di accede alla sezione clienti.</w:t>
      </w:r>
    </w:p>
    <w:p>
      <w:pPr>
        <w:numPr>
          <w:ilvl w:val="0"/>
          <w:numId w:val="8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la lista dei clienti (nome, cognome, indirizzo e-mail).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Mandare coupon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deve essere loggato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8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di visualizzare i clienti.</w:t>
      </w:r>
    </w:p>
    <w:p>
      <w:pPr>
        <w:numPr>
          <w:ilvl w:val="0"/>
          <w:numId w:val="8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di poter inviare coupon ai clienti.</w:t>
      </w:r>
    </w:p>
    <w:p>
      <w:pPr>
        <w:numPr>
          <w:ilvl w:val="0"/>
          <w:numId w:val="8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fornisce la lista dei clienti più fedeli (i dieci che hanno speso di più durante il mese precedente), oltre alla possibilità di inserire i dettagli riguardanti il coupon.</w:t>
      </w:r>
    </w:p>
    <w:p>
      <w:pPr>
        <w:numPr>
          <w:ilvl w:val="0"/>
          <w:numId w:val="8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fornisce i dati richiesti (percentuale di sconto, data di scadenza).</w:t>
      </w:r>
    </w:p>
    <w:p>
      <w:pPr>
        <w:numPr>
          <w:ilvl w:val="0"/>
          <w:numId w:val="8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genera i coupon da inviare.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Visualizzare i coupon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deve essere loggato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8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di visualizzare i coupon attivi.</w:t>
      </w:r>
    </w:p>
    <w:p>
      <w:pPr>
        <w:numPr>
          <w:ilvl w:val="0"/>
          <w:numId w:val="8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la lista dei coupon e i relativi dettagli (codice, percentuale di sconto, data di scadenza).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Visualizzare gli ordini ricevuti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deve essere loggato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9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di visualizzare la lista degli ordini ricevuti.</w:t>
      </w:r>
    </w:p>
    <w:p>
      <w:pPr>
        <w:numPr>
          <w:ilvl w:val="0"/>
          <w:numId w:val="9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la lista degli ordini ed il loro stato.</w:t>
      </w:r>
    </w:p>
    <w:p>
      <w:pPr>
        <w:numPr>
          <w:ilvl w:val="0"/>
          <w:numId w:val="9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può decidere di richiedere al sistema di visualizzare ulteriori dettagli di un singolo ordine (indirizzo, metodo di pagamento, lista prodotti).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Accettare o rifiutare ordini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L’admin del ristorante deve essere loggato e devono esserci ordini in sospeso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 </w:t>
      </w:r>
    </w:p>
    <w:p>
      <w:pPr>
        <w:numPr>
          <w:ilvl w:val="0"/>
          <w:numId w:val="9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di visualizzare la lista degli ordini ricevuti.</w:t>
      </w:r>
    </w:p>
    <w:p>
      <w:pPr>
        <w:numPr>
          <w:ilvl w:val="0"/>
          <w:numId w:val="9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visualizza i dettagli di un ordine in sospeso.</w:t>
      </w:r>
    </w:p>
    <w:p>
      <w:pPr>
        <w:numPr>
          <w:ilvl w:val="0"/>
          <w:numId w:val="9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accetta l’ordine ed inserisce un orario stimato di consegna, oppure rifiuta l’ordine.</w:t>
      </w:r>
    </w:p>
    <w:p>
      <w:pPr>
        <w:numPr>
          <w:ilvl w:val="0"/>
          <w:numId w:val="9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registra il nuovo stato dell’ordine.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Visualizzare recensioni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Precondizione: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Il ristorante deve essere loggato.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Scenario principale:</w:t>
      </w:r>
    </w:p>
    <w:p>
      <w:pPr>
        <w:numPr>
          <w:ilvl w:val="0"/>
          <w:numId w:val="9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di visualizzare i piatti di una categoria.</w:t>
      </w:r>
    </w:p>
    <w:p>
      <w:pPr>
        <w:numPr>
          <w:ilvl w:val="0"/>
          <w:numId w:val="9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ristorante richiede al sistema di visualizzare le recensioni di un prodotto.</w:t>
      </w:r>
    </w:p>
    <w:p>
      <w:pPr>
        <w:numPr>
          <w:ilvl w:val="0"/>
          <w:numId w:val="9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sistema fornisce una lista di recensioni (stelle, commento, cliente)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17365D"/>
          <w:spacing w:val="5"/>
          <w:position w:val="0"/>
          <w:sz w:val="52"/>
          <w:shd w:fill="auto" w:val="clear"/>
        </w:rPr>
      </w:pPr>
    </w:p>
    <w:p>
      <w:pPr>
        <w:spacing w:before="0" w:after="300" w:line="240"/>
        <w:ind w:right="0" w:left="0" w:firstLine="0"/>
        <w:jc w:val="left"/>
        <w:rPr>
          <w:rFonts w:ascii="Arial" w:hAnsi="Arial" w:cs="Arial" w:eastAsia="Arial"/>
          <w:color w:val="17365D"/>
          <w:spacing w:val="5"/>
          <w:position w:val="0"/>
          <w:sz w:val="52"/>
          <w:shd w:fill="auto" w:val="clear"/>
        </w:rPr>
      </w:pPr>
      <w:r>
        <w:object w:dxaOrig="1619" w:dyaOrig="1619">
          <v:rect xmlns:o="urn:schemas-microsoft-com:office:office" xmlns:v="urn:schemas-microsoft-com:vml" id="rectole0000000002" style="width:80.950000pt;height:80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Arial" w:hAnsi="Arial" w:cs="Arial" w:eastAsia="Arial"/>
          <w:color w:val="auto"/>
          <w:spacing w:val="5"/>
          <w:position w:val="0"/>
          <w:sz w:val="52"/>
          <w:shd w:fill="auto" w:val="clear"/>
        </w:rPr>
        <w:t xml:space="preserve">Struttura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Domain model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9599" w:dyaOrig="7425">
          <v:rect xmlns:o="urn:schemas-microsoft-com:office:office" xmlns:v="urn:schemas-microsoft-com:vml" id="rectole0000000003" style="width:479.950000pt;height:371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Class diagram Entity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10200" w:dyaOrig="11294">
          <v:rect xmlns:o="urn:schemas-microsoft-com:office:office" xmlns:v="urn:schemas-microsoft-com:vml" id="rectole0000000004" style="width:510.000000pt;height:564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Class diagram Foundation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10244" w:dyaOrig="11849">
          <v:rect xmlns:o="urn:schemas-microsoft-com:office:office" xmlns:v="urn:schemas-microsoft-com:vml" id="rectole0000000005" style="width:512.200000pt;height:592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65F91"/>
          <w:spacing w:val="0"/>
          <w:position w:val="0"/>
          <w:sz w:val="28"/>
          <w:shd w:fill="auto" w:val="clear"/>
        </w:rPr>
        <w:t xml:space="preserve">ER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9870" w:dyaOrig="7485">
          <v:rect xmlns:o="urn:schemas-microsoft-com:office:office" xmlns:v="urn:schemas-microsoft-com:vml" id="rectole0000000006" style="width:493.500000pt;height:374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Sequence diagram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17365D"/>
          <w:spacing w:val="5"/>
          <w:position w:val="0"/>
          <w:sz w:val="52"/>
          <w:shd w:fill="auto" w:val="clear"/>
        </w:rPr>
      </w:pPr>
    </w:p>
    <w:p>
      <w:pPr>
        <w:spacing w:before="0" w:after="300" w:line="240"/>
        <w:ind w:right="0" w:left="0" w:firstLine="0"/>
        <w:jc w:val="left"/>
        <w:rPr>
          <w:rFonts w:ascii="Arial" w:hAnsi="Arial" w:cs="Arial" w:eastAsia="Arial"/>
          <w:color w:val="17365D"/>
          <w:spacing w:val="5"/>
          <w:position w:val="0"/>
          <w:sz w:val="52"/>
          <w:shd w:fill="auto" w:val="clear"/>
        </w:rPr>
      </w:pPr>
      <w:r>
        <w:object w:dxaOrig="1619" w:dyaOrig="1619">
          <v:rect xmlns:o="urn:schemas-microsoft-com:office:office" xmlns:v="urn:schemas-microsoft-com:vml" id="rectole0000000007" style="width:80.950000pt;height:80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Arial" w:hAnsi="Arial" w:cs="Arial" w:eastAsia="Arial"/>
          <w:color w:val="auto"/>
          <w:spacing w:val="5"/>
          <w:position w:val="0"/>
          <w:sz w:val="52"/>
          <w:shd w:fill="auto" w:val="clear"/>
        </w:rPr>
        <w:t xml:space="preserve">Interfacce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num w:numId="13">
    <w:abstractNumId w:val="210"/>
  </w:num>
  <w:num w:numId="15">
    <w:abstractNumId w:val="204"/>
  </w:num>
  <w:num w:numId="17">
    <w:abstractNumId w:val="198"/>
  </w:num>
  <w:num w:numId="25">
    <w:abstractNumId w:val="192"/>
  </w:num>
  <w:num w:numId="27">
    <w:abstractNumId w:val="186"/>
  </w:num>
  <w:num w:numId="29">
    <w:abstractNumId w:val="180"/>
  </w:num>
  <w:num w:numId="31">
    <w:abstractNumId w:val="174"/>
  </w:num>
  <w:num w:numId="33">
    <w:abstractNumId w:val="168"/>
  </w:num>
  <w:num w:numId="35">
    <w:abstractNumId w:val="162"/>
  </w:num>
  <w:num w:numId="37">
    <w:abstractNumId w:val="156"/>
  </w:num>
  <w:num w:numId="40">
    <w:abstractNumId w:val="150"/>
  </w:num>
  <w:num w:numId="42">
    <w:abstractNumId w:val="144"/>
  </w:num>
  <w:num w:numId="44">
    <w:abstractNumId w:val="138"/>
  </w:num>
  <w:num w:numId="46">
    <w:abstractNumId w:val="132"/>
  </w:num>
  <w:num w:numId="48">
    <w:abstractNumId w:val="126"/>
  </w:num>
  <w:num w:numId="50">
    <w:abstractNumId w:val="120"/>
  </w:num>
  <w:num w:numId="52">
    <w:abstractNumId w:val="114"/>
  </w:num>
  <w:num w:numId="54">
    <w:abstractNumId w:val="108"/>
  </w:num>
  <w:num w:numId="56">
    <w:abstractNumId w:val="102"/>
  </w:num>
  <w:num w:numId="58">
    <w:abstractNumId w:val="96"/>
  </w:num>
  <w:num w:numId="60">
    <w:abstractNumId w:val="90"/>
  </w:num>
  <w:num w:numId="62">
    <w:abstractNumId w:val="84"/>
  </w:num>
  <w:num w:numId="64">
    <w:abstractNumId w:val="78"/>
  </w:num>
  <w:num w:numId="66">
    <w:abstractNumId w:val="72"/>
  </w:num>
  <w:num w:numId="68">
    <w:abstractNumId w:val="66"/>
  </w:num>
  <w:num w:numId="70">
    <w:abstractNumId w:val="60"/>
  </w:num>
  <w:num w:numId="73">
    <w:abstractNumId w:val="54"/>
  </w:num>
  <w:num w:numId="75">
    <w:abstractNumId w:val="48"/>
  </w:num>
  <w:num w:numId="77">
    <w:abstractNumId w:val="42"/>
  </w:num>
  <w:num w:numId="80">
    <w:abstractNumId w:val="36"/>
  </w:num>
  <w:num w:numId="82">
    <w:abstractNumId w:val="30"/>
  </w:num>
  <w:num w:numId="85">
    <w:abstractNumId w:val="24"/>
  </w:num>
  <w:num w:numId="88">
    <w:abstractNumId w:val="18"/>
  </w:num>
  <w:num w:numId="91">
    <w:abstractNumId w:val="12"/>
  </w:num>
  <w:num w:numId="93">
    <w:abstractNumId w:val="6"/>
  </w:num>
  <w:num w:numId="9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