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0"/>
        <w:jc w:val="center"/>
      </w:pPr>
      <w:r>
        <w:rPr>
          <w:rFonts w:ascii="Microsoft JhengHei" w:hAnsi="Microsoft JhengHei" w:eastAsia="Microsoft JhengHei"/>
          <w:b/>
          <w:color w:val="AA7A16"/>
          <w:sz w:val="56"/>
        </w:rPr>
        <w:t>AVALON</w:t>
      </w:r>
    </w:p>
    <w:p>
      <w:pPr>
        <w:spacing w:after="140"/>
        <w:jc w:val="center"/>
      </w:pPr>
      <w:r>
        <w:rPr>
          <w:rFonts w:ascii="Microsoft JhengHei" w:hAnsi="Microsoft JhengHei" w:eastAsia="Microsoft JhengHei"/>
          <w:b/>
          <w:color w:val="243447"/>
          <w:sz w:val="22"/>
        </w:rPr>
        <w:t>阿瓦隆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92B2D"/>
          <w:sz w:val="23"/>
        </w:rPr>
        <w:t>遊戲內容物</w:t>
      </w:r>
    </w:p>
    <w:p>
      <w:pPr>
        <w:pStyle w:val="SmallZH"/>
        <w:spacing w:after="40" w:line="276" w:lineRule="auto"/>
        <w:numPr>
          <w:ilvl w:val="0"/>
          <w:numId w:val="10"/>
        </w:numPr>
      </w:pP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14 張角色牌</w:t>
      </w:r>
    </w:p>
    <w:p>
      <w:pPr>
        <w:pStyle w:val="SmallZH"/>
        <w:spacing w:after="40" w:line="276" w:lineRule="auto"/>
        <w:numPr>
          <w:ilvl w:val="0"/>
          <w:numId w:val="10"/>
        </w:numPr>
      </w:pP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（梅林、刺客、帕西法、莫德雷德、莫甘娜、奧伯倫、5 張亞瑟的忠臣及 3 張莫德雷德的爪牙）</w:t>
      </w:r>
    </w:p>
    <w:p>
      <w:pPr>
        <w:pStyle w:val="SmallZH"/>
        <w:spacing w:after="40" w:line="276" w:lineRule="auto"/>
        <w:numPr>
          <w:ilvl w:val="0"/>
          <w:numId w:val="10"/>
        </w:numPr>
      </w:pP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10 張任務牌（5 張成功、5 張失敗）</w:t>
      </w:r>
    </w:p>
    <w:p>
      <w:pPr>
        <w:pStyle w:val="SmallZH"/>
        <w:spacing w:after="40" w:line="276" w:lineRule="auto"/>
        <w:numPr>
          <w:ilvl w:val="0"/>
          <w:numId w:val="10"/>
        </w:numPr>
      </w:pP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5 枚隊伍標記、20 枚投票標記（10 贊成、10 反對）</w:t>
      </w:r>
    </w:p>
    <w:p>
      <w:pPr>
        <w:pStyle w:val="SmallZH"/>
        <w:spacing w:after="40" w:line="276" w:lineRule="auto"/>
        <w:numPr>
          <w:ilvl w:val="0"/>
          <w:numId w:val="10"/>
        </w:numPr>
      </w:pP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5 枚計分標記（藍色與紅色）、1 枚回合標記、1 枚投票軌標記、1 枚領袖標記</w:t>
      </w:r>
    </w:p>
    <w:p>
      <w:pPr>
        <w:pStyle w:val="SmallZH"/>
        <w:spacing w:after="40" w:line="276" w:lineRule="auto"/>
        <w:numPr>
          <w:ilvl w:val="0"/>
          <w:numId w:val="10"/>
        </w:numPr>
      </w:pP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3 塊計分板（依玩家人數使用不同面）</w:t>
      </w:r>
    </w:p>
    <w:p>
      <w:pPr>
        <w:pStyle w:val="SmallZH"/>
        <w:spacing w:after="40" w:line="276" w:lineRule="auto"/>
        <w:numPr>
          <w:ilvl w:val="0"/>
          <w:numId w:val="10"/>
        </w:numPr>
      </w:pP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2 張陣營牌（選用；搭配湖中女神與《抵抗組織》的情節牌使用）</w:t>
      </w:r>
    </w:p>
    <w:p>
      <w:pPr>
        <w:pStyle w:val="SmallZH"/>
        <w:spacing w:after="40" w:line="276" w:lineRule="auto"/>
        <w:numPr>
          <w:ilvl w:val="0"/>
          <w:numId w:val="10"/>
        </w:numPr>
      </w:pP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1 枚湖中女神標記（選用）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92B2D"/>
          <w:sz w:val="23"/>
        </w:rPr>
        <w:t>遊戲目標</w:t>
      </w:r>
    </w:p>
    <w:p>
      <w:pPr/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《抵抗組織：阿瓦隆》是一款隱藏陣營遊戲。玩家不是為善良與榮譽而戰的亞瑟忠臣，就是追隨莫德雷德邪惡之道的爪牙。</w:t>
      </w:r>
      <w:r>
        <w:rPr>
          <w:rFonts w:ascii="Microsoft JhengHei" w:hAnsi="Microsoft JhengHei" w:eastAsia="Microsoft JhengHei"/>
          <w:b/>
          <w:i w:val="0"/>
          <w:color w:val="292B2D"/>
          <w:sz w:val="17"/>
        </w:rPr>
        <w:t>善良陣營</w:t>
      </w:r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完成三次任務便取得勝利機會；</w:t>
      </w:r>
      <w:r>
        <w:rPr>
          <w:rFonts w:ascii="Microsoft JhengHei" w:hAnsi="Microsoft JhengHei" w:eastAsia="Microsoft JhengHei"/>
          <w:b/>
          <w:i w:val="0"/>
          <w:color w:val="292B2D"/>
          <w:sz w:val="17"/>
        </w:rPr>
        <w:t>邪惡陣營</w:t>
      </w:r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在三次任務失敗時獲勝，也可在遊戲最後刺殺梅林，或讓任務無法展開而勝利。</w:t>
      </w:r>
    </w:p>
    <w:p>
      <w:pPr/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遊戲過程中，玩家隨時可以作出任何宣稱。討論、欺瞞、指控與邏輯推理同等重要——善良若想取勝，邪惡若想掌控局勢，都必須善用這些手段。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92B2D"/>
          <w:sz w:val="23"/>
        </w:rPr>
        <w:t>卡牌與標記</w:t>
      </w:r>
    </w:p>
    <w:p>
      <w:pPr>
        <w:pStyle w:val="SmallZH"/>
      </w:pPr>
      <w:r>
        <w:rPr>
          <w:rFonts w:ascii="Microsoft JhengHei" w:hAnsi="Microsoft JhengHei" w:eastAsia="Microsoft JhengHei"/>
          <w:b/>
          <w:i w:val="0"/>
          <w:color w:val="292B2D"/>
          <w:sz w:val="15"/>
        </w:rPr>
        <w:t>角色牌：</w:t>
      </w: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決定玩家的陣營（善良或邪惡）。善良角色牌以藍底與亞瑟徽記表示；邪惡角色牌以紅底與莫德雷德徽記表示。梅林與刺客每局都會使用，其餘特殊角色均為選用。</w:t>
      </w:r>
      <w:r>
        <w:rPr>
          <w:rFonts w:ascii="Microsoft JhengHei" w:hAnsi="Microsoft JhengHei" w:eastAsia="Microsoft JhengHei"/>
          <w:b/>
          <w:i w:val="0"/>
          <w:color w:val="292B2D"/>
          <w:sz w:val="15"/>
        </w:rPr>
        <w:t>任何時候都不得展示角色牌，也不得描述牌面角色圖像。</w:t>
      </w:r>
    </w:p>
    <w:p>
      <w:pPr>
        <w:pStyle w:val="SmallZH"/>
      </w:pPr>
      <w:r>
        <w:rPr>
          <w:rFonts w:ascii="Microsoft JhengHei" w:hAnsi="Microsoft JhengHei" w:eastAsia="Microsoft JhengHei"/>
          <w:b/>
          <w:i w:val="0"/>
          <w:color w:val="292B2D"/>
          <w:sz w:val="15"/>
        </w:rPr>
        <w:t>領袖標記：</w:t>
      </w: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 xml:space="preserve">指出負責提名任務隊伍的玩家。　</w:t>
      </w:r>
      <w:r>
        <w:rPr>
          <w:rFonts w:ascii="Microsoft JhengHei" w:hAnsi="Microsoft JhengHei" w:eastAsia="Microsoft JhengHei"/>
          <w:b/>
          <w:i w:val="0"/>
          <w:color w:val="292B2D"/>
          <w:sz w:val="15"/>
        </w:rPr>
        <w:t>隊伍標記：</w:t>
      </w: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標示任務隊員。</w:t>
      </w:r>
    </w:p>
    <w:p>
      <w:pPr>
        <w:pStyle w:val="SmallZH"/>
      </w:pPr>
      <w:r>
        <w:rPr>
          <w:rFonts w:ascii="Microsoft JhengHei" w:hAnsi="Microsoft JhengHei" w:eastAsia="Microsoft JhengHei"/>
          <w:b/>
          <w:i w:val="0"/>
          <w:color w:val="292B2D"/>
          <w:sz w:val="15"/>
        </w:rPr>
        <w:t>投票標記：</w:t>
      </w: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 xml:space="preserve">贊成或反對領袖提出的隊伍。　</w:t>
      </w:r>
      <w:r>
        <w:rPr>
          <w:rFonts w:ascii="Microsoft JhengHei" w:hAnsi="Microsoft JhengHei" w:eastAsia="Microsoft JhengHei"/>
          <w:b/>
          <w:i w:val="0"/>
          <w:color w:val="292B2D"/>
          <w:sz w:val="15"/>
        </w:rPr>
        <w:t>任務牌：</w:t>
      </w: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決定任務成功或失敗。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 w:val="0"/>
          <w:i w:val="0"/>
          <w:color w:val="292B2D"/>
          <w:sz w:val="32"/>
        </w:rPr>
        <w:t>遊戲設置</w:t>
      </w:r>
    </w:p>
    <w:p>
      <w:pPr/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依玩家人數選擇對應計分板，置於遊戲區中央；將計分標記、隊伍標記與任務牌放在計分板旁。把回合標記放在第 1 次任務的位置，並發給每位玩家一組兩枚投票標記。</w:t>
      </w:r>
    </w:p>
    <w:p>
      <w:pPr/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隨機選出一位領袖，交給他領袖標記。依下表決定善良與邪惡玩家人數：</w:t>
      </w:r>
    </w:p>
    <w:tbl>
      <w:tblPr>
        <w:tblStyle w:val="TableGrid"/>
        <w:tblW w:type="dxa" w:w="660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458"/>
        <w:gridCol w:w="858"/>
        <w:gridCol w:w="858"/>
        <w:gridCol w:w="858"/>
        <w:gridCol w:w="858"/>
        <w:gridCol w:w="858"/>
        <w:gridCol w:w="856"/>
      </w:tblGrid>
      <w:tr>
        <w:trPr>
          <w:tblHeader w:val="true"/>
        </w:trPr>
        <w:tc>
          <w:tcPr>
            <w:tcW w:type="dxa" w:w="1458"/>
            <w:vAlign w:val="center"/>
            <w:shd w:fill="243447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玩家人數</w:t>
            </w:r>
          </w:p>
        </w:tc>
        <w:tc>
          <w:tcPr>
            <w:tcW w:type="dxa" w:w="858"/>
            <w:vAlign w:val="center"/>
            <w:shd w:fill="243447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5</w:t>
            </w:r>
          </w:p>
        </w:tc>
        <w:tc>
          <w:tcPr>
            <w:tcW w:type="dxa" w:w="858"/>
            <w:vAlign w:val="center"/>
            <w:shd w:fill="243447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6</w:t>
            </w:r>
          </w:p>
        </w:tc>
        <w:tc>
          <w:tcPr>
            <w:tcW w:type="dxa" w:w="858"/>
            <w:vAlign w:val="center"/>
            <w:shd w:fill="243447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7</w:t>
            </w:r>
          </w:p>
        </w:tc>
        <w:tc>
          <w:tcPr>
            <w:tcW w:type="dxa" w:w="858"/>
            <w:vAlign w:val="center"/>
            <w:shd w:fill="243447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8</w:t>
            </w:r>
          </w:p>
        </w:tc>
        <w:tc>
          <w:tcPr>
            <w:tcW w:type="dxa" w:w="858"/>
            <w:vAlign w:val="center"/>
            <w:shd w:fill="243447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9</w:t>
            </w:r>
          </w:p>
        </w:tc>
        <w:tc>
          <w:tcPr>
            <w:tcW w:type="dxa" w:w="856"/>
            <w:vAlign w:val="center"/>
            <w:shd w:fill="243447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10</w:t>
            </w:r>
          </w:p>
        </w:tc>
      </w:tr>
      <w:tr>
        <w:trPr/>
        <w:tc>
          <w:tcPr>
            <w:tcW w:type="dxa" w:w="145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善良</w:t>
            </w:r>
          </w:p>
        </w:tc>
        <w:tc>
          <w:tcPr>
            <w:tcW w:type="dxa" w:w="85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3</w:t>
            </w:r>
          </w:p>
        </w:tc>
        <w:tc>
          <w:tcPr>
            <w:tcW w:type="dxa" w:w="85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4</w:t>
            </w:r>
          </w:p>
        </w:tc>
        <w:tc>
          <w:tcPr>
            <w:tcW w:type="dxa" w:w="85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4</w:t>
            </w:r>
          </w:p>
        </w:tc>
        <w:tc>
          <w:tcPr>
            <w:tcW w:type="dxa" w:w="85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5</w:t>
            </w:r>
          </w:p>
        </w:tc>
        <w:tc>
          <w:tcPr>
            <w:tcW w:type="dxa" w:w="85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6</w:t>
            </w:r>
          </w:p>
        </w:tc>
        <w:tc>
          <w:tcPr>
            <w:tcW w:type="dxa" w:w="85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6</w:t>
            </w:r>
          </w:p>
        </w:tc>
      </w:tr>
      <w:tr>
        <w:trPr/>
        <w:tc>
          <w:tcPr>
            <w:tcW w:type="dxa" w:w="1458"/>
            <w:vAlign w:val="center"/>
            <w:shd w:fill="F1EED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邪惡</w:t>
            </w:r>
          </w:p>
        </w:tc>
        <w:tc>
          <w:tcPr>
            <w:tcW w:type="dxa" w:w="858"/>
            <w:vAlign w:val="center"/>
            <w:shd w:fill="F1EED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2</w:t>
            </w:r>
          </w:p>
        </w:tc>
        <w:tc>
          <w:tcPr>
            <w:tcW w:type="dxa" w:w="858"/>
            <w:vAlign w:val="center"/>
            <w:shd w:fill="F1EED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2</w:t>
            </w:r>
          </w:p>
        </w:tc>
        <w:tc>
          <w:tcPr>
            <w:tcW w:type="dxa" w:w="858"/>
            <w:vAlign w:val="center"/>
            <w:shd w:fill="F1EED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3</w:t>
            </w:r>
          </w:p>
        </w:tc>
        <w:tc>
          <w:tcPr>
            <w:tcW w:type="dxa" w:w="858"/>
            <w:vAlign w:val="center"/>
            <w:shd w:fill="F1EED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3</w:t>
            </w:r>
          </w:p>
        </w:tc>
        <w:tc>
          <w:tcPr>
            <w:tcW w:type="dxa" w:w="858"/>
            <w:vAlign w:val="center"/>
            <w:shd w:fill="F1EED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3</w:t>
            </w:r>
          </w:p>
        </w:tc>
        <w:tc>
          <w:tcPr>
            <w:tcW w:type="dxa" w:w="856"/>
            <w:vAlign w:val="center"/>
            <w:shd w:fill="F1EED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4</w:t>
            </w:r>
          </w:p>
        </w:tc>
      </w:tr>
    </w:tbl>
    <w:p>
      <w:pPr>
        <w:spacing w:after="20"/>
      </w:pPr>
    </w:p>
    <w:p>
      <w:pPr/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將正確數量的善良角色牌洗勻（其中一張必須是梅林，其餘為亞瑟的忠臣）以及邪惡角色牌（其中一張必須是刺客，其餘為莫德雷德的爪牙）。每位玩家暗面獲得一張，並秘密查看自己的陣營。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92B2D"/>
          <w:sz w:val="23"/>
        </w:rPr>
        <w:t>邪惡現身，梅林預見未來</w:t>
      </w:r>
    </w:p>
    <w:p>
      <w:pPr>
        <w:pStyle w:val="QuoteZH"/>
      </w:pPr>
      <w:r>
        <w:rPr>
          <w:rFonts w:ascii="Microsoft JhengHei" w:hAnsi="Microsoft JhengHei" w:eastAsia="Microsoft JhengHei"/>
          <w:b w:val="0"/>
          <w:i w:val="0"/>
          <w:color w:val="292B2D"/>
          <w:sz w:val="14"/>
        </w:rPr>
        <w:t>真正的邪惡正在大地蔓延。亞瑟象徵不列顛繁榮而榮耀的未來，然而莫德雷德無恥的爪牙潛伏在英勇的戰士之中。邪惡人數雖少，卻彼此相識，並躲過所有人——除了亞瑟的一位僕從。只有梅林知道邪惡代理人的身分，但他只能用謎語暗示；若真實身分曝光，一切都將失去。</w:t>
      </w:r>
    </w:p>
    <w:p>
      <w:pPr/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所有人確認自己的陣營後，由領袖朗讀以下口令，確保邪惡玩家互相認識，且梅林知道所有邪惡玩家：</w:t>
      </w:r>
    </w:p>
    <w:p>
      <w:pPr>
        <w:pStyle w:val="ScriptZH"/>
        <w:spacing w:after="24"/>
      </w:pPr>
      <w:r>
        <w:rPr>
          <w:rFonts w:ascii="Microsoft JhengHei" w:hAnsi="Microsoft JhengHei" w:eastAsia="Microsoft JhengHei"/>
          <w:b w:val="0"/>
          <w:i w:val="0"/>
          <w:color w:val="292B2D"/>
          <w:sz w:val="14"/>
        </w:rPr>
        <w:t>「所有人閉上眼睛，並在面前伸出握拳的手。」</w:t>
      </w:r>
    </w:p>
    <w:p>
      <w:pPr>
        <w:pStyle w:val="ScriptZH"/>
        <w:spacing w:after="24"/>
      </w:pPr>
      <w:r>
        <w:rPr>
          <w:rFonts w:ascii="Microsoft JhengHei" w:hAnsi="Microsoft JhengHei" w:eastAsia="Microsoft JhengHei"/>
          <w:b w:val="0"/>
          <w:i w:val="0"/>
          <w:color w:val="292B2D"/>
          <w:sz w:val="14"/>
        </w:rPr>
        <w:t>「莫德雷德的爪牙睜開眼睛、環顧四周，確認所有邪惡同伴。」</w:t>
      </w:r>
    </w:p>
    <w:p>
      <w:pPr>
        <w:pStyle w:val="ScriptZH"/>
        <w:spacing w:after="24"/>
      </w:pPr>
      <w:r>
        <w:rPr>
          <w:rFonts w:ascii="Microsoft JhengHei" w:hAnsi="Microsoft JhengHei" w:eastAsia="Microsoft JhengHei"/>
          <w:b w:val="0"/>
          <w:i w:val="0"/>
          <w:color w:val="292B2D"/>
          <w:sz w:val="14"/>
        </w:rPr>
        <w:t>「莫德雷德的爪牙閉上眼睛。」</w:t>
      </w:r>
    </w:p>
    <w:p>
      <w:pPr>
        <w:pStyle w:val="ScriptZH"/>
        <w:spacing w:after="24"/>
      </w:pPr>
      <w:r>
        <w:rPr>
          <w:rFonts w:ascii="Microsoft JhengHei" w:hAnsi="Microsoft JhengHei" w:eastAsia="Microsoft JhengHei"/>
          <w:b w:val="0"/>
          <w:i w:val="0"/>
          <w:color w:val="292B2D"/>
          <w:sz w:val="14"/>
        </w:rPr>
        <w:t>「所有玩家都應閉眼，並在面前握拳。」</w:t>
      </w:r>
    </w:p>
    <w:p>
      <w:pPr>
        <w:pStyle w:val="ScriptZH"/>
        <w:spacing w:after="24"/>
      </w:pPr>
      <w:r>
        <w:rPr>
          <w:rFonts w:ascii="Microsoft JhengHei" w:hAnsi="Microsoft JhengHei" w:eastAsia="Microsoft JhengHei"/>
          <w:b w:val="0"/>
          <w:i w:val="0"/>
          <w:color w:val="292B2D"/>
          <w:sz w:val="14"/>
        </w:rPr>
        <w:t>「莫德雷德的爪牙伸出拇指，讓梅林知道你們是誰。」</w:t>
      </w:r>
    </w:p>
    <w:p>
      <w:pPr>
        <w:pStyle w:val="ScriptZH"/>
        <w:spacing w:after="24"/>
      </w:pPr>
      <w:r>
        <w:rPr>
          <w:rFonts w:ascii="Microsoft JhengHei" w:hAnsi="Microsoft JhengHei" w:eastAsia="Microsoft JhengHei"/>
          <w:b w:val="0"/>
          <w:i w:val="0"/>
          <w:color w:val="292B2D"/>
          <w:sz w:val="14"/>
        </w:rPr>
        <w:t>「梅林睜開眼睛，查看邪惡代理人。」</w:t>
      </w:r>
    </w:p>
    <w:p>
      <w:pPr>
        <w:pStyle w:val="ScriptZH"/>
        <w:spacing w:after="24"/>
      </w:pPr>
      <w:r>
        <w:rPr>
          <w:rFonts w:ascii="Microsoft JhengHei" w:hAnsi="Microsoft JhengHei" w:eastAsia="Microsoft JhengHei"/>
          <w:b w:val="0"/>
          <w:i w:val="0"/>
          <w:color w:val="292B2D"/>
          <w:sz w:val="14"/>
        </w:rPr>
        <w:t>「莫德雷德的爪牙收回拇指，重新握拳。」</w:t>
      </w:r>
    </w:p>
    <w:p>
      <w:pPr>
        <w:pStyle w:val="ScriptZH"/>
        <w:spacing w:after="24"/>
      </w:pPr>
      <w:r>
        <w:rPr>
          <w:rFonts w:ascii="Microsoft JhengHei" w:hAnsi="Microsoft JhengHei" w:eastAsia="Microsoft JhengHei"/>
          <w:b w:val="0"/>
          <w:i w:val="0"/>
          <w:color w:val="292B2D"/>
          <w:sz w:val="14"/>
        </w:rPr>
        <w:t>「梅林閉上眼睛。」</w:t>
      </w:r>
    </w:p>
    <w:p>
      <w:pPr>
        <w:pStyle w:val="ScriptZH"/>
        <w:spacing w:after="24"/>
      </w:pPr>
      <w:r>
        <w:rPr>
          <w:rFonts w:ascii="Microsoft JhengHei" w:hAnsi="Microsoft JhengHei" w:eastAsia="Microsoft JhengHei"/>
          <w:b w:val="0"/>
          <w:i w:val="0"/>
          <w:color w:val="292B2D"/>
          <w:sz w:val="14"/>
        </w:rPr>
        <w:t>「所有玩家都應閉眼，並在面前握拳。」</w:t>
      </w:r>
    </w:p>
    <w:p>
      <w:pPr>
        <w:pStyle w:val="ScriptZH"/>
        <w:spacing w:after="24"/>
      </w:pPr>
      <w:r>
        <w:rPr>
          <w:rFonts w:ascii="Microsoft JhengHei" w:hAnsi="Microsoft JhengHei" w:eastAsia="Microsoft JhengHei"/>
          <w:b w:val="0"/>
          <w:i w:val="0"/>
          <w:color w:val="292B2D"/>
          <w:sz w:val="14"/>
        </w:rPr>
        <w:t>「所有人睜開眼睛。」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 w:val="0"/>
          <w:i w:val="0"/>
          <w:color w:val="292B2D"/>
          <w:sz w:val="32"/>
        </w:rPr>
        <w:t>遊戲流程</w:t>
      </w:r>
    </w:p>
    <w:p>
      <w:pPr/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遊戲由數個回合組成，每回合分為</w:t>
      </w:r>
      <w:r>
        <w:rPr>
          <w:rFonts w:ascii="Microsoft JhengHei" w:hAnsi="Microsoft JhengHei" w:eastAsia="Microsoft JhengHei"/>
          <w:b/>
          <w:i w:val="0"/>
          <w:color w:val="292B2D"/>
          <w:sz w:val="17"/>
        </w:rPr>
        <w:t>組隊階段</w:t>
      </w:r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與</w:t>
      </w:r>
      <w:r>
        <w:rPr>
          <w:rFonts w:ascii="Microsoft JhengHei" w:hAnsi="Microsoft JhengHei" w:eastAsia="Microsoft JhengHei"/>
          <w:b/>
          <w:i w:val="0"/>
          <w:color w:val="292B2D"/>
          <w:sz w:val="17"/>
        </w:rPr>
        <w:t>任務階段</w:t>
      </w:r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。組隊時，領袖提出執行任務的隊伍；全員表決贊成或反對。隊伍通過便進入任務階段；若遭否決，領袖標記傳給下一位玩家並重新提案，直到隊伍獲准。任務階段由入選隊員決定任務是否成功。</w:t>
      </w:r>
    </w:p>
    <w:p>
      <w:pPr>
        <w:shd w:fill="F1EEDC"/>
        <w:pBdr>
          <w:top w:val="single" w:sz="4" w:space="3" w:color="D8D1BE"/>
          <w:left w:val="single" w:sz="4" w:space="3" w:color="D8D1BE"/>
          <w:bottom w:val="single" w:sz="4" w:space="3" w:color="D8D1BE"/>
          <w:right w:val="single" w:sz="4" w:space="3" w:color="D8D1BE"/>
        </w:pBdr>
      </w:pPr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慎選隊伍。只贊成你信任每一位成員的隊伍；隊上僅需一位邪惡玩家，就可能使任務失敗。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92B2D"/>
          <w:sz w:val="23"/>
        </w:rPr>
        <w:t>組隊階段</w:t>
      </w:r>
    </w:p>
    <w:p>
      <w:pPr>
        <w:pStyle w:val="QuoteZH"/>
      </w:pPr>
      <w:r>
        <w:rPr>
          <w:rFonts w:ascii="Microsoft JhengHei" w:hAnsi="Microsoft JhengHei" w:eastAsia="Microsoft JhengHei"/>
          <w:b w:val="0"/>
          <w:i w:val="0"/>
          <w:color w:val="292B2D"/>
          <w:sz w:val="14"/>
        </w:rPr>
        <w:t>這是作出重大決策與展現強勢領導的時刻。阿瓦隆並非所有騎士與仕女都效忠亞瑟，而你必須挑選善良之人代表他執行任務。若保持耳聰目明，便能從梅林睿智的提示中聽出真相。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i w:val="0"/>
          <w:color w:val="292B2D"/>
          <w:sz w:val="19"/>
        </w:rPr>
        <w:t>指派隊伍</w:t>
      </w:r>
    </w:p>
    <w:p>
      <w:pPr/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充分討論後，領袖依下表（或計分板）取得所需數量的隊伍標記，並將每枚標記指派給任意玩家。</w:t>
      </w:r>
    </w:p>
    <w:tbl>
      <w:tblPr>
        <w:tblStyle w:val="TableGrid"/>
        <w:tblW w:type="dxa" w:w="6604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491"/>
        <w:gridCol w:w="852"/>
        <w:gridCol w:w="852"/>
        <w:gridCol w:w="852"/>
        <w:gridCol w:w="852"/>
        <w:gridCol w:w="852"/>
        <w:gridCol w:w="853"/>
      </w:tblGrid>
      <w:tr>
        <w:trPr>
          <w:tblHeader w:val="true"/>
        </w:trPr>
        <w:tc>
          <w:tcPr>
            <w:tcW w:type="dxa" w:w="1491"/>
            <w:vAlign w:val="center"/>
            <w:shd w:fill="243447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玩家人數</w:t>
            </w:r>
          </w:p>
        </w:tc>
        <w:tc>
          <w:tcPr>
            <w:tcW w:type="dxa" w:w="852"/>
            <w:vAlign w:val="center"/>
            <w:shd w:fill="243447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5</w:t>
            </w:r>
          </w:p>
        </w:tc>
        <w:tc>
          <w:tcPr>
            <w:tcW w:type="dxa" w:w="852"/>
            <w:vAlign w:val="center"/>
            <w:shd w:fill="243447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6</w:t>
            </w:r>
          </w:p>
        </w:tc>
        <w:tc>
          <w:tcPr>
            <w:tcW w:type="dxa" w:w="852"/>
            <w:vAlign w:val="center"/>
            <w:shd w:fill="243447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7</w:t>
            </w:r>
          </w:p>
        </w:tc>
        <w:tc>
          <w:tcPr>
            <w:tcW w:type="dxa" w:w="852"/>
            <w:vAlign w:val="center"/>
            <w:shd w:fill="243447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8</w:t>
            </w:r>
          </w:p>
        </w:tc>
        <w:tc>
          <w:tcPr>
            <w:tcW w:type="dxa" w:w="852"/>
            <w:vAlign w:val="center"/>
            <w:shd w:fill="243447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9</w:t>
            </w:r>
          </w:p>
        </w:tc>
        <w:tc>
          <w:tcPr>
            <w:tcW w:type="dxa" w:w="853"/>
            <w:vAlign w:val="center"/>
            <w:shd w:fill="243447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10</w:t>
            </w:r>
          </w:p>
        </w:tc>
      </w:tr>
      <w:tr>
        <w:trPr/>
        <w:tc>
          <w:tcPr>
            <w:tcW w:type="dxa" w:w="149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第 1 任務</w:t>
            </w:r>
          </w:p>
        </w:tc>
        <w:tc>
          <w:tcPr>
            <w:tcW w:type="dxa" w:w="85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2</w:t>
            </w:r>
          </w:p>
        </w:tc>
        <w:tc>
          <w:tcPr>
            <w:tcW w:type="dxa" w:w="85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2</w:t>
            </w:r>
          </w:p>
        </w:tc>
        <w:tc>
          <w:tcPr>
            <w:tcW w:type="dxa" w:w="85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2</w:t>
            </w:r>
          </w:p>
        </w:tc>
        <w:tc>
          <w:tcPr>
            <w:tcW w:type="dxa" w:w="85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3</w:t>
            </w:r>
          </w:p>
        </w:tc>
        <w:tc>
          <w:tcPr>
            <w:tcW w:type="dxa" w:w="85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3</w:t>
            </w:r>
          </w:p>
        </w:tc>
        <w:tc>
          <w:tcPr>
            <w:tcW w:type="dxa" w:w="8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3</w:t>
            </w:r>
          </w:p>
        </w:tc>
      </w:tr>
      <w:tr>
        <w:trPr/>
        <w:tc>
          <w:tcPr>
            <w:tcW w:type="dxa" w:w="1491"/>
            <w:vAlign w:val="center"/>
            <w:shd w:fill="F1EED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第 2 任務</w:t>
            </w:r>
          </w:p>
        </w:tc>
        <w:tc>
          <w:tcPr>
            <w:tcW w:type="dxa" w:w="852"/>
            <w:vAlign w:val="center"/>
            <w:shd w:fill="F1EED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3</w:t>
            </w:r>
          </w:p>
        </w:tc>
        <w:tc>
          <w:tcPr>
            <w:tcW w:type="dxa" w:w="852"/>
            <w:vAlign w:val="center"/>
            <w:shd w:fill="F1EED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3</w:t>
            </w:r>
          </w:p>
        </w:tc>
        <w:tc>
          <w:tcPr>
            <w:tcW w:type="dxa" w:w="852"/>
            <w:vAlign w:val="center"/>
            <w:shd w:fill="F1EED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3</w:t>
            </w:r>
          </w:p>
        </w:tc>
        <w:tc>
          <w:tcPr>
            <w:tcW w:type="dxa" w:w="852"/>
            <w:vAlign w:val="center"/>
            <w:shd w:fill="F1EED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4</w:t>
            </w:r>
          </w:p>
        </w:tc>
        <w:tc>
          <w:tcPr>
            <w:tcW w:type="dxa" w:w="852"/>
            <w:vAlign w:val="center"/>
            <w:shd w:fill="F1EED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4</w:t>
            </w:r>
          </w:p>
        </w:tc>
        <w:tc>
          <w:tcPr>
            <w:tcW w:type="dxa" w:w="853"/>
            <w:vAlign w:val="center"/>
            <w:shd w:fill="F1EED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4</w:t>
            </w:r>
          </w:p>
        </w:tc>
      </w:tr>
      <w:tr>
        <w:trPr/>
        <w:tc>
          <w:tcPr>
            <w:tcW w:type="dxa" w:w="149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第 3 任務</w:t>
            </w:r>
          </w:p>
        </w:tc>
        <w:tc>
          <w:tcPr>
            <w:tcW w:type="dxa" w:w="85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2</w:t>
            </w:r>
          </w:p>
        </w:tc>
        <w:tc>
          <w:tcPr>
            <w:tcW w:type="dxa" w:w="85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4</w:t>
            </w:r>
          </w:p>
        </w:tc>
        <w:tc>
          <w:tcPr>
            <w:tcW w:type="dxa" w:w="85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3</w:t>
            </w:r>
          </w:p>
        </w:tc>
        <w:tc>
          <w:tcPr>
            <w:tcW w:type="dxa" w:w="85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4</w:t>
            </w:r>
          </w:p>
        </w:tc>
        <w:tc>
          <w:tcPr>
            <w:tcW w:type="dxa" w:w="85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4</w:t>
            </w:r>
          </w:p>
        </w:tc>
        <w:tc>
          <w:tcPr>
            <w:tcW w:type="dxa" w:w="8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4</w:t>
            </w:r>
          </w:p>
        </w:tc>
      </w:tr>
      <w:tr>
        <w:trPr/>
        <w:tc>
          <w:tcPr>
            <w:tcW w:type="dxa" w:w="1491"/>
            <w:vAlign w:val="center"/>
            <w:shd w:fill="F1EED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第 4 任務</w:t>
            </w:r>
          </w:p>
        </w:tc>
        <w:tc>
          <w:tcPr>
            <w:tcW w:type="dxa" w:w="852"/>
            <w:vAlign w:val="center"/>
            <w:shd w:fill="F1EED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3</w:t>
            </w:r>
          </w:p>
        </w:tc>
        <w:tc>
          <w:tcPr>
            <w:tcW w:type="dxa" w:w="852"/>
            <w:vAlign w:val="center"/>
            <w:shd w:fill="F1EED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3</w:t>
            </w:r>
          </w:p>
        </w:tc>
        <w:tc>
          <w:tcPr>
            <w:tcW w:type="dxa" w:w="852"/>
            <w:vAlign w:val="center"/>
            <w:shd w:fill="F1EED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4</w:t>
            </w:r>
          </w:p>
        </w:tc>
        <w:tc>
          <w:tcPr>
            <w:tcW w:type="dxa" w:w="852"/>
            <w:vAlign w:val="center"/>
            <w:shd w:fill="F1EED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5</w:t>
            </w:r>
          </w:p>
        </w:tc>
        <w:tc>
          <w:tcPr>
            <w:tcW w:type="dxa" w:w="852"/>
            <w:vAlign w:val="center"/>
            <w:shd w:fill="F1EED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5</w:t>
            </w:r>
          </w:p>
        </w:tc>
        <w:tc>
          <w:tcPr>
            <w:tcW w:type="dxa" w:w="853"/>
            <w:vAlign w:val="center"/>
            <w:shd w:fill="F1EED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5</w:t>
            </w:r>
          </w:p>
        </w:tc>
      </w:tr>
      <w:tr>
        <w:trPr/>
        <w:tc>
          <w:tcPr>
            <w:tcW w:type="dxa" w:w="149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第 5 任務</w:t>
            </w:r>
          </w:p>
        </w:tc>
        <w:tc>
          <w:tcPr>
            <w:tcW w:type="dxa" w:w="85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3</w:t>
            </w:r>
          </w:p>
        </w:tc>
        <w:tc>
          <w:tcPr>
            <w:tcW w:type="dxa" w:w="85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4</w:t>
            </w:r>
          </w:p>
        </w:tc>
        <w:tc>
          <w:tcPr>
            <w:tcW w:type="dxa" w:w="85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4</w:t>
            </w:r>
          </w:p>
        </w:tc>
        <w:tc>
          <w:tcPr>
            <w:tcW w:type="dxa" w:w="85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5</w:t>
            </w:r>
          </w:p>
        </w:tc>
        <w:tc>
          <w:tcPr>
            <w:tcW w:type="dxa" w:w="852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5</w:t>
            </w:r>
          </w:p>
        </w:tc>
        <w:tc>
          <w:tcPr>
            <w:tcW w:type="dxa" w:w="85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92B2D"/>
                <w:sz w:val="14"/>
              </w:rPr>
              <w:t>5</w:t>
            </w:r>
          </w:p>
        </w:tc>
      </w:tr>
    </w:tbl>
    <w:p>
      <w:pPr>
        <w:spacing w:after="20"/>
      </w:pPr>
    </w:p>
    <w:p>
      <w:pPr/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領袖可以加入隊伍，但不是必須。每位玩家最多只能獲得一枚隊伍標記。</w:t>
      </w:r>
    </w:p>
    <w:p>
      <w:pPr>
        <w:pStyle w:val="QuoteZH"/>
      </w:pPr>
      <w:r>
        <w:rPr>
          <w:rFonts w:ascii="Microsoft JhengHei" w:hAnsi="Microsoft JhengHei" w:eastAsia="Microsoft JhengHei"/>
          <w:b/>
          <w:i w:val="0"/>
          <w:color w:val="292B2D"/>
          <w:sz w:val="14"/>
        </w:rPr>
        <w:t>討論、討論、再討論。</w:t>
      </w:r>
      <w:r>
        <w:rPr>
          <w:rFonts w:ascii="Microsoft JhengHei" w:hAnsi="Microsoft JhengHei" w:eastAsia="Microsoft JhengHei"/>
          <w:b w:val="0"/>
          <w:i w:val="0"/>
          <w:color w:val="292B2D"/>
          <w:sz w:val="14"/>
        </w:rPr>
        <w:t>所有玩家都應協助領袖作出正確選擇。積極且合乎邏輯的討論，是抓出莫德雷德爪牙謊言的好方法。</w:t>
      </w:r>
    </w:p>
    <w:p>
      <w:pPr>
        <w:shd w:fill="F5EBCB"/>
        <w:pBdr>
          <w:top w:val="single" w:sz="4" w:space="3" w:color="D7C58F"/>
          <w:left w:val="single" w:sz="4" w:space="3" w:color="D7C58F"/>
          <w:bottom w:val="single" w:sz="4" w:space="3" w:color="D7C58F"/>
          <w:right w:val="single" w:sz="4" w:space="3" w:color="D7C58F"/>
        </w:pBdr>
      </w:pPr>
      <w:r>
        <w:rPr>
          <w:rFonts w:ascii="Microsoft JhengHei" w:hAnsi="Microsoft JhengHei" w:eastAsia="Microsoft JhengHei"/>
          <w:b/>
          <w:i w:val="0"/>
          <w:color w:val="292B2D"/>
          <w:sz w:val="17"/>
        </w:rPr>
        <w:t>範例：</w:t>
      </w:r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五人局的第 1 次任務需要兩名隊員。領袖把隊伍標記交給華特（自己）和湯瑪斯，接著要求全員表決。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 w:val="0"/>
          <w:i w:val="0"/>
          <w:color w:val="292B2D"/>
          <w:sz w:val="32"/>
        </w:rPr>
        <w:t>隊伍表決</w:t>
      </w:r>
    </w:p>
    <w:p>
      <w:pPr/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充分討論後，領袖要求所有人針對所指派的任務隊伍投票。</w:t>
      </w:r>
    </w:p>
    <w:p>
      <w:pPr>
        <w:pStyle w:val="QuoteZH"/>
      </w:pPr>
      <w:r>
        <w:rPr>
          <w:rFonts w:ascii="Microsoft JhengHei" w:hAnsi="Microsoft JhengHei" w:eastAsia="Microsoft JhengHei"/>
          <w:b w:val="0"/>
          <w:i w:val="0"/>
          <w:color w:val="292B2D"/>
          <w:sz w:val="14"/>
        </w:rPr>
        <w:t>隊伍由領袖提出，但所有玩家都有權決定接受或否決。領袖可能是邪惡陣營，選中的玩家也可能是錯誤人選。你不必接受每一個提案；否決後，新領袖可以提出不同隊伍——也許其中沒有任何邪惡玩家。</w:t>
      </w:r>
    </w:p>
    <w:p>
      <w:pPr/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每位玩家（包括領袖）秘密選擇一枚投票標記。所有人選好後，領袖要求同時翻開；每個人都能看到彼此的投票。若</w:t>
      </w:r>
      <w:r>
        <w:rPr>
          <w:rFonts w:ascii="Microsoft JhengHei" w:hAnsi="Microsoft JhengHei" w:eastAsia="Microsoft JhengHei"/>
          <w:b/>
          <w:i w:val="0"/>
          <w:color w:val="292B2D"/>
          <w:sz w:val="17"/>
        </w:rPr>
        <w:t>過半數贊成</w:t>
      </w:r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，隊伍通過並進入任務階段。若遭否決（</w:t>
      </w:r>
      <w:r>
        <w:rPr>
          <w:rFonts w:ascii="Microsoft JhengHei" w:hAnsi="Microsoft JhengHei" w:eastAsia="Microsoft JhengHei"/>
          <w:b/>
          <w:i w:val="0"/>
          <w:color w:val="292B2D"/>
          <w:sz w:val="17"/>
        </w:rPr>
        <w:t>平票亦視為否決</w:t>
      </w:r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），領袖標記順時針傳遞，重新進行組隊階段。</w:t>
      </w:r>
    </w:p>
    <w:p>
      <w:pPr>
        <w:shd w:fill="F1EEDC"/>
        <w:pBdr>
          <w:top w:val="single" w:sz="4" w:space="3" w:color="D8D1BE"/>
          <w:left w:val="single" w:sz="4" w:space="3" w:color="D8D1BE"/>
          <w:bottom w:val="single" w:sz="4" w:space="3" w:color="D8D1BE"/>
          <w:right w:val="single" w:sz="4" w:space="3" w:color="D8D1BE"/>
        </w:pBdr>
      </w:pPr>
      <w:r>
        <w:rPr>
          <w:rFonts w:ascii="Microsoft JhengHei" w:hAnsi="Microsoft JhengHei" w:eastAsia="Microsoft JhengHei"/>
          <w:b/>
          <w:i w:val="0"/>
          <w:color w:val="292B2D"/>
          <w:sz w:val="17"/>
        </w:rPr>
        <w:t>若同一回合連續五支隊伍遭到否決（連續五次投票失敗），邪惡陣營立即獲勝。</w:t>
      </w:r>
    </w:p>
    <w:p>
      <w:pPr>
        <w:shd w:fill="F5EBCB"/>
        <w:pBdr>
          <w:top w:val="single" w:sz="4" w:space="3" w:color="D7C58F"/>
          <w:left w:val="single" w:sz="4" w:space="3" w:color="D7C58F"/>
          <w:bottom w:val="single" w:sz="4" w:space="3" w:color="D7C58F"/>
          <w:right w:val="single" w:sz="4" w:space="3" w:color="D7C58F"/>
        </w:pBdr>
      </w:pPr>
      <w:r>
        <w:rPr>
          <w:rFonts w:ascii="Microsoft JhengHei" w:hAnsi="Microsoft JhengHei" w:eastAsia="Microsoft JhengHei"/>
          <w:b/>
          <w:i w:val="0"/>
          <w:color w:val="292B2D"/>
          <w:sz w:val="17"/>
        </w:rPr>
        <w:t>範例：</w:t>
      </w:r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華特、湯瑪斯、蘿拉與伊薇投贊成，賈斯汀投反對。表決仍然通過，遊戲進入任務階段。</w:t>
      </w:r>
    </w:p>
    <w:p>
      <w:pPr>
        <w:shd w:fill="F5EBCB"/>
        <w:pBdr>
          <w:top w:val="single" w:sz="4" w:space="3" w:color="D7C58F"/>
          <w:left w:val="single" w:sz="4" w:space="3" w:color="D7C58F"/>
          <w:bottom w:val="single" w:sz="4" w:space="3" w:color="D7C58F"/>
          <w:right w:val="single" w:sz="4" w:space="3" w:color="D7C58F"/>
        </w:pBdr>
      </w:pPr>
      <w:r>
        <w:rPr>
          <w:rFonts w:ascii="Microsoft JhengHei" w:hAnsi="Microsoft JhengHei" w:eastAsia="Microsoft JhengHei"/>
          <w:b/>
          <w:i w:val="0"/>
          <w:color w:val="9B5E36"/>
          <w:sz w:val="17"/>
        </w:rPr>
        <w:t>策略提示：不要相信任何人</w:t>
      </w:r>
      <w:r>
        <w:br/>
      </w:r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若你無法信任提案隊伍中的每一個人，就應慎重考慮否決。反對隊伍並不代表你是邪惡陣營。熟練玩家通常會經過三次以上表決才同意隊伍。觀察誰投贊成，並追問理由——邪惡玩家有時會因隊伍中已有邪惡同伴而贊成。梅林也能利用投票傳遞訊號，但必須小心，邪惡玩家同樣在監視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 w:val="0"/>
          <w:i w:val="0"/>
          <w:color w:val="292B2D"/>
          <w:sz w:val="32"/>
        </w:rPr>
        <w:t>任務階段</w:t>
      </w:r>
    </w:p>
    <w:p>
      <w:pPr>
        <w:pStyle w:val="QuoteZH"/>
      </w:pPr>
      <w:r>
        <w:rPr>
          <w:rFonts w:ascii="Microsoft JhengHei" w:hAnsi="Microsoft JhengHei" w:eastAsia="Microsoft JhengHei"/>
          <w:b w:val="0"/>
          <w:i w:val="0"/>
          <w:color w:val="292B2D"/>
          <w:sz w:val="14"/>
        </w:rPr>
        <w:t>你們已充分辯論，並明智地選出值得信任的英勇騎士與仕女。現在，是衡量每個人真正意圖與對亞瑟崇高理想忠誠度的時候。堅守真誠，善良終將勝利。</w:t>
      </w:r>
    </w:p>
    <w:p>
      <w:pPr/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領袖將一組任務牌交給每位隊員。每位隊員選一張任務牌，暗面放在自己面前；領袖收集並洗勻所有打出的任務牌後再翻開。只有當全部翻出的牌都是成功牌時，任務才成功；出現一張（或以上）失敗牌時，任務失敗。</w:t>
      </w:r>
    </w:p>
    <w:p>
      <w:pPr>
        <w:pStyle w:val="SmallZH"/>
        <w:spacing w:after="28"/>
        <w:shd w:fill="F1EEDC"/>
        <w:pBdr>
          <w:top w:val="single" w:sz="4" w:space="3" w:color="D8D1BE"/>
          <w:left w:val="single" w:sz="4" w:space="3" w:color="D8D1BE"/>
          <w:bottom w:val="single" w:sz="4" w:space="3" w:color="D8D1BE"/>
          <w:right w:val="single" w:sz="4" w:space="3" w:color="D8D1BE"/>
        </w:pBdr>
      </w:pPr>
      <w:r>
        <w:rPr>
          <w:rFonts w:ascii="Microsoft JhengHei" w:hAnsi="Microsoft JhengHei" w:eastAsia="Microsoft JhengHei"/>
          <w:b/>
          <w:i w:val="0"/>
          <w:color w:val="292B2D"/>
          <w:sz w:val="15"/>
        </w:rPr>
        <w:t>注意：</w:t>
      </w: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善良玩家必須選擇成功牌；邪惡玩家可以選擇成功牌或失敗牌。</w:t>
      </w:r>
    </w:p>
    <w:p>
      <w:pPr>
        <w:pStyle w:val="SmallZH"/>
        <w:spacing w:after="28"/>
        <w:shd w:fill="F1EEDC"/>
        <w:pBdr>
          <w:top w:val="single" w:sz="4" w:space="3" w:color="D8D1BE"/>
          <w:left w:val="single" w:sz="4" w:space="3" w:color="D8D1BE"/>
          <w:bottom w:val="single" w:sz="4" w:space="3" w:color="D8D1BE"/>
          <w:right w:val="single" w:sz="4" w:space="3" w:color="D8D1BE"/>
        </w:pBdr>
      </w:pPr>
      <w:r>
        <w:rPr>
          <w:rFonts w:ascii="Microsoft JhengHei" w:hAnsi="Microsoft JhengHei" w:eastAsia="Microsoft JhengHei"/>
          <w:b/>
          <w:i w:val="0"/>
          <w:color w:val="292B2D"/>
          <w:sz w:val="15"/>
        </w:rPr>
        <w:t>注意：</w:t>
      </w: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七人以上遊戲的第 4 次任務（且只有第 4 次任務），必須至少出現兩張失敗牌才算失敗。</w:t>
      </w:r>
    </w:p>
    <w:p>
      <w:pPr>
        <w:pStyle w:val="SmallZH"/>
        <w:spacing w:after="28"/>
        <w:shd w:fill="F1EEDC"/>
        <w:pBdr>
          <w:top w:val="single" w:sz="4" w:space="3" w:color="D8D1BE"/>
          <w:left w:val="single" w:sz="4" w:space="3" w:color="D8D1BE"/>
          <w:bottom w:val="single" w:sz="4" w:space="3" w:color="D8D1BE"/>
          <w:right w:val="single" w:sz="4" w:space="3" w:color="D8D1BE"/>
        </w:pBdr>
      </w:pPr>
      <w:r>
        <w:rPr>
          <w:rFonts w:ascii="Microsoft JhengHei" w:hAnsi="Microsoft JhengHei" w:eastAsia="Microsoft JhengHei"/>
          <w:b/>
          <w:i w:val="0"/>
          <w:color w:val="292B2D"/>
          <w:sz w:val="15"/>
        </w:rPr>
        <w:t>注意：</w:t>
      </w: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建議由兩位不同玩家分別洗勻已打出與未使用的任務牌，再進行公開。</w:t>
      </w:r>
    </w:p>
    <w:p>
      <w:pPr>
        <w:pStyle w:val="SmallZH"/>
        <w:spacing w:after="28"/>
        <w:shd w:fill="F1EEDC"/>
        <w:pBdr>
          <w:top w:val="single" w:sz="4" w:space="3" w:color="D8D1BE"/>
          <w:left w:val="single" w:sz="4" w:space="3" w:color="D8D1BE"/>
          <w:bottom w:val="single" w:sz="4" w:space="3" w:color="D8D1BE"/>
          <w:right w:val="single" w:sz="4" w:space="3" w:color="D8D1BE"/>
        </w:pBdr>
      </w:pPr>
      <w:r>
        <w:rPr>
          <w:rFonts w:ascii="Microsoft JhengHei" w:hAnsi="Microsoft JhengHei" w:eastAsia="Microsoft JhengHei"/>
          <w:b/>
          <w:i w:val="0"/>
          <w:color w:val="292B2D"/>
          <w:sz w:val="15"/>
        </w:rPr>
        <w:t>注意：</w:t>
      </w: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最好由一位未參與任務的玩家收集所有未使用的任務牌，清楚區分已打出與未使用的牌，並將未使用牌洗勻。</w:t>
      </w:r>
    </w:p>
    <w:p>
      <w:pPr/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任務成功時，在計分板放置帶有亞瑟徽記的藍色計分標記；失敗時放置帶有莫德雷德徽記的紅色標記。任務結束後（無論成功或失敗），將回合標記移到下一次任務，領袖標記順時針傳遞，下一回合從組隊階段開始。</w:t>
      </w:r>
    </w:p>
    <w:p>
      <w:pPr>
        <w:shd w:fill="F5EBCB"/>
        <w:pBdr>
          <w:top w:val="single" w:sz="4" w:space="3" w:color="D7C58F"/>
          <w:left w:val="single" w:sz="4" w:space="3" w:color="D7C58F"/>
          <w:bottom w:val="single" w:sz="4" w:space="3" w:color="D7C58F"/>
          <w:right w:val="single" w:sz="4" w:space="3" w:color="D7C58F"/>
        </w:pBdr>
      </w:pPr>
      <w:r>
        <w:rPr>
          <w:rFonts w:ascii="Microsoft JhengHei" w:hAnsi="Microsoft JhengHei" w:eastAsia="Microsoft JhengHei"/>
          <w:b/>
          <w:i w:val="0"/>
          <w:color w:val="292B2D"/>
          <w:sz w:val="17"/>
        </w:rPr>
        <w:t>範例：</w:t>
      </w:r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華特交給自己與湯瑪斯各一組兩張任務牌。華特暗出成功牌；湯瑪斯暗出失敗牌。華特收齊兩張並洗勻，翻開後任務失敗。第 1 任務格放置紅色標記，回合標記移至第 2 任務，領袖標記順時針傳遞。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 w:val="0"/>
          <w:i w:val="0"/>
          <w:color w:val="292B2D"/>
          <w:sz w:val="32"/>
        </w:rPr>
        <w:t>遊戲結束</w:t>
      </w:r>
    </w:p>
    <w:p>
      <w:pPr>
        <w:pStyle w:val="QuoteZH"/>
      </w:pPr>
      <w:r>
        <w:rPr>
          <w:rFonts w:ascii="Microsoft JhengHei" w:hAnsi="Microsoft JhengHei" w:eastAsia="Microsoft JhengHei"/>
          <w:b w:val="0"/>
          <w:i w:val="0"/>
          <w:color w:val="292B2D"/>
          <w:sz w:val="14"/>
        </w:rPr>
        <w:t>只要善良陣營在不暴露梅林真實身分的情況下完成三次任務，亞瑟與善良便會勝利。若三次任務失敗，或邪惡勢力狡猾地逼梅林現身，莫德雷德的黑暗勢力便會取勝。</w:t>
      </w:r>
    </w:p>
    <w:p>
      <w:pPr/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三次任務成功或三次任務失敗後，遊戲立即結束。三次任務失敗時，邪惡陣營勝利；同一回合若有五支隊伍遭否決（連續五次投票失敗），遊戲也立即結束並由邪惡陣營獲勝。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92B2D"/>
          <w:sz w:val="23"/>
        </w:rPr>
        <w:t>刺殺梅林——邪惡的最後機會</w:t>
      </w:r>
    </w:p>
    <w:p>
      <w:pPr/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若三次任務成功，邪惡陣營仍有最後一次勝利機會：正確指出哪一位善良玩家是梅林。在不展示任何角色牌的情況下，邪惡玩家共同討論，由持有刺客牌的玩家指定一位善良玩家為梅林。若指定正確，邪惡陣營獲勝；若沒有指出梅林，善良陣營獲勝。</w:t>
      </w:r>
    </w:p>
    <w:p>
      <w:pPr>
        <w:shd w:fill="F5EBCB"/>
        <w:pBdr>
          <w:top w:val="single" w:sz="4" w:space="3" w:color="D7C58F"/>
          <w:left w:val="single" w:sz="4" w:space="3" w:color="D7C58F"/>
          <w:bottom w:val="single" w:sz="4" w:space="3" w:color="D7C58F"/>
          <w:right w:val="single" w:sz="4" w:space="3" w:color="D7C58F"/>
        </w:pBdr>
      </w:pPr>
      <w:r>
        <w:rPr>
          <w:rFonts w:ascii="Microsoft JhengHei" w:hAnsi="Microsoft JhengHei" w:eastAsia="Microsoft JhengHei"/>
          <w:b/>
          <w:i w:val="0"/>
          <w:color w:val="292B2D"/>
          <w:sz w:val="17"/>
        </w:rPr>
        <w:t>範例：</w:t>
      </w:r>
      <w:r>
        <w:rPr>
          <w:rFonts w:ascii="Microsoft JhengHei" w:hAnsi="Microsoft JhengHei" w:eastAsia="Microsoft JhengHei"/>
          <w:b w:val="0"/>
          <w:i w:val="0"/>
          <w:color w:val="292B2D"/>
          <w:sz w:val="17"/>
        </w:rPr>
        <w:t>華特、賈斯汀與蘿拉是善良陣營；伊薇與湯瑪斯是邪惡陣營。華特是梅林，伊薇是刺客。第 5 次任務成功，善良完成三次任務。伊薇與湯瑪斯認為蘿拉是梅林；伊薇指定蘿拉，但她並非梅林，因此刺殺失敗，善良陣營獲勝。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92B2D"/>
          <w:sz w:val="23"/>
        </w:rPr>
        <w:t>製作人員</w:t>
      </w:r>
    </w:p>
    <w:p>
      <w:pPr>
        <w:pStyle w:val="SmallZH"/>
      </w:pPr>
      <w:r>
        <w:rPr>
          <w:rFonts w:ascii="Microsoft JhengHei" w:hAnsi="Microsoft JhengHei" w:eastAsia="Microsoft JhengHei"/>
          <w:b/>
          <w:i w:val="0"/>
          <w:color w:val="292B2D"/>
          <w:sz w:val="15"/>
        </w:rPr>
        <w:t>遊戲設計：</w:t>
      </w: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Don Eskridge</w:t>
      </w:r>
      <w:r>
        <w:br/>
      </w:r>
      <w:r>
        <w:rPr>
          <w:rFonts w:ascii="Microsoft JhengHei" w:hAnsi="Microsoft JhengHei" w:eastAsia="Microsoft JhengHei"/>
          <w:b/>
          <w:i w:val="0"/>
          <w:color w:val="292B2D"/>
          <w:sz w:val="15"/>
        </w:rPr>
        <w:t>遊戲開發：</w:t>
      </w: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Travis Worthington</w:t>
      </w:r>
      <w:r>
        <w:br/>
      </w:r>
      <w:r>
        <w:rPr>
          <w:rFonts w:ascii="Microsoft JhengHei" w:hAnsi="Microsoft JhengHei" w:eastAsia="Microsoft JhengHei"/>
          <w:b/>
          <w:i w:val="0"/>
          <w:color w:val="292B2D"/>
          <w:sz w:val="15"/>
        </w:rPr>
        <w:t>美術設計／插畫：</w:t>
      </w: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Luis Francisco、George Patsouras、Marco Turini、Pablo Messuti、Luis Tomas</w:t>
      </w:r>
    </w:p>
    <w:p>
      <w:pPr>
        <w:pStyle w:val="SmallZH"/>
      </w:pPr>
      <w:r>
        <w:rPr>
          <w:rFonts w:ascii="Microsoft JhengHei" w:hAnsi="Microsoft JhengHei" w:eastAsia="Microsoft JhengHei"/>
          <w:b/>
          <w:i w:val="0"/>
          <w:color w:val="292B2D"/>
          <w:sz w:val="15"/>
        </w:rPr>
        <w:t>致謝：</w:t>
      </w: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感謝我的家人、BGG 社群、測試玩家 KJ、Dave、Narae、Tom、Jess、Berkeley Board Gamers，以及所有曾在《抵抗組織》遊戲中氣到掀屋頂的人。</w:t>
      </w:r>
    </w:p>
    <w:p>
      <w:pPr>
        <w:pStyle w:val="SmallZH"/>
        <w:jc w:val="center"/>
      </w:pP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若你喜歡這款遊戲，可至 www.indieboardsandcards.com 尋找本作及其他小型出版社遊戲。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 w:val="0"/>
          <w:i w:val="0"/>
          <w:color w:val="292B2D"/>
          <w:sz w:val="32"/>
        </w:rPr>
        <w:t>選用特殊能力角色牌</w:t>
      </w:r>
    </w:p>
    <w:p>
      <w:pPr>
        <w:pStyle w:val="SmallZH"/>
      </w:pP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可選用四張額外特殊能力角色牌，並任意搭配。不同組合會讓某一方更容易或更難獲勝。建議每次先加入一張特殊角色，熟悉後再增加或更換。多數情況下建議使用梅林，但不是強制。</w:t>
      </w:r>
    </w:p>
    <w:p>
      <w:pPr>
        <w:pStyle w:val="SmallZH"/>
      </w:pPr>
      <w:r>
        <w:rPr>
          <w:rFonts w:ascii="Microsoft JhengHei" w:hAnsi="Microsoft JhengHei" w:eastAsia="Microsoft JhengHei"/>
          <w:b/>
          <w:i w:val="0"/>
          <w:color w:val="292B2D"/>
          <w:sz w:val="15"/>
        </w:rPr>
        <w:t>帕西法：</w:t>
      </w: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善良陣營的選用角色，開局時知道梅林。善用這項資訊是保護梅林身分的關鍵；加入帕西法會強化善良陣營。</w:t>
      </w:r>
      <w:r>
        <w:br/>
      </w:r>
      <w:r>
        <w:rPr>
          <w:rFonts w:ascii="Microsoft JhengHei" w:hAnsi="Microsoft JhengHei" w:eastAsia="Microsoft JhengHei"/>
          <w:b/>
          <w:i w:val="0"/>
          <w:color w:val="292B2D"/>
          <w:sz w:val="15"/>
        </w:rPr>
        <w:t>注意：</w:t>
      </w: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五人局使用帕西法時，請加入莫德雷德或莫甘娜其中一位。</w:t>
      </w:r>
    </w:p>
    <w:p>
      <w:pPr>
        <w:pStyle w:val="SmallZH"/>
      </w:pPr>
      <w:r>
        <w:rPr>
          <w:rFonts w:ascii="Microsoft JhengHei" w:hAnsi="Microsoft JhengHei" w:eastAsia="Microsoft JhengHei"/>
          <w:b/>
          <w:i w:val="0"/>
          <w:color w:val="292B2D"/>
          <w:sz w:val="15"/>
        </w:rPr>
        <w:t>莫德雷德：</w:t>
      </w: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邪惡陣營的選用角色，開局時不會向梅林顯示身分；加入後會強化邪惡陣營。</w:t>
      </w:r>
    </w:p>
    <w:p>
      <w:pPr>
        <w:pStyle w:val="SmallZH"/>
      </w:pPr>
      <w:r>
        <w:rPr>
          <w:rFonts w:ascii="Microsoft JhengHei" w:hAnsi="Microsoft JhengHei" w:eastAsia="Microsoft JhengHei"/>
          <w:b/>
          <w:i w:val="0"/>
          <w:color w:val="292B2D"/>
          <w:sz w:val="15"/>
        </w:rPr>
        <w:t>奧伯倫：</w:t>
      </w: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邪惡陣營的選用角色。他不向其他邪惡玩家揭露自己，開局也不知道其他邪惡玩家。奧伯倫不是「莫德雷德的爪牙」，開局揭示時不能睜眼；加入後會強化善良陣營。</w:t>
      </w:r>
    </w:p>
    <w:p>
      <w:pPr>
        <w:pStyle w:val="SmallZH"/>
      </w:pPr>
      <w:r>
        <w:rPr>
          <w:rFonts w:ascii="Microsoft JhengHei" w:hAnsi="Microsoft JhengHei" w:eastAsia="Microsoft JhengHei"/>
          <w:b/>
          <w:i w:val="0"/>
          <w:color w:val="292B2D"/>
          <w:sz w:val="15"/>
        </w:rPr>
        <w:t>莫甘娜：</w:t>
      </w: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邪惡陣營的選用角色。她會向帕西法顯示為梅林；加入後會強化邪惡陣營。</w:t>
      </w:r>
    </w:p>
    <w:p>
      <w:pPr>
        <w:pStyle w:val="SmallZH"/>
      </w:pP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開局揭示階段會依加入角色而改變。使用以下口令：</w:t>
      </w:r>
    </w:p>
    <w:p>
      <w:pPr>
        <w:pStyle w:val="ScriptZH"/>
        <w:spacing w:after="16"/>
      </w:pPr>
      <w:r>
        <w:rPr>
          <w:rFonts w:ascii="Microsoft JhengHei" w:hAnsi="Microsoft JhengHei" w:eastAsia="Microsoft JhengHei"/>
          <w:b w:val="0"/>
          <w:i w:val="0"/>
          <w:color w:val="292B2D"/>
          <w:sz w:val="13"/>
        </w:rPr>
        <w:t>「所有人閉上眼睛，並在面前伸出握拳的手。」</w:t>
      </w:r>
    </w:p>
    <w:p>
      <w:pPr>
        <w:pStyle w:val="ScriptZH"/>
        <w:spacing w:after="16"/>
      </w:pPr>
      <w:r>
        <w:rPr>
          <w:rFonts w:ascii="Microsoft JhengHei" w:hAnsi="Microsoft JhengHei" w:eastAsia="Microsoft JhengHei"/>
          <w:b w:val="0"/>
          <w:i w:val="0"/>
          <w:color w:val="292B2D"/>
          <w:sz w:val="13"/>
        </w:rPr>
        <w:t>「莫德雷德的爪牙（</w:t>
      </w:r>
      <w:r>
        <w:rPr>
          <w:rFonts w:ascii="Microsoft JhengHei" w:hAnsi="Microsoft JhengHei" w:eastAsia="Microsoft JhengHei"/>
          <w:b w:val="0"/>
          <w:i w:val="0"/>
          <w:color w:val="9B5E36"/>
          <w:sz w:val="13"/>
        </w:rPr>
        <w:t>不包括奧伯倫</w:t>
      </w:r>
      <w:r>
        <w:rPr>
          <w:rFonts w:ascii="Microsoft JhengHei" w:hAnsi="Microsoft JhengHei" w:eastAsia="Microsoft JhengHei"/>
          <w:b w:val="0"/>
          <w:i w:val="0"/>
          <w:color w:val="292B2D"/>
          <w:sz w:val="13"/>
        </w:rPr>
        <w:t>）睜開眼睛、環顧四周，確認所有邪惡同伴。」</w:t>
      </w:r>
    </w:p>
    <w:p>
      <w:pPr>
        <w:pStyle w:val="ScriptZH"/>
        <w:spacing w:after="16"/>
      </w:pPr>
      <w:r>
        <w:rPr>
          <w:rFonts w:ascii="Microsoft JhengHei" w:hAnsi="Microsoft JhengHei" w:eastAsia="Microsoft JhengHei"/>
          <w:b w:val="0"/>
          <w:i w:val="0"/>
          <w:color w:val="292B2D"/>
          <w:sz w:val="13"/>
        </w:rPr>
        <w:t>「莫德雷德的爪牙閉上眼睛。」</w:t>
      </w:r>
    </w:p>
    <w:p>
      <w:pPr>
        <w:pStyle w:val="ScriptZH"/>
        <w:spacing w:after="16"/>
      </w:pPr>
      <w:r>
        <w:rPr>
          <w:rFonts w:ascii="Microsoft JhengHei" w:hAnsi="Microsoft JhengHei" w:eastAsia="Microsoft JhengHei"/>
          <w:b w:val="0"/>
          <w:i w:val="0"/>
          <w:color w:val="292B2D"/>
          <w:sz w:val="13"/>
        </w:rPr>
        <w:t>「所有玩家都應閉眼，並在面前握拳。」</w:t>
      </w:r>
    </w:p>
    <w:p>
      <w:pPr>
        <w:pStyle w:val="ScriptZH"/>
        <w:spacing w:after="16"/>
      </w:pPr>
      <w:r>
        <w:rPr>
          <w:rFonts w:ascii="Microsoft JhengHei" w:hAnsi="Microsoft JhengHei" w:eastAsia="Microsoft JhengHei"/>
          <w:b w:val="0"/>
          <w:i w:val="0"/>
          <w:color w:val="292B2D"/>
          <w:sz w:val="13"/>
        </w:rPr>
        <w:t>「莫德雷德的爪牙（</w:t>
      </w:r>
      <w:r>
        <w:rPr>
          <w:rFonts w:ascii="Microsoft JhengHei" w:hAnsi="Microsoft JhengHei" w:eastAsia="Microsoft JhengHei"/>
          <w:b w:val="0"/>
          <w:i w:val="0"/>
          <w:color w:val="9B5E36"/>
          <w:sz w:val="13"/>
        </w:rPr>
        <w:t>不包括莫德雷德本人</w:t>
      </w:r>
      <w:r>
        <w:rPr>
          <w:rFonts w:ascii="Microsoft JhengHei" w:hAnsi="Microsoft JhengHei" w:eastAsia="Microsoft JhengHei"/>
          <w:b w:val="0"/>
          <w:i w:val="0"/>
          <w:color w:val="292B2D"/>
          <w:sz w:val="13"/>
        </w:rPr>
        <w:t>）伸出拇指，讓梅林知道你們是誰。」</w:t>
      </w:r>
    </w:p>
    <w:p>
      <w:pPr>
        <w:pStyle w:val="ScriptZH"/>
        <w:spacing w:after="16"/>
      </w:pPr>
      <w:r>
        <w:rPr>
          <w:rFonts w:ascii="Microsoft JhengHei" w:hAnsi="Microsoft JhengHei" w:eastAsia="Microsoft JhengHei"/>
          <w:b w:val="0"/>
          <w:i w:val="0"/>
          <w:color w:val="292B2D"/>
          <w:sz w:val="13"/>
        </w:rPr>
        <w:t>「梅林睜開眼睛，查看邪惡代理人。」</w:t>
      </w:r>
    </w:p>
    <w:p>
      <w:pPr>
        <w:pStyle w:val="ScriptZH"/>
        <w:spacing w:after="16"/>
      </w:pPr>
      <w:r>
        <w:rPr>
          <w:rFonts w:ascii="Microsoft JhengHei" w:hAnsi="Microsoft JhengHei" w:eastAsia="Microsoft JhengHei"/>
          <w:b w:val="0"/>
          <w:i w:val="0"/>
          <w:color w:val="292B2D"/>
          <w:sz w:val="13"/>
        </w:rPr>
        <w:t>「莫德雷德的爪牙收回拇指，重新握拳。」</w:t>
      </w:r>
    </w:p>
    <w:p>
      <w:pPr>
        <w:pStyle w:val="ScriptZH"/>
        <w:spacing w:after="16"/>
      </w:pPr>
      <w:r>
        <w:rPr>
          <w:rFonts w:ascii="Microsoft JhengHei" w:hAnsi="Microsoft JhengHei" w:eastAsia="Microsoft JhengHei"/>
          <w:b w:val="0"/>
          <w:i w:val="0"/>
          <w:color w:val="292B2D"/>
          <w:sz w:val="13"/>
        </w:rPr>
        <w:t>「梅林閉上眼睛。」</w:t>
      </w:r>
    </w:p>
    <w:p>
      <w:pPr>
        <w:pStyle w:val="ScriptZH"/>
        <w:spacing w:after="16"/>
      </w:pPr>
      <w:r>
        <w:rPr>
          <w:rFonts w:ascii="Microsoft JhengHei" w:hAnsi="Microsoft JhengHei" w:eastAsia="Microsoft JhengHei"/>
          <w:b w:val="0"/>
          <w:i w:val="0"/>
          <w:color w:val="292B2D"/>
          <w:sz w:val="13"/>
        </w:rPr>
        <w:t>「所有玩家都應閉眼，並在面前握拳。」</w:t>
      </w:r>
    </w:p>
    <w:p>
      <w:pPr>
        <w:pStyle w:val="ScriptZH"/>
        <w:spacing w:after="16"/>
      </w:pPr>
      <w:r>
        <w:rPr>
          <w:rFonts w:ascii="Microsoft JhengHei" w:hAnsi="Microsoft JhengHei" w:eastAsia="Microsoft JhengHei"/>
          <w:b w:val="0"/>
          <w:i w:val="0"/>
          <w:color w:val="292B2D"/>
          <w:sz w:val="13"/>
        </w:rPr>
        <w:t>「</w:t>
      </w:r>
      <w:r>
        <w:rPr>
          <w:rFonts w:ascii="Microsoft JhengHei" w:hAnsi="Microsoft JhengHei" w:eastAsia="Microsoft JhengHei"/>
          <w:b w:val="0"/>
          <w:i w:val="0"/>
          <w:color w:val="9B5E36"/>
          <w:sz w:val="13"/>
        </w:rPr>
        <w:t>梅林與莫甘娜伸出拇指，讓帕西法知道你們。</w:t>
      </w:r>
      <w:r>
        <w:rPr>
          <w:rFonts w:ascii="Microsoft JhengHei" w:hAnsi="Microsoft JhengHei" w:eastAsia="Microsoft JhengHei"/>
          <w:b w:val="0"/>
          <w:i w:val="0"/>
          <w:color w:val="292B2D"/>
          <w:sz w:val="13"/>
        </w:rPr>
        <w:t>」</w:t>
      </w:r>
    </w:p>
    <w:p>
      <w:pPr>
        <w:pStyle w:val="ScriptZH"/>
        <w:spacing w:after="16"/>
      </w:pPr>
      <w:r>
        <w:rPr>
          <w:rFonts w:ascii="Microsoft JhengHei" w:hAnsi="Microsoft JhengHei" w:eastAsia="Microsoft JhengHei"/>
          <w:b w:val="0"/>
          <w:i w:val="0"/>
          <w:color w:val="292B2D"/>
          <w:sz w:val="13"/>
        </w:rPr>
        <w:t>「</w:t>
      </w:r>
      <w:r>
        <w:rPr>
          <w:rFonts w:ascii="Microsoft JhengHei" w:hAnsi="Microsoft JhengHei" w:eastAsia="Microsoft JhengHei"/>
          <w:b w:val="0"/>
          <w:i w:val="0"/>
          <w:color w:val="9B5E36"/>
          <w:sz w:val="13"/>
        </w:rPr>
        <w:t>帕西法睜開眼睛，查看梅林與莫甘娜。</w:t>
      </w:r>
      <w:r>
        <w:rPr>
          <w:rFonts w:ascii="Microsoft JhengHei" w:hAnsi="Microsoft JhengHei" w:eastAsia="Microsoft JhengHei"/>
          <w:b w:val="0"/>
          <w:i w:val="0"/>
          <w:color w:val="292B2D"/>
          <w:sz w:val="13"/>
        </w:rPr>
        <w:t>」</w:t>
      </w:r>
    </w:p>
    <w:p>
      <w:pPr>
        <w:pStyle w:val="ScriptZH"/>
        <w:spacing w:after="16"/>
      </w:pPr>
      <w:r>
        <w:rPr>
          <w:rFonts w:ascii="Microsoft JhengHei" w:hAnsi="Microsoft JhengHei" w:eastAsia="Microsoft JhengHei"/>
          <w:b w:val="0"/>
          <w:i w:val="0"/>
          <w:color w:val="292B2D"/>
          <w:sz w:val="13"/>
        </w:rPr>
        <w:t>「</w:t>
      </w:r>
      <w:r>
        <w:rPr>
          <w:rFonts w:ascii="Microsoft JhengHei" w:hAnsi="Microsoft JhengHei" w:eastAsia="Microsoft JhengHei"/>
          <w:b w:val="0"/>
          <w:i w:val="0"/>
          <w:color w:val="9B5E36"/>
          <w:sz w:val="13"/>
        </w:rPr>
        <w:t>梅林與莫甘娜收回拇指，重新握拳。</w:t>
      </w:r>
      <w:r>
        <w:rPr>
          <w:rFonts w:ascii="Microsoft JhengHei" w:hAnsi="Microsoft JhengHei" w:eastAsia="Microsoft JhengHei"/>
          <w:b w:val="0"/>
          <w:i w:val="0"/>
          <w:color w:val="292B2D"/>
          <w:sz w:val="13"/>
        </w:rPr>
        <w:t>」</w:t>
      </w:r>
    </w:p>
    <w:p>
      <w:pPr>
        <w:pStyle w:val="ScriptZH"/>
        <w:spacing w:after="16"/>
      </w:pPr>
      <w:r>
        <w:rPr>
          <w:rFonts w:ascii="Microsoft JhengHei" w:hAnsi="Microsoft JhengHei" w:eastAsia="Microsoft JhengHei"/>
          <w:b w:val="0"/>
          <w:i w:val="0"/>
          <w:color w:val="292B2D"/>
          <w:sz w:val="13"/>
        </w:rPr>
        <w:t>「</w:t>
      </w:r>
      <w:r>
        <w:rPr>
          <w:rFonts w:ascii="Microsoft JhengHei" w:hAnsi="Microsoft JhengHei" w:eastAsia="Microsoft JhengHei"/>
          <w:b w:val="0"/>
          <w:i w:val="0"/>
          <w:color w:val="9B5E36"/>
          <w:sz w:val="13"/>
        </w:rPr>
        <w:t>帕西法閉上眼睛。</w:t>
      </w:r>
      <w:r>
        <w:rPr>
          <w:rFonts w:ascii="Microsoft JhengHei" w:hAnsi="Microsoft JhengHei" w:eastAsia="Microsoft JhengHei"/>
          <w:b w:val="0"/>
          <w:i w:val="0"/>
          <w:color w:val="292B2D"/>
          <w:sz w:val="13"/>
        </w:rPr>
        <w:t>」</w:t>
      </w:r>
    </w:p>
    <w:p>
      <w:pPr>
        <w:pStyle w:val="ScriptZH"/>
        <w:spacing w:after="16"/>
      </w:pPr>
      <w:r>
        <w:rPr>
          <w:rFonts w:ascii="Microsoft JhengHei" w:hAnsi="Microsoft JhengHei" w:eastAsia="Microsoft JhengHei"/>
          <w:b w:val="0"/>
          <w:i w:val="0"/>
          <w:color w:val="292B2D"/>
          <w:sz w:val="13"/>
        </w:rPr>
        <w:t>「</w:t>
      </w:r>
      <w:r>
        <w:rPr>
          <w:rFonts w:ascii="Microsoft JhengHei" w:hAnsi="Microsoft JhengHei" w:eastAsia="Microsoft JhengHei"/>
          <w:b w:val="0"/>
          <w:i w:val="0"/>
          <w:color w:val="9B5E36"/>
          <w:sz w:val="13"/>
        </w:rPr>
        <w:t>所有玩家都應閉眼，並在面前握拳。</w:t>
      </w:r>
      <w:r>
        <w:rPr>
          <w:rFonts w:ascii="Microsoft JhengHei" w:hAnsi="Microsoft JhengHei" w:eastAsia="Microsoft JhengHei"/>
          <w:b w:val="0"/>
          <w:i w:val="0"/>
          <w:color w:val="292B2D"/>
          <w:sz w:val="13"/>
        </w:rPr>
        <w:t>」</w:t>
      </w:r>
    </w:p>
    <w:p>
      <w:pPr>
        <w:pStyle w:val="ScriptZH"/>
        <w:spacing w:after="16"/>
      </w:pPr>
      <w:r>
        <w:rPr>
          <w:rFonts w:ascii="Microsoft JhengHei" w:hAnsi="Microsoft JhengHei" w:eastAsia="Microsoft JhengHei"/>
          <w:b w:val="0"/>
          <w:i w:val="0"/>
          <w:color w:val="292B2D"/>
          <w:sz w:val="13"/>
        </w:rPr>
        <w:t>「所有人睜開眼睛。」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 w:val="0"/>
          <w:i w:val="0"/>
          <w:color w:val="292B2D"/>
          <w:sz w:val="32"/>
        </w:rPr>
        <w:t>選用規則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92B2D"/>
          <w:sz w:val="23"/>
        </w:rPr>
        <w:t>指定任務</w:t>
      </w:r>
    </w:p>
    <w:p>
      <w:pPr>
        <w:pStyle w:val="SmallZH"/>
      </w:pP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使用指定任務變體時，玩家可以自行決定任務完成順序，為遊戲加入更多策略規劃。</w:t>
      </w:r>
    </w:p>
    <w:p>
      <w:pPr>
        <w:pStyle w:val="SmallZH"/>
      </w:pP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組隊階段，領袖同時決定隊員及隊伍要嘗試的任務。使用回合標記指出所選任務；隊伍人數必須符合該任務需求。例如八人局中，領袖可以從第 3 任務開始，該任務需要四名隊員。任務階段結束後，把對應計分標記放在被嘗試的任務格。每個任務只能嘗試一次。</w:t>
      </w:r>
    </w:p>
    <w:p>
      <w:pPr>
        <w:pStyle w:val="SmallZH"/>
        <w:shd w:fill="F1EEDC"/>
        <w:pBdr>
          <w:top w:val="single" w:sz="4" w:space="3" w:color="D8D1BE"/>
          <w:left w:val="single" w:sz="4" w:space="3" w:color="D8D1BE"/>
          <w:bottom w:val="single" w:sz="4" w:space="3" w:color="D8D1BE"/>
          <w:right w:val="single" w:sz="4" w:space="3" w:color="D8D1BE"/>
        </w:pBdr>
      </w:pP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第 5 次任務必須等至少兩次其他任務成功後才能嘗試。七人以上遊戲的第 4 任務仍須兩張失敗牌才算失敗。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92B2D"/>
          <w:sz w:val="23"/>
        </w:rPr>
        <w:t>情節牌與陣營牌</w:t>
      </w:r>
    </w:p>
    <w:p>
      <w:pPr>
        <w:pStyle w:val="SmallZH"/>
      </w:pP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只有搭配《抵抗組織》內附的選用情節牌時才使用陣營牌。部分情節牌要求玩家揭露身分，但在《抵抗組織：阿瓦隆》中，即使陣營可以揭露，梅林的身分仍必須保密。當情節牌要求揭露角色牌時，請改用陣營牌；必須使用與角色牌陣營相符的陣營牌，使用錯誤即輸掉遊戲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92B2D"/>
          <w:sz w:val="23"/>
        </w:rPr>
        <w:t>湖中女神與陣營牌</w:t>
      </w:r>
    </w:p>
    <w:p>
      <w:pPr>
        <w:pStyle w:val="SmallZH"/>
      </w:pP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湖中女神標記是一項選用能力。持有者可以查看另一位玩家的陣營；與其他角色能力不同，誰持有此能力是公開資訊。</w:t>
      </w:r>
    </w:p>
    <w:p>
      <w:pPr>
        <w:pStyle w:val="SmallZH"/>
      </w:pP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遊戲開始時，將湖中女神標記交給領袖右手邊的玩家。第 2、3、4 次任務結算後，持有者選擇一位玩家查驗；被查驗者收到兩張陣營牌，將與自己角色牌陣營相符的一張交給持有者。使用錯誤陣營牌即輸掉遊戲。</w:t>
      </w:r>
    </w:p>
    <w:p>
      <w:pPr>
        <w:pStyle w:val="SmallZH"/>
      </w:pP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湖中女神的持有者可以討論結果，但不能展示收到的陣營牌。被查驗者接著獲得湖中女神標記。整局最多使用三次；曾經使用湖中女神能力的玩家，之後不能成為查驗對象。</w:t>
      </w:r>
    </w:p>
    <w:p>
      <w:pPr>
        <w:pStyle w:val="SmallZH"/>
        <w:shd w:fill="F5EBCB"/>
        <w:pBdr>
          <w:top w:val="single" w:sz="4" w:space="3" w:color="D7C58F"/>
          <w:left w:val="single" w:sz="4" w:space="3" w:color="D7C58F"/>
          <w:bottom w:val="single" w:sz="4" w:space="3" w:color="D7C58F"/>
          <w:right w:val="single" w:sz="4" w:space="3" w:color="D7C58F"/>
        </w:pBdr>
      </w:pPr>
      <w:r>
        <w:rPr>
          <w:rFonts w:ascii="Microsoft JhengHei" w:hAnsi="Microsoft JhengHei" w:eastAsia="Microsoft JhengHei"/>
          <w:b/>
          <w:i w:val="0"/>
          <w:color w:val="292B2D"/>
          <w:sz w:val="15"/>
        </w:rPr>
        <w:t>範例：</w:t>
      </w: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邪惡玩家 Don 坐在領袖右側，開局獲得湖中女神。第 1 任務成功、第 2 任務失敗後，他選擇查驗善良玩家 Margaret。Margaret 將善良陣營牌交給 Don；Don 看過後卻宣稱她是邪惡爪牙。Margaret 立即反駁。Don 將湖中女神交給 Margaret；第 3 任務結束後，她可查驗另一人，但不能查驗 Don。</w:t>
      </w:r>
    </w:p>
    <w:p>
      <w:pPr>
        <w:pStyle w:val="SmallZH"/>
        <w:shd w:fill="F1EEDC"/>
        <w:pBdr>
          <w:top w:val="single" w:sz="4" w:space="3" w:color="D8D1BE"/>
          <w:left w:val="single" w:sz="4" w:space="3" w:color="D8D1BE"/>
          <w:bottom w:val="single" w:sz="4" w:space="3" w:color="D8D1BE"/>
          <w:right w:val="single" w:sz="4" w:space="3" w:color="D8D1BE"/>
        </w:pBdr>
      </w:pPr>
      <w:r>
        <w:rPr>
          <w:rFonts w:ascii="Microsoft JhengHei" w:hAnsi="Microsoft JhengHei" w:eastAsia="Microsoft JhengHei"/>
          <w:b/>
          <w:i w:val="0"/>
          <w:color w:val="292B2D"/>
          <w:sz w:val="15"/>
        </w:rPr>
        <w:t>注意：</w:t>
      </w:r>
      <w:r>
        <w:rPr>
          <w:rFonts w:ascii="Microsoft JhengHei" w:hAnsi="Microsoft JhengHei" w:eastAsia="Microsoft JhengHei"/>
          <w:b w:val="0"/>
          <w:i w:val="0"/>
          <w:color w:val="292B2D"/>
          <w:sz w:val="15"/>
        </w:rPr>
        <w:t>湖中女神最適合七人以上遊戲。加入湖中女神會強化善良陣營。</w:t>
      </w:r>
    </w:p>
    <w:sectPr w:rsidR="00FC693F" w:rsidRPr="0006063C" w:rsidSect="00034616">
      <w:headerReference w:type="default" r:id="rId9"/>
      <w:footerReference w:type="default" r:id="rId10"/>
      <w:pgSz w:w="8078" w:h="10858"/>
      <w:pgMar w:top="677" w:right="677" w:bottom="677" w:left="677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JhengHei" w:hAnsi="Microsoft JhengHei" w:eastAsia="Microsoft JhengHei"/>
        <w:color w:val="696969"/>
        <w:sz w:val="12"/>
      </w:rPr>
      <w:t xml:space="preserve">The Resistance: Avalon｜繁體中文翻譯版　　第 </w:t>
    </w:r>
    <w:r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/>
        <w:color w:val="696969"/>
        <w:sz w:val="12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Microsoft JhengHei" w:hAnsi="Microsoft JhengHei" w:eastAsia="Microsoft JhengHei"/>
        <w:b/>
        <w:color w:val="AA7A16"/>
        <w:sz w:val="10"/>
      </w:rPr>
      <w:t>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A17A10A1"/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eastAsia="Microsoft JhengHe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/>
      <w:color w:val="292B2D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34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34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9B5E36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ZH">
    <w:name w:val="QuoteZH"/>
    <w:basedOn w:val="Normal"/>
    <w:pPr>
      <w:spacing w:after="50" w:line="264" w:lineRule="auto"/>
      <w:ind w:left="173"/>
    </w:pPr>
    <w:rPr>
      <w:rFonts w:ascii="Microsoft JhengHei" w:hAnsi="Microsoft JhengHei" w:eastAsia="Microsoft JhengHei"/>
      <w:i/>
      <w:color w:val="696969"/>
      <w:sz w:val="14"/>
    </w:rPr>
  </w:style>
  <w:style w:type="paragraph" w:customStyle="1" w:styleId="ScriptZH">
    <w:name w:val="ScriptZH"/>
    <w:basedOn w:val="Normal"/>
    <w:pPr>
      <w:spacing w:after="50" w:line="264" w:lineRule="auto"/>
      <w:ind w:left="259" w:hanging="115"/>
    </w:pPr>
    <w:rPr>
      <w:rFonts w:ascii="Microsoft JhengHei" w:hAnsi="Microsoft JhengHei" w:eastAsia="Microsoft JhengHei"/>
      <w:b/>
      <w:color w:val="292B2D"/>
      <w:sz w:val="14"/>
    </w:rPr>
  </w:style>
  <w:style w:type="paragraph" w:customStyle="1" w:styleId="SmallZH">
    <w:name w:val="SmallZH"/>
    <w:basedOn w:val="Normal"/>
    <w:pPr>
      <w:spacing w:after="50" w:line="264" w:lineRule="auto"/>
    </w:pPr>
    <w:rPr>
      <w:rFonts w:ascii="Microsoft JhengHei" w:hAnsi="Microsoft JhengHei" w:eastAsia="Microsoft JhengHei"/>
      <w:color w:val="292B2D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阿瓦隆策略攻略中譯版</dc:title>
  <dc:subject>The Resistance: Avalon 繁體中文翻譯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