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DCD" w:rsidRPr="00690DCD" w:rsidRDefault="00690DCD" w:rsidP="00690DCD">
      <w:pPr>
        <w:spacing w:line="360" w:lineRule="auto"/>
        <w:jc w:val="center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Міністерство освіти і науки України</w:t>
      </w:r>
    </w:p>
    <w:p w:rsidR="00690DCD" w:rsidRPr="00690DCD" w:rsidRDefault="00690DCD" w:rsidP="00690DCD">
      <w:pPr>
        <w:spacing w:line="360" w:lineRule="auto"/>
        <w:jc w:val="center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Національний університет «Львівська політехніка»</w:t>
      </w:r>
    </w:p>
    <w:p w:rsidR="00690DCD" w:rsidRPr="00690DCD" w:rsidRDefault="00690DCD" w:rsidP="00690DCD">
      <w:pPr>
        <w:spacing w:line="360" w:lineRule="auto"/>
        <w:jc w:val="right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Кафедра ЕОМ</w:t>
      </w:r>
    </w:p>
    <w:p w:rsidR="00690DCD" w:rsidRPr="00690DCD" w:rsidRDefault="00690DCD" w:rsidP="00690DCD">
      <w:pPr>
        <w:jc w:val="right"/>
        <w:rPr>
          <w:b/>
          <w:sz w:val="28"/>
          <w:szCs w:val="28"/>
        </w:rPr>
      </w:pPr>
    </w:p>
    <w:p w:rsidR="00690DCD" w:rsidRPr="00690DCD" w:rsidRDefault="00690DCD" w:rsidP="00690DCD">
      <w:pPr>
        <w:jc w:val="right"/>
        <w:rPr>
          <w:b/>
          <w:sz w:val="28"/>
          <w:szCs w:val="28"/>
        </w:rPr>
      </w:pPr>
    </w:p>
    <w:p w:rsidR="00690DCD" w:rsidRPr="00690DCD" w:rsidRDefault="00CC3895" w:rsidP="00690DC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711450" cy="2573020"/>
            <wp:effectExtent l="0" t="0" r="0" b="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CD" w:rsidRPr="00690DCD" w:rsidRDefault="00690DCD" w:rsidP="00BA0C3C">
      <w:pPr>
        <w:jc w:val="center"/>
        <w:rPr>
          <w:sz w:val="44"/>
          <w:szCs w:val="44"/>
        </w:rPr>
      </w:pPr>
      <w:r w:rsidRPr="00690DCD">
        <w:rPr>
          <w:sz w:val="44"/>
          <w:szCs w:val="44"/>
        </w:rPr>
        <w:t xml:space="preserve">Звіт </w:t>
      </w:r>
    </w:p>
    <w:p w:rsidR="00690DCD" w:rsidRPr="00684875" w:rsidRDefault="00690DCD" w:rsidP="00BA0C3C">
      <w:pPr>
        <w:jc w:val="center"/>
        <w:rPr>
          <w:sz w:val="44"/>
          <w:szCs w:val="44"/>
          <w:lang w:val="uk-UA"/>
        </w:rPr>
      </w:pPr>
      <w:r w:rsidRPr="00690DCD">
        <w:rPr>
          <w:sz w:val="44"/>
          <w:szCs w:val="44"/>
        </w:rPr>
        <w:t xml:space="preserve">до лабораторної роботи № </w:t>
      </w:r>
      <w:r w:rsidR="00B86017">
        <w:rPr>
          <w:sz w:val="44"/>
          <w:szCs w:val="44"/>
          <w:lang w:val="uk-UA"/>
        </w:rPr>
        <w:t>3</w:t>
      </w:r>
    </w:p>
    <w:p w:rsidR="00690DCD" w:rsidRPr="00690DCD" w:rsidRDefault="00690DCD" w:rsidP="00BA0C3C">
      <w:pPr>
        <w:jc w:val="center"/>
        <w:rPr>
          <w:sz w:val="32"/>
          <w:szCs w:val="32"/>
        </w:rPr>
      </w:pPr>
      <w:r w:rsidRPr="00690DCD">
        <w:rPr>
          <w:sz w:val="32"/>
          <w:szCs w:val="32"/>
        </w:rPr>
        <w:t>з дисципліни: «</w:t>
      </w:r>
      <w:r w:rsidR="00B0700F">
        <w:rPr>
          <w:sz w:val="32"/>
          <w:szCs w:val="32"/>
          <w:lang w:val="uk-UA"/>
        </w:rPr>
        <w:t>Інженерія програмного забезпечення</w:t>
      </w:r>
      <w:r w:rsidRPr="00690DCD">
        <w:rPr>
          <w:sz w:val="32"/>
          <w:szCs w:val="32"/>
        </w:rPr>
        <w:t>»</w:t>
      </w:r>
    </w:p>
    <w:p w:rsidR="00B0700F" w:rsidRPr="003A1CDD" w:rsidRDefault="00690DCD" w:rsidP="00B86017">
      <w:pPr>
        <w:pStyle w:val="Default"/>
        <w:spacing w:line="360" w:lineRule="auto"/>
        <w:jc w:val="center"/>
        <w:rPr>
          <w:sz w:val="20"/>
          <w:szCs w:val="20"/>
          <w:lang w:val="ru-RU"/>
        </w:rPr>
      </w:pPr>
      <w:r w:rsidRPr="00B0700F">
        <w:rPr>
          <w:lang w:val="ru-RU"/>
        </w:rPr>
        <w:t>«</w:t>
      </w:r>
      <w:r w:rsidR="00B86017" w:rsidRPr="00B86017">
        <w:rPr>
          <w:rFonts w:ascii="Times New Roman" w:hAnsi="Times New Roman" w:cs="Times New Roman"/>
          <w:sz w:val="28"/>
          <w:szCs w:val="20"/>
          <w:lang w:val="ru-RU"/>
        </w:rPr>
        <w:t xml:space="preserve">Розробка серверної частини. Розробка комунікації за протоколом </w:t>
      </w:r>
      <w:r w:rsidR="00B86017" w:rsidRPr="00B86017">
        <w:rPr>
          <w:rFonts w:ascii="Times New Roman" w:hAnsi="Times New Roman" w:cs="Times New Roman"/>
          <w:sz w:val="28"/>
          <w:szCs w:val="20"/>
        </w:rPr>
        <w:t>TCP</w:t>
      </w:r>
      <w:r w:rsidR="00B86017" w:rsidRPr="00B86017">
        <w:rPr>
          <w:rFonts w:ascii="Times New Roman" w:hAnsi="Times New Roman" w:cs="Times New Roman"/>
          <w:sz w:val="28"/>
          <w:szCs w:val="20"/>
          <w:lang w:val="ru-RU"/>
        </w:rPr>
        <w:t xml:space="preserve">. </w:t>
      </w:r>
      <w:r w:rsidR="00B86017" w:rsidRPr="003A1CDD">
        <w:rPr>
          <w:rFonts w:ascii="Times New Roman" w:hAnsi="Times New Roman" w:cs="Times New Roman"/>
          <w:sz w:val="28"/>
          <w:szCs w:val="20"/>
          <w:lang w:val="ru-RU"/>
        </w:rPr>
        <w:t>Підключення серверного модуля до БД</w:t>
      </w:r>
      <w:r w:rsidR="00B0700F" w:rsidRPr="00B0700F">
        <w:rPr>
          <w:lang w:val="ru-RU"/>
        </w:rPr>
        <w:t>»</w:t>
      </w:r>
    </w:p>
    <w:p w:rsidR="00690DCD" w:rsidRPr="00B0700F" w:rsidRDefault="00690DCD" w:rsidP="000F4310">
      <w:pPr>
        <w:pStyle w:val="Heading2"/>
        <w:shd w:val="clear" w:color="auto" w:fill="FFFFFF"/>
        <w:spacing w:before="150" w:after="150" w:line="600" w:lineRule="atLeast"/>
        <w:jc w:val="center"/>
        <w:rPr>
          <w:rFonts w:ascii="Times New Roman" w:hAnsi="Times New Roman"/>
          <w:i w:val="0"/>
          <w:color w:val="333333"/>
          <w:szCs w:val="24"/>
        </w:rPr>
      </w:pPr>
    </w:p>
    <w:p w:rsidR="00BA0C3C" w:rsidRDefault="00BA0C3C" w:rsidP="00BA0C3C">
      <w:pPr>
        <w:spacing w:line="360" w:lineRule="auto"/>
        <w:jc w:val="center"/>
        <w:rPr>
          <w:sz w:val="28"/>
          <w:szCs w:val="28"/>
          <w:lang w:val="uk-UA"/>
        </w:rPr>
      </w:pPr>
    </w:p>
    <w:p w:rsidR="00BA0C3C" w:rsidRPr="00BA0C3C" w:rsidRDefault="00BA0C3C" w:rsidP="00BA0C3C">
      <w:pPr>
        <w:spacing w:line="360" w:lineRule="auto"/>
        <w:jc w:val="center"/>
        <w:rPr>
          <w:sz w:val="28"/>
          <w:szCs w:val="28"/>
          <w:lang w:val="uk-UA"/>
        </w:rPr>
      </w:pPr>
    </w:p>
    <w:p w:rsidR="00690DCD" w:rsidRPr="000F4310" w:rsidRDefault="00E2145C" w:rsidP="00BA0C3C">
      <w:pPr>
        <w:jc w:val="right"/>
        <w:rPr>
          <w:sz w:val="28"/>
          <w:szCs w:val="28"/>
          <w:lang w:val="uk-UA"/>
        </w:rPr>
      </w:pPr>
      <w:r w:rsidRPr="000F4310">
        <w:rPr>
          <w:sz w:val="28"/>
          <w:szCs w:val="28"/>
          <w:lang w:val="uk-UA"/>
        </w:rPr>
        <w:t>Викона</w:t>
      </w:r>
      <w:r>
        <w:rPr>
          <w:sz w:val="28"/>
          <w:szCs w:val="28"/>
          <w:lang w:val="uk-UA"/>
        </w:rPr>
        <w:t>в</w:t>
      </w:r>
      <w:r w:rsidR="00690DCD" w:rsidRPr="000F4310">
        <w:rPr>
          <w:sz w:val="28"/>
          <w:szCs w:val="28"/>
          <w:lang w:val="uk-UA"/>
        </w:rPr>
        <w:t>:</w:t>
      </w:r>
    </w:p>
    <w:p w:rsidR="00690DCD" w:rsidRPr="000F4310" w:rsidRDefault="00684875" w:rsidP="00BA0C3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ст.гр. КІ-36</w:t>
      </w:r>
    </w:p>
    <w:p w:rsidR="00690DCD" w:rsidRPr="00DA3EB6" w:rsidRDefault="00DA3EB6" w:rsidP="00BA0C3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Хомик Д. І.</w:t>
      </w:r>
    </w:p>
    <w:p w:rsidR="00690DCD" w:rsidRPr="00690DCD" w:rsidRDefault="00B0700F" w:rsidP="00BA0C3C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Прийня</w:t>
      </w:r>
      <w:r>
        <w:rPr>
          <w:sz w:val="28"/>
          <w:szCs w:val="28"/>
          <w:lang w:val="uk-UA"/>
        </w:rPr>
        <w:t>в</w:t>
      </w:r>
      <w:r w:rsidR="00690DCD" w:rsidRPr="00690DCD">
        <w:rPr>
          <w:sz w:val="28"/>
          <w:szCs w:val="28"/>
        </w:rPr>
        <w:t>:</w:t>
      </w:r>
    </w:p>
    <w:p w:rsidR="00690DCD" w:rsidRPr="00B0700F" w:rsidRDefault="00CC3895" w:rsidP="00BA0C3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ст. викладач </w:t>
      </w:r>
      <w:r w:rsidR="00B0700F">
        <w:rPr>
          <w:sz w:val="28"/>
          <w:szCs w:val="28"/>
          <w:lang w:val="uk-UA"/>
        </w:rPr>
        <w:t>Бойко Г.В.</w:t>
      </w:r>
    </w:p>
    <w:p w:rsidR="00690DCD" w:rsidRDefault="00690DCD" w:rsidP="00690DCD">
      <w:pPr>
        <w:spacing w:line="360" w:lineRule="auto"/>
        <w:jc w:val="right"/>
        <w:rPr>
          <w:sz w:val="28"/>
          <w:szCs w:val="28"/>
        </w:rPr>
      </w:pPr>
    </w:p>
    <w:p w:rsidR="00CF3545" w:rsidRPr="00690DCD" w:rsidRDefault="00690DCD" w:rsidP="006D50E0">
      <w:pPr>
        <w:jc w:val="center"/>
        <w:rPr>
          <w:sz w:val="28"/>
          <w:szCs w:val="28"/>
          <w:lang w:val="uk-UA"/>
        </w:rPr>
      </w:pPr>
      <w:r w:rsidRPr="00690DCD">
        <w:rPr>
          <w:b/>
          <w:sz w:val="28"/>
          <w:szCs w:val="28"/>
        </w:rPr>
        <w:t>Львів 2018</w:t>
      </w:r>
    </w:p>
    <w:p w:rsidR="00B0700F" w:rsidRDefault="008B14CF" w:rsidP="00B0700F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700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</w:t>
      </w:r>
      <w:r w:rsidRPr="006D50E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Pr="006D5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6017" w:rsidRPr="00B86017">
        <w:rPr>
          <w:rFonts w:ascii="Times New Roman" w:hAnsi="Times New Roman" w:cs="Times New Roman"/>
          <w:sz w:val="28"/>
          <w:szCs w:val="28"/>
          <w:lang w:val="ru-RU"/>
        </w:rPr>
        <w:t xml:space="preserve">Розробити консольну аплікацію, що буде підтримувати зв'язок </w:t>
      </w:r>
      <w:r w:rsidR="00B86017" w:rsidRPr="00B86017">
        <w:rPr>
          <w:rFonts w:ascii="Times New Roman" w:hAnsi="Times New Roman" w:cs="Times New Roman"/>
          <w:sz w:val="28"/>
          <w:szCs w:val="28"/>
        </w:rPr>
        <w:t>TCP</w:t>
      </w:r>
      <w:r w:rsidR="00B86017" w:rsidRPr="00B86017">
        <w:rPr>
          <w:rFonts w:ascii="Times New Roman" w:hAnsi="Times New Roman" w:cs="Times New Roman"/>
          <w:sz w:val="28"/>
          <w:szCs w:val="28"/>
          <w:lang w:val="ru-RU"/>
        </w:rPr>
        <w:t xml:space="preserve">, отримувати дані та записувати у БД. Також, згідно деякої команди, вичитувати з БД необхідну інформацію та передавати її по протоколу </w:t>
      </w:r>
      <w:r w:rsidR="00B86017" w:rsidRPr="00B86017">
        <w:rPr>
          <w:rFonts w:ascii="Times New Roman" w:hAnsi="Times New Roman" w:cs="Times New Roman"/>
          <w:sz w:val="28"/>
          <w:szCs w:val="28"/>
        </w:rPr>
        <w:t>TCP</w:t>
      </w:r>
      <w:r w:rsidR="00B86017" w:rsidRPr="00B8601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86017" w:rsidRPr="00B86017" w:rsidRDefault="00B86017" w:rsidP="00B0700F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0E0" w:rsidRDefault="00684875" w:rsidP="00B86017">
      <w:pPr>
        <w:pStyle w:val="Default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0700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  <w:r w:rsidR="00B86017" w:rsidRPr="00B86017">
        <w:rPr>
          <w:rFonts w:ascii="Times New Roman" w:hAnsi="Times New Roman" w:cs="Times New Roman"/>
          <w:sz w:val="28"/>
          <w:szCs w:val="28"/>
          <w:lang w:val="ru-RU"/>
        </w:rPr>
        <w:t xml:space="preserve">Розробити консольну аплікацію(серверну частину), яка буде передавити по </w:t>
      </w:r>
      <w:r w:rsidR="00B86017" w:rsidRPr="00B86017">
        <w:rPr>
          <w:rFonts w:ascii="Times New Roman" w:hAnsi="Times New Roman" w:cs="Times New Roman"/>
          <w:sz w:val="28"/>
          <w:szCs w:val="28"/>
        </w:rPr>
        <w:t>TCP</w:t>
      </w:r>
      <w:r w:rsidR="00B86017" w:rsidRPr="00B86017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протоколу, записувати у БД та зчитувати необхідні дані.</w:t>
      </w:r>
    </w:p>
    <w:p w:rsidR="00BE47C8" w:rsidRDefault="00BE47C8" w:rsidP="006D50E0">
      <w:pPr>
        <w:spacing w:after="0" w:line="360" w:lineRule="auto"/>
        <w:jc w:val="both"/>
        <w:rPr>
          <w:sz w:val="28"/>
          <w:szCs w:val="28"/>
          <w:lang w:val="uk-UA"/>
        </w:rPr>
      </w:pPr>
      <w:bookmarkStart w:id="0" w:name="_GoBack"/>
      <w:bookmarkEnd w:id="0"/>
    </w:p>
    <w:p w:rsidR="00D613E5" w:rsidRDefault="00BE3F4A" w:rsidP="00D613E5">
      <w:pPr>
        <w:spacing w:after="0"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Виконання</w:t>
      </w:r>
      <w:r w:rsidR="006D50E0">
        <w:rPr>
          <w:b/>
          <w:sz w:val="28"/>
          <w:szCs w:val="28"/>
          <w:lang w:val="uk-UA"/>
        </w:rPr>
        <w:t>.</w:t>
      </w:r>
    </w:p>
    <w:p w:rsidR="00BE3F4A" w:rsidRPr="00BE3F4A" w:rsidRDefault="0014248F" w:rsidP="00BE3F4A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noProof/>
          <w:snapToGrid/>
          <w:lang w:val="uk-UA" w:eastAsia="uk-UA"/>
        </w:rPr>
        <w:drawing>
          <wp:inline distT="0" distB="0" distL="0" distR="0" wp14:anchorId="4D26AD2C" wp14:editId="24D3C6B5">
            <wp:extent cx="5656521" cy="2897241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966" t="17353" r="18346" b="17338"/>
                    <a:stretch/>
                  </pic:blipFill>
                  <pic:spPr bwMode="auto">
                    <a:xfrm>
                      <a:off x="0" y="0"/>
                      <a:ext cx="5656522" cy="289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84F" w:rsidRDefault="0075384F" w:rsidP="00C2494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</w:t>
      </w:r>
      <w:r w:rsidRPr="00DC2C2E">
        <w:rPr>
          <w:rFonts w:ascii="Times New Roman" w:hAnsi="Times New Roman" w:cs="Times New Roman"/>
          <w:sz w:val="28"/>
          <w:lang w:val="uk-UA"/>
        </w:rPr>
        <w:t>1</w:t>
      </w:r>
      <w:r w:rsidR="00BE47C8">
        <w:rPr>
          <w:rFonts w:ascii="Times New Roman" w:hAnsi="Times New Roman" w:cs="Times New Roman"/>
          <w:sz w:val="28"/>
          <w:lang w:val="uk-UA"/>
        </w:rPr>
        <w:t xml:space="preserve">. </w:t>
      </w:r>
      <w:r w:rsidR="00C24941">
        <w:rPr>
          <w:rFonts w:ascii="Times New Roman" w:hAnsi="Times New Roman" w:cs="Times New Roman"/>
          <w:sz w:val="28"/>
          <w:lang w:val="uk-UA"/>
        </w:rPr>
        <w:t>Вигляд програми-сервера.</w:t>
      </w:r>
    </w:p>
    <w:p w:rsidR="00C24941" w:rsidRPr="00C24941" w:rsidRDefault="00C24941" w:rsidP="00C24941">
      <w:pPr>
        <w:autoSpaceDE w:val="0"/>
        <w:autoSpaceDN w:val="0"/>
        <w:adjustRightInd w:val="0"/>
        <w:spacing w:before="0" w:after="0" w:line="360" w:lineRule="auto"/>
        <w:ind w:firstLine="720"/>
        <w:jc w:val="both"/>
        <w:rPr>
          <w:snapToGrid/>
          <w:color w:val="000000"/>
          <w:sz w:val="28"/>
          <w:szCs w:val="28"/>
          <w:lang w:eastAsia="uk-UA"/>
        </w:rPr>
      </w:pPr>
      <w:r w:rsidRPr="00C24941">
        <w:rPr>
          <w:snapToGrid/>
          <w:color w:val="000000"/>
          <w:sz w:val="28"/>
          <w:szCs w:val="28"/>
          <w:lang w:val="uk-UA" w:eastAsia="uk-UA"/>
        </w:rPr>
        <w:t xml:space="preserve">В програмі присутня функція </w:t>
      </w:r>
      <w:r w:rsidRPr="00C24941">
        <w:rPr>
          <w:bCs/>
          <w:snapToGrid/>
          <w:color w:val="000000"/>
          <w:sz w:val="28"/>
          <w:szCs w:val="28"/>
          <w:lang w:val="en-US" w:eastAsia="uk-UA"/>
        </w:rPr>
        <w:t>void</w:t>
      </w:r>
      <w:r w:rsidRPr="00C24941">
        <w:rPr>
          <w:bCs/>
          <w:snapToGrid/>
          <w:color w:val="000000"/>
          <w:sz w:val="28"/>
          <w:szCs w:val="28"/>
          <w:lang w:val="uk-UA" w:eastAsia="uk-UA"/>
        </w:rPr>
        <w:t xml:space="preserve"> </w:t>
      </w:r>
      <w:r w:rsidRPr="00C24941">
        <w:rPr>
          <w:bCs/>
          <w:snapToGrid/>
          <w:color w:val="000000"/>
          <w:sz w:val="28"/>
          <w:szCs w:val="28"/>
          <w:lang w:val="en-US" w:eastAsia="uk-UA"/>
        </w:rPr>
        <w:t>ProcessingRequest</w:t>
      </w:r>
      <w:r w:rsidRPr="00C24941">
        <w:rPr>
          <w:bCs/>
          <w:snapToGrid/>
          <w:color w:val="000000"/>
          <w:sz w:val="28"/>
          <w:szCs w:val="28"/>
          <w:lang w:val="uk-UA" w:eastAsia="uk-UA"/>
        </w:rPr>
        <w:t>(</w:t>
      </w:r>
      <w:r w:rsidRPr="00C24941">
        <w:rPr>
          <w:bCs/>
          <w:snapToGrid/>
          <w:color w:val="000000"/>
          <w:sz w:val="28"/>
          <w:szCs w:val="28"/>
          <w:lang w:val="en-US" w:eastAsia="uk-UA"/>
        </w:rPr>
        <w:t>object</w:t>
      </w:r>
      <w:r w:rsidRPr="00C24941">
        <w:rPr>
          <w:bCs/>
          <w:snapToGrid/>
          <w:color w:val="000000"/>
          <w:sz w:val="28"/>
          <w:szCs w:val="28"/>
          <w:lang w:val="uk-UA" w:eastAsia="uk-UA"/>
        </w:rPr>
        <w:t xml:space="preserve"> </w:t>
      </w:r>
      <w:r w:rsidRPr="00C24941">
        <w:rPr>
          <w:bCs/>
          <w:snapToGrid/>
          <w:color w:val="000000"/>
          <w:sz w:val="28"/>
          <w:szCs w:val="28"/>
          <w:lang w:val="en-US" w:eastAsia="uk-UA"/>
        </w:rPr>
        <w:t>client</w:t>
      </w:r>
      <w:r w:rsidRPr="00C24941">
        <w:rPr>
          <w:bCs/>
          <w:snapToGrid/>
          <w:color w:val="000000"/>
          <w:sz w:val="28"/>
          <w:szCs w:val="28"/>
          <w:lang w:val="uk-UA" w:eastAsia="uk-UA"/>
        </w:rPr>
        <w:t>_</w:t>
      </w:r>
      <w:r w:rsidRPr="00C24941">
        <w:rPr>
          <w:bCs/>
          <w:snapToGrid/>
          <w:color w:val="000000"/>
          <w:sz w:val="28"/>
          <w:szCs w:val="28"/>
          <w:lang w:val="en-US" w:eastAsia="uk-UA"/>
        </w:rPr>
        <w:t>obj</w:t>
      </w:r>
      <w:r w:rsidRPr="00C24941">
        <w:rPr>
          <w:bCs/>
          <w:snapToGrid/>
          <w:color w:val="000000"/>
          <w:sz w:val="28"/>
          <w:szCs w:val="28"/>
          <w:lang w:val="uk-UA" w:eastAsia="uk-UA"/>
        </w:rPr>
        <w:t>)</w:t>
      </w:r>
      <w:r w:rsidRPr="00C24941">
        <w:rPr>
          <w:b/>
          <w:bCs/>
          <w:snapToGrid/>
          <w:color w:val="000000"/>
          <w:sz w:val="28"/>
          <w:szCs w:val="28"/>
          <w:lang w:val="uk-UA" w:eastAsia="uk-UA"/>
        </w:rPr>
        <w:t xml:space="preserve"> </w:t>
      </w:r>
      <w:r w:rsidRPr="00C24941">
        <w:rPr>
          <w:snapToGrid/>
          <w:color w:val="000000"/>
          <w:sz w:val="28"/>
          <w:szCs w:val="28"/>
          <w:lang w:val="uk-UA" w:eastAsia="uk-UA"/>
        </w:rPr>
        <w:t xml:space="preserve">для обробки запитів клієнтської програми. </w:t>
      </w:r>
      <w:r w:rsidRPr="00C24941">
        <w:rPr>
          <w:snapToGrid/>
          <w:color w:val="000000"/>
          <w:sz w:val="28"/>
          <w:szCs w:val="28"/>
          <w:lang w:eastAsia="uk-UA"/>
        </w:rPr>
        <w:t xml:space="preserve">Клієнтська програма посилає запит серверу, а сервер, в залежності від запиту, обробляє певну інформацію і відсилає клієнту відповідь. </w:t>
      </w:r>
    </w:p>
    <w:p w:rsidR="0075384F" w:rsidRDefault="00C24941" w:rsidP="00C24941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4941">
        <w:rPr>
          <w:rFonts w:ascii="Times New Roman" w:hAnsi="Times New Roman" w:cs="Times New Roman"/>
          <w:sz w:val="28"/>
          <w:szCs w:val="28"/>
          <w:lang w:val="ru-RU"/>
        </w:rPr>
        <w:t>В цій функції відбувається звернення до бази даних для запису чи зчитування певної інформації.</w:t>
      </w:r>
      <w:r w:rsidR="0075384F" w:rsidRPr="00C249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24941" w:rsidRPr="00DA3EB6" w:rsidRDefault="00C24941" w:rsidP="00C24941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Приклад</w:t>
      </w:r>
      <w:r w:rsidRPr="00DA3E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r w:rsidRPr="00DA3E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DA3E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DA3EB6">
        <w:rPr>
          <w:rFonts w:ascii="Times New Roman" w:hAnsi="Times New Roman" w:cs="Times New Roman"/>
          <w:sz w:val="28"/>
          <w:szCs w:val="28"/>
        </w:rPr>
        <w:t>: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OleDbConnection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connect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new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OleDbConnection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connect.ConnectionString = </w:t>
      </w:r>
      <w:r>
        <w:rPr>
          <w:rFonts w:ascii="Consolas" w:hAnsi="Consolas" w:cs="Consolas"/>
          <w:snapToGrid/>
          <w:color w:val="800000"/>
          <w:sz w:val="19"/>
          <w:szCs w:val="19"/>
          <w:lang w:val="en-US" w:eastAsia="uk-UA"/>
        </w:rPr>
        <w:t>@"Provider=Microsoft.ACE.OLEDB.12.0;Data Source=E:\tickets.accdb;Persist Security Info=False;"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connect.Open();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Console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.Write(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"вiдкриття бази даних"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OleDbCommand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command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new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OleDbCommand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command.Connection = connect;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command.CommandText =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"SELECT * FROM Users WHERE user_login LIKE 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_from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"'and user_password LIKE'"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_to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OleDbDataReader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reader = command.ExecuteReader();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bool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found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false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while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(reader.Read())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{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found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true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user_name = reader[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"user_name"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].ToString()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user_second_name = reader[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"user_second_name"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].ToString()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user_login = reader[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"user_login"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].ToString()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user_password = reader[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"user_password"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].ToString()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phone_number = reader[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"phone_number"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].ToString()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email = reader[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"email"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].ToString()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</w:t>
      </w:r>
      <w:r>
        <w:rPr>
          <w:rFonts w:ascii="Consolas" w:hAnsi="Consolas" w:cs="Consolas"/>
          <w:snapToGrid/>
          <w:color w:val="008000"/>
          <w:sz w:val="19"/>
          <w:szCs w:val="19"/>
          <w:lang w:val="en-US" w:eastAsia="uk-UA"/>
        </w:rPr>
        <w:t>//формування відповіді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data[ind] = user_name + user_second_name + user_login + user_password + phone_number + email ;</w:t>
      </w:r>
    </w:p>
    <w:p w:rsidR="00C24941" w:rsidRPr="003A1CDD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ind</w:t>
      </w:r>
      <w:r w:rsidRPr="003A1CDD">
        <w:rPr>
          <w:rFonts w:ascii="Consolas" w:hAnsi="Consolas" w:cs="Consolas"/>
          <w:snapToGrid/>
          <w:color w:val="000000"/>
          <w:sz w:val="19"/>
          <w:szCs w:val="19"/>
          <w:lang w:eastAsia="uk-UA"/>
        </w:rPr>
        <w:t>++;</w:t>
      </w:r>
    </w:p>
    <w:p w:rsidR="00C24941" w:rsidRPr="003A1CDD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eastAsia="uk-UA"/>
        </w:rPr>
      </w:pPr>
    </w:p>
    <w:p w:rsidR="00C24941" w:rsidRPr="003A1CDD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eastAsia="uk-UA"/>
        </w:rPr>
      </w:pPr>
      <w:r w:rsidRPr="003A1CDD">
        <w:rPr>
          <w:rFonts w:ascii="Consolas" w:hAnsi="Consolas" w:cs="Consolas"/>
          <w:snapToGrid/>
          <w:color w:val="000000"/>
          <w:sz w:val="19"/>
          <w:szCs w:val="19"/>
          <w:lang w:eastAsia="uk-UA"/>
        </w:rPr>
        <w:t xml:space="preserve">                }</w:t>
      </w:r>
    </w:p>
    <w:p w:rsidR="00C24941" w:rsidRPr="003A1CDD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eastAsia="uk-UA"/>
        </w:rPr>
      </w:pPr>
    </w:p>
    <w:p w:rsidR="00C24941" w:rsidRPr="00C24941" w:rsidRDefault="00C24941" w:rsidP="00C24941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1CDD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reader</w:t>
      </w:r>
      <w:r w:rsidRPr="003A1CDD">
        <w:rPr>
          <w:rFonts w:ascii="Consolas" w:hAnsi="Consolas" w:cs="Consolas"/>
          <w:sz w:val="19"/>
          <w:szCs w:val="19"/>
          <w:lang w:val="ru-RU"/>
        </w:rPr>
        <w:t>.</w:t>
      </w:r>
      <w:r>
        <w:rPr>
          <w:rFonts w:ascii="Consolas" w:hAnsi="Consolas" w:cs="Consolas"/>
          <w:sz w:val="19"/>
          <w:szCs w:val="19"/>
        </w:rPr>
        <w:t>Close</w:t>
      </w:r>
      <w:r w:rsidRPr="003A1CDD">
        <w:rPr>
          <w:rFonts w:ascii="Consolas" w:hAnsi="Consolas" w:cs="Consolas"/>
          <w:sz w:val="19"/>
          <w:szCs w:val="19"/>
          <w:lang w:val="ru-RU"/>
        </w:rPr>
        <w:t>();</w:t>
      </w:r>
    </w:p>
    <w:p w:rsidR="0075384F" w:rsidRDefault="0075384F" w:rsidP="0075384F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C24941" w:rsidRPr="003A1CDD" w:rsidRDefault="00C24941" w:rsidP="0075384F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Приклад</w:t>
      </w:r>
      <w:r w:rsidRPr="003A1CD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запису</w:t>
      </w:r>
      <w:r w:rsidRPr="003A1CD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</w:t>
      </w:r>
      <w:r w:rsidRPr="003A1CD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БД</w:t>
      </w:r>
      <w:r w:rsidRPr="003A1CDD">
        <w:rPr>
          <w:rFonts w:ascii="Times New Roman" w:hAnsi="Times New Roman" w:cs="Times New Roman"/>
          <w:sz w:val="28"/>
          <w:lang w:val="ru-RU"/>
        </w:rPr>
        <w:t>: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OleDbConnection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connect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new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OleDbConnection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connect.ConnectionString = </w:t>
      </w:r>
      <w:r>
        <w:rPr>
          <w:rFonts w:ascii="Consolas" w:hAnsi="Consolas" w:cs="Consolas"/>
          <w:snapToGrid/>
          <w:color w:val="800000"/>
          <w:sz w:val="19"/>
          <w:szCs w:val="19"/>
          <w:lang w:val="en-US" w:eastAsia="uk-UA"/>
        </w:rPr>
        <w:t>@"Provider=Microsoft.ACE.OLEDB.12.0;Data Source=E:\tickets.accdb;Persist Security Info=False;"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connect.Open();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Console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.Write(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"відкриття бази даних"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OleDbCommand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command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new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OleDbCommand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command.Connection = connect;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command.CommandText =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"SELECT * FROM Users WHERE user_login LIKE 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user_login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OleDbDataReader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reader = command.ExecuteReader();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bool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found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false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while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(reader.Read())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{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found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true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;                  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}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if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(!found)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{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reader.Close();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cod = ind.ToString()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"#"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OleDbCommand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myOleDbCommand = connect.CreateCommand();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myOleDbCommand.CommandText =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"INSERT INTO Users"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   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"(user_name, user_second_name, phone_number, user_login, user_password, email)"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"VALUES('"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user_name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"','"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user_second_name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"','"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phone_number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"','"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user_login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"','"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user_password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"','"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+ email + 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"')"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Console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.Write(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"\nКористувача зареєстровано"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myOleDbCommand.ExecuteNonQuery();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}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else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lastRenderedPageBreak/>
        <w:t xml:space="preserve">                {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Console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.Write(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"\nКористувач уже iснує!!!"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     eror = </w:t>
      </w:r>
      <w:r>
        <w:rPr>
          <w:rFonts w:ascii="Consolas" w:hAnsi="Consolas" w:cs="Consolas"/>
          <w:snapToGrid/>
          <w:color w:val="0000FF"/>
          <w:sz w:val="19"/>
          <w:szCs w:val="19"/>
          <w:lang w:val="en-US" w:eastAsia="uk-UA"/>
        </w:rPr>
        <w:t>true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}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 xml:space="preserve">                </w:t>
      </w:r>
      <w:r>
        <w:rPr>
          <w:rFonts w:ascii="Consolas" w:hAnsi="Consolas" w:cs="Consolas"/>
          <w:snapToGrid/>
          <w:color w:val="2B91AF"/>
          <w:sz w:val="19"/>
          <w:szCs w:val="19"/>
          <w:lang w:val="en-US" w:eastAsia="uk-UA"/>
        </w:rPr>
        <w:t>Console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.Write(</w:t>
      </w:r>
      <w:r>
        <w:rPr>
          <w:rFonts w:ascii="Consolas" w:hAnsi="Consolas" w:cs="Consolas"/>
          <w:snapToGrid/>
          <w:color w:val="A31515"/>
          <w:sz w:val="19"/>
          <w:szCs w:val="19"/>
          <w:lang w:val="en-US" w:eastAsia="uk-UA"/>
        </w:rPr>
        <w:t>"\nЗакриття бази даних\n"</w:t>
      </w:r>
      <w:r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  <w:t>);</w:t>
      </w:r>
    </w:p>
    <w:p w:rsidR="00C24941" w:rsidRDefault="00C24941" w:rsidP="00C24941">
      <w:pPr>
        <w:autoSpaceDE w:val="0"/>
        <w:autoSpaceDN w:val="0"/>
        <w:adjustRightInd w:val="0"/>
        <w:spacing w:before="0" w:after="0"/>
        <w:rPr>
          <w:rFonts w:ascii="Consolas" w:hAnsi="Consolas" w:cs="Consolas"/>
          <w:snapToGrid/>
          <w:color w:val="000000"/>
          <w:sz w:val="19"/>
          <w:szCs w:val="19"/>
          <w:lang w:val="en-US" w:eastAsia="uk-UA"/>
        </w:rPr>
      </w:pPr>
    </w:p>
    <w:p w:rsidR="00C24941" w:rsidRDefault="00C24941" w:rsidP="00C24941">
      <w:pPr>
        <w:pStyle w:val="Default"/>
        <w:spacing w:line="360" w:lineRule="auto"/>
        <w:ind w:firstLine="720"/>
        <w:jc w:val="both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</w:rPr>
        <w:t xml:space="preserve">                connect.Close();</w:t>
      </w:r>
    </w:p>
    <w:p w:rsidR="00CC674D" w:rsidRDefault="00223328" w:rsidP="00BE47C8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ru-RU"/>
        </w:rPr>
        <w:t>Скріншоти</w:t>
      </w:r>
      <w:r w:rsidRPr="002233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бази</w:t>
      </w:r>
      <w:r w:rsidRPr="002233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даних</w:t>
      </w:r>
      <w:r w:rsidRPr="00223328">
        <w:rPr>
          <w:rFonts w:ascii="Times New Roman" w:hAnsi="Times New Roman" w:cs="Times New Roman"/>
          <w:sz w:val="28"/>
        </w:rPr>
        <w:t>:</w:t>
      </w:r>
    </w:p>
    <w:p w:rsidR="00223328" w:rsidRDefault="00223328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18C7D541" wp14:editId="6AC75D99">
            <wp:extent cx="6092456" cy="2030819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80" t="25081" r="8014" b="29678"/>
                    <a:stretch/>
                  </pic:blipFill>
                  <pic:spPr bwMode="auto">
                    <a:xfrm>
                      <a:off x="0" y="0"/>
                      <a:ext cx="6092459" cy="203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328" w:rsidRPr="003A1CDD" w:rsidRDefault="00223328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Рис.2. Таблиця бази даний «</w:t>
      </w:r>
      <w:r>
        <w:rPr>
          <w:rFonts w:ascii="Times New Roman" w:hAnsi="Times New Roman" w:cs="Times New Roman"/>
          <w:sz w:val="28"/>
        </w:rPr>
        <w:t>Users</w:t>
      </w:r>
      <w:r>
        <w:rPr>
          <w:rFonts w:ascii="Times New Roman" w:hAnsi="Times New Roman" w:cs="Times New Roman"/>
          <w:sz w:val="28"/>
          <w:lang w:val="uk-UA"/>
        </w:rPr>
        <w:t>»</w:t>
      </w:r>
      <w:r w:rsidR="00DC2C2E" w:rsidRPr="003A1CDD">
        <w:rPr>
          <w:rFonts w:ascii="Times New Roman" w:hAnsi="Times New Roman" w:cs="Times New Roman"/>
          <w:sz w:val="28"/>
          <w:lang w:val="ru-RU"/>
        </w:rPr>
        <w:t>.</w:t>
      </w:r>
    </w:p>
    <w:p w:rsidR="00223328" w:rsidRDefault="00223328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6BA1BC5D" wp14:editId="5D337F8E">
            <wp:extent cx="6220047" cy="14180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28" t="25699" r="16725" b="47031"/>
                    <a:stretch/>
                  </pic:blipFill>
                  <pic:spPr bwMode="auto">
                    <a:xfrm>
                      <a:off x="0" y="0"/>
                      <a:ext cx="6244736" cy="142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328" w:rsidRPr="003A1CDD" w:rsidRDefault="00223328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Рис.3. Таблиця бази даних «</w:t>
      </w:r>
      <w:r>
        <w:rPr>
          <w:rFonts w:ascii="Times New Roman" w:hAnsi="Times New Roman" w:cs="Times New Roman"/>
          <w:sz w:val="28"/>
        </w:rPr>
        <w:t>Tickets</w:t>
      </w:r>
      <w:r>
        <w:rPr>
          <w:rFonts w:ascii="Times New Roman" w:hAnsi="Times New Roman" w:cs="Times New Roman"/>
          <w:sz w:val="28"/>
          <w:lang w:val="uk-UA"/>
        </w:rPr>
        <w:t>»</w:t>
      </w:r>
      <w:r w:rsidR="00DC2C2E" w:rsidRPr="003A1CDD">
        <w:rPr>
          <w:rFonts w:ascii="Times New Roman" w:hAnsi="Times New Roman" w:cs="Times New Roman"/>
          <w:sz w:val="28"/>
          <w:lang w:val="ru-RU"/>
        </w:rPr>
        <w:t>.</w:t>
      </w:r>
    </w:p>
    <w:p w:rsidR="00223328" w:rsidRDefault="00223328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74CDE084" wp14:editId="33157F2D">
            <wp:extent cx="6422066" cy="117249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028" t="20743" b="51988"/>
                    <a:stretch/>
                  </pic:blipFill>
                  <pic:spPr bwMode="auto">
                    <a:xfrm>
                      <a:off x="0" y="0"/>
                      <a:ext cx="6440667" cy="117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328" w:rsidRDefault="00223328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2EB73E31" wp14:editId="728F9B1B">
            <wp:extent cx="6419403" cy="1116418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854" t="20743" b="53228"/>
                    <a:stretch/>
                  </pic:blipFill>
                  <pic:spPr bwMode="auto">
                    <a:xfrm>
                      <a:off x="0" y="0"/>
                      <a:ext cx="6469016" cy="112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C2E" w:rsidRDefault="00DC2C2E" w:rsidP="00223328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Рис.4. Таблиця бази даних «</w:t>
      </w:r>
      <w:r>
        <w:rPr>
          <w:rFonts w:ascii="Times New Roman" w:hAnsi="Times New Roman" w:cs="Times New Roman"/>
          <w:sz w:val="28"/>
        </w:rPr>
        <w:t>Places</w:t>
      </w:r>
      <w:r>
        <w:rPr>
          <w:rFonts w:ascii="Times New Roman" w:hAnsi="Times New Roman" w:cs="Times New Roman"/>
          <w:sz w:val="28"/>
          <w:lang w:val="uk-UA"/>
        </w:rPr>
        <w:t>»</w:t>
      </w:r>
      <w:r w:rsidRPr="003A1CDD">
        <w:rPr>
          <w:rFonts w:ascii="Times New Roman" w:hAnsi="Times New Roman" w:cs="Times New Roman"/>
          <w:sz w:val="28"/>
          <w:lang w:val="ru-RU"/>
        </w:rPr>
        <w:t>.</w:t>
      </w:r>
    </w:p>
    <w:p w:rsidR="00DC2C2E" w:rsidRDefault="00DC2C2E" w:rsidP="00DC2C2E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Приклад обробки запитів сервером:</w:t>
      </w:r>
    </w:p>
    <w:p w:rsidR="00DC2C2E" w:rsidRDefault="00DC2C2E" w:rsidP="00DC2C2E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136B0AF" wp14:editId="5A25170B">
            <wp:extent cx="2360428" cy="234979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582" t="8669" r="63467" b="43611"/>
                    <a:stretch/>
                  </pic:blipFill>
                  <pic:spPr bwMode="auto">
                    <a:xfrm>
                      <a:off x="0" y="0"/>
                      <a:ext cx="2367265" cy="235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C2E" w:rsidRDefault="00DC2C2E" w:rsidP="00DC2C2E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Рис.5. Вхід по існуючому додатку.</w:t>
      </w:r>
    </w:p>
    <w:p w:rsidR="00DC2C2E" w:rsidRDefault="00DC2C2E" w:rsidP="00DC2C2E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DC2C2E" w:rsidRDefault="00DC2C2E" w:rsidP="00DC2C2E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/>
        </w:rPr>
        <w:drawing>
          <wp:inline distT="0" distB="0" distL="0" distR="0" wp14:anchorId="09EB690D" wp14:editId="49E269FE">
            <wp:extent cx="2488019" cy="219612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408" t="8979" r="59407" b="42062"/>
                    <a:stretch/>
                  </pic:blipFill>
                  <pic:spPr bwMode="auto">
                    <a:xfrm>
                      <a:off x="0" y="0"/>
                      <a:ext cx="2488019" cy="21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C2E" w:rsidRPr="00DC2C2E" w:rsidRDefault="00DC2C2E" w:rsidP="00DC2C2E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Рис.6. Пошук маршруту.</w:t>
      </w:r>
    </w:p>
    <w:p w:rsidR="00AF6AFD" w:rsidRPr="00690DCD" w:rsidRDefault="008B14CF" w:rsidP="00A02011">
      <w:pPr>
        <w:pStyle w:val="PlainText"/>
        <w:spacing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690DCD">
        <w:rPr>
          <w:rFonts w:ascii="Times New Roman" w:hAnsi="Times New Roman"/>
          <w:b/>
          <w:sz w:val="28"/>
          <w:szCs w:val="28"/>
        </w:rPr>
        <w:t>Виснов</w:t>
      </w:r>
      <w:r w:rsidR="00AF6AFD" w:rsidRPr="00690DCD">
        <w:rPr>
          <w:rFonts w:ascii="Times New Roman" w:hAnsi="Times New Roman"/>
          <w:b/>
          <w:sz w:val="28"/>
          <w:szCs w:val="28"/>
        </w:rPr>
        <w:t>ки</w:t>
      </w:r>
    </w:p>
    <w:p w:rsidR="00C268B9" w:rsidRPr="00DC2C2E" w:rsidRDefault="00DC2C2E" w:rsidP="00FF43C4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2C2E">
        <w:rPr>
          <w:rFonts w:ascii="Times New Roman" w:hAnsi="Times New Roman" w:cs="Times New Roman"/>
          <w:sz w:val="28"/>
          <w:szCs w:val="28"/>
          <w:lang w:val="ru-RU"/>
        </w:rPr>
        <w:t xml:space="preserve">На цій лабораторній роботі я розробив програму-сервер, яка буде проводити обробку запитів від програми-клієнта по протоколу </w:t>
      </w:r>
      <w:r w:rsidRPr="00DC2C2E">
        <w:rPr>
          <w:rFonts w:ascii="Times New Roman" w:hAnsi="Times New Roman" w:cs="Times New Roman"/>
          <w:sz w:val="28"/>
          <w:szCs w:val="28"/>
        </w:rPr>
        <w:t>TCP</w:t>
      </w:r>
      <w:r w:rsidRPr="00DC2C2E">
        <w:rPr>
          <w:rFonts w:ascii="Times New Roman" w:hAnsi="Times New Roman" w:cs="Times New Roman"/>
          <w:sz w:val="28"/>
          <w:szCs w:val="28"/>
          <w:lang w:val="ru-RU"/>
        </w:rPr>
        <w:t>, записувати і зчитувати дані з БД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C268B9" w:rsidRPr="00DC2C2E" w:rsidSect="00E2145C">
      <w:headerReference w:type="default" r:id="rId15"/>
      <w:footerReference w:type="even" r:id="rId16"/>
      <w:footerReference w:type="default" r:id="rId17"/>
      <w:pgSz w:w="11906" w:h="16838" w:code="9"/>
      <w:pgMar w:top="850" w:right="850" w:bottom="850" w:left="1417" w:header="709" w:footer="709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525" w:rsidRDefault="00623525">
      <w:r>
        <w:separator/>
      </w:r>
    </w:p>
  </w:endnote>
  <w:endnote w:type="continuationSeparator" w:id="0">
    <w:p w:rsidR="00623525" w:rsidRDefault="0062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DEF" w:rsidRDefault="005C1DEF" w:rsidP="002A1C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C1DEF" w:rsidRDefault="005C1DEF" w:rsidP="002A1C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DEF" w:rsidRDefault="005C1DEF" w:rsidP="002A1C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C5A93">
      <w:rPr>
        <w:rStyle w:val="PageNumber"/>
        <w:noProof/>
      </w:rPr>
      <w:t>4</w:t>
    </w:r>
    <w:r>
      <w:rPr>
        <w:rStyle w:val="PageNumber"/>
      </w:rPr>
      <w:fldChar w:fldCharType="end"/>
    </w:r>
  </w:p>
  <w:p w:rsidR="005C1DEF" w:rsidRDefault="005C1DEF" w:rsidP="002A1C4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525" w:rsidRDefault="00623525">
      <w:r>
        <w:separator/>
      </w:r>
    </w:p>
  </w:footnote>
  <w:footnote w:type="continuationSeparator" w:id="0">
    <w:p w:rsidR="00623525" w:rsidRDefault="006235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DCD" w:rsidRPr="00B972A9" w:rsidRDefault="00690DCD" w:rsidP="00B972A9">
    <w:pPr>
      <w:pStyle w:val="Header"/>
      <w:jc w:val="center"/>
      <w:rPr>
        <w:rFonts w:ascii="Tahoma" w:hAnsi="Tahoma" w:cs="Tahoma"/>
        <w:b/>
        <w:color w:val="B3B3B3"/>
        <w:sz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1DE1"/>
    <w:multiLevelType w:val="hybridMultilevel"/>
    <w:tmpl w:val="08261C8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468CB"/>
    <w:multiLevelType w:val="hybridMultilevel"/>
    <w:tmpl w:val="20B4F5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AC788A"/>
    <w:multiLevelType w:val="hybridMultilevel"/>
    <w:tmpl w:val="E4E85C7C"/>
    <w:lvl w:ilvl="0" w:tplc="8FB462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DA757C"/>
    <w:multiLevelType w:val="hybridMultilevel"/>
    <w:tmpl w:val="B65EB650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87AFA"/>
    <w:multiLevelType w:val="hybridMultilevel"/>
    <w:tmpl w:val="2E98C7BA"/>
    <w:lvl w:ilvl="0" w:tplc="04190005">
      <w:start w:val="1"/>
      <w:numFmt w:val="bullet"/>
      <w:lvlText w:val=""/>
      <w:lvlJc w:val="left"/>
      <w:pPr>
        <w:tabs>
          <w:tab w:val="num" w:pos="709"/>
        </w:tabs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5" w15:restartNumberingAfterBreak="0">
    <w:nsid w:val="40C465ED"/>
    <w:multiLevelType w:val="multilevel"/>
    <w:tmpl w:val="18AE2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9104B"/>
    <w:multiLevelType w:val="hybridMultilevel"/>
    <w:tmpl w:val="7854AB54"/>
    <w:lvl w:ilvl="0" w:tplc="04190005">
      <w:start w:val="1"/>
      <w:numFmt w:val="bullet"/>
      <w:lvlText w:val=""/>
      <w:lvlJc w:val="left"/>
      <w:pPr>
        <w:tabs>
          <w:tab w:val="num" w:pos="709"/>
        </w:tabs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7" w15:restartNumberingAfterBreak="0">
    <w:nsid w:val="49115B8E"/>
    <w:multiLevelType w:val="hybridMultilevel"/>
    <w:tmpl w:val="59C8C4D0"/>
    <w:lvl w:ilvl="0" w:tplc="040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8" w15:restartNumberingAfterBreak="0">
    <w:nsid w:val="4A3A567F"/>
    <w:multiLevelType w:val="hybridMultilevel"/>
    <w:tmpl w:val="FA28813C"/>
    <w:lvl w:ilvl="0" w:tplc="697AC45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5A17E7"/>
    <w:multiLevelType w:val="hybridMultilevel"/>
    <w:tmpl w:val="41DCEF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664609"/>
    <w:multiLevelType w:val="hybridMultilevel"/>
    <w:tmpl w:val="2CAC47C6"/>
    <w:lvl w:ilvl="0" w:tplc="04190005">
      <w:start w:val="1"/>
      <w:numFmt w:val="bullet"/>
      <w:lvlText w:val=""/>
      <w:lvlJc w:val="left"/>
      <w:pPr>
        <w:tabs>
          <w:tab w:val="num" w:pos="709"/>
        </w:tabs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11" w15:restartNumberingAfterBreak="0">
    <w:nsid w:val="6AC01998"/>
    <w:multiLevelType w:val="multilevel"/>
    <w:tmpl w:val="29B8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9219A5"/>
    <w:multiLevelType w:val="hybridMultilevel"/>
    <w:tmpl w:val="014055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9"/>
  </w:num>
  <w:num w:numId="7">
    <w:abstractNumId w:val="11"/>
  </w:num>
  <w:num w:numId="8">
    <w:abstractNumId w:val="5"/>
  </w:num>
  <w:num w:numId="9">
    <w:abstractNumId w:val="0"/>
  </w:num>
  <w:num w:numId="10">
    <w:abstractNumId w:val="8"/>
  </w:num>
  <w:num w:numId="11">
    <w:abstractNumId w:val="2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46A"/>
    <w:rsid w:val="00064BED"/>
    <w:rsid w:val="0007328C"/>
    <w:rsid w:val="0009615F"/>
    <w:rsid w:val="000F4310"/>
    <w:rsid w:val="00110FB5"/>
    <w:rsid w:val="0014248F"/>
    <w:rsid w:val="00190789"/>
    <w:rsid w:val="001F64FA"/>
    <w:rsid w:val="00223328"/>
    <w:rsid w:val="00286900"/>
    <w:rsid w:val="002A1C45"/>
    <w:rsid w:val="002A7599"/>
    <w:rsid w:val="002D3559"/>
    <w:rsid w:val="002E0814"/>
    <w:rsid w:val="00323BC4"/>
    <w:rsid w:val="00325C22"/>
    <w:rsid w:val="0034244E"/>
    <w:rsid w:val="00353AFD"/>
    <w:rsid w:val="0037779A"/>
    <w:rsid w:val="003974C5"/>
    <w:rsid w:val="003A1CDD"/>
    <w:rsid w:val="003A6EF4"/>
    <w:rsid w:val="003B19A5"/>
    <w:rsid w:val="003D03DB"/>
    <w:rsid w:val="00452B36"/>
    <w:rsid w:val="00487AC6"/>
    <w:rsid w:val="00496BFE"/>
    <w:rsid w:val="004D1F74"/>
    <w:rsid w:val="004E6CDC"/>
    <w:rsid w:val="00530022"/>
    <w:rsid w:val="00535409"/>
    <w:rsid w:val="00543E92"/>
    <w:rsid w:val="00547E37"/>
    <w:rsid w:val="005565CE"/>
    <w:rsid w:val="0056075B"/>
    <w:rsid w:val="00576DAD"/>
    <w:rsid w:val="00583D79"/>
    <w:rsid w:val="0058557B"/>
    <w:rsid w:val="00587F27"/>
    <w:rsid w:val="005A1CA6"/>
    <w:rsid w:val="005C1DEF"/>
    <w:rsid w:val="005C5A93"/>
    <w:rsid w:val="005F4385"/>
    <w:rsid w:val="00623525"/>
    <w:rsid w:val="00646A3D"/>
    <w:rsid w:val="00684875"/>
    <w:rsid w:val="00690DCD"/>
    <w:rsid w:val="006A43F6"/>
    <w:rsid w:val="006B246A"/>
    <w:rsid w:val="006B3F9C"/>
    <w:rsid w:val="006D4ACA"/>
    <w:rsid w:val="006D50E0"/>
    <w:rsid w:val="0075384F"/>
    <w:rsid w:val="007608EA"/>
    <w:rsid w:val="007A61F8"/>
    <w:rsid w:val="007B63F6"/>
    <w:rsid w:val="007E3DD9"/>
    <w:rsid w:val="007F169E"/>
    <w:rsid w:val="00802C99"/>
    <w:rsid w:val="0083034C"/>
    <w:rsid w:val="0087087E"/>
    <w:rsid w:val="008B14CF"/>
    <w:rsid w:val="008B7709"/>
    <w:rsid w:val="008C0BE6"/>
    <w:rsid w:val="00937BF0"/>
    <w:rsid w:val="00950969"/>
    <w:rsid w:val="00952DC6"/>
    <w:rsid w:val="00956D3F"/>
    <w:rsid w:val="009830A9"/>
    <w:rsid w:val="009C06FB"/>
    <w:rsid w:val="009C7124"/>
    <w:rsid w:val="00A02011"/>
    <w:rsid w:val="00A32AAE"/>
    <w:rsid w:val="00A415A7"/>
    <w:rsid w:val="00A72E1E"/>
    <w:rsid w:val="00A869D5"/>
    <w:rsid w:val="00AA400E"/>
    <w:rsid w:val="00AB542E"/>
    <w:rsid w:val="00AF0C4B"/>
    <w:rsid w:val="00AF6AFD"/>
    <w:rsid w:val="00B0700F"/>
    <w:rsid w:val="00B32DD3"/>
    <w:rsid w:val="00B4789E"/>
    <w:rsid w:val="00B86017"/>
    <w:rsid w:val="00B972A9"/>
    <w:rsid w:val="00BA0C3C"/>
    <w:rsid w:val="00BC2762"/>
    <w:rsid w:val="00BC2BC2"/>
    <w:rsid w:val="00BE3F4A"/>
    <w:rsid w:val="00BE47C8"/>
    <w:rsid w:val="00C072B4"/>
    <w:rsid w:val="00C24941"/>
    <w:rsid w:val="00C268B9"/>
    <w:rsid w:val="00C306C1"/>
    <w:rsid w:val="00C93B9A"/>
    <w:rsid w:val="00CB135E"/>
    <w:rsid w:val="00CC3895"/>
    <w:rsid w:val="00CC674D"/>
    <w:rsid w:val="00CF3545"/>
    <w:rsid w:val="00CF441A"/>
    <w:rsid w:val="00D04D24"/>
    <w:rsid w:val="00D14752"/>
    <w:rsid w:val="00D25CC7"/>
    <w:rsid w:val="00D37CC3"/>
    <w:rsid w:val="00D613E5"/>
    <w:rsid w:val="00D900A8"/>
    <w:rsid w:val="00DA3EB6"/>
    <w:rsid w:val="00DC2C2E"/>
    <w:rsid w:val="00E2145C"/>
    <w:rsid w:val="00E6578A"/>
    <w:rsid w:val="00EF1D28"/>
    <w:rsid w:val="00F2110A"/>
    <w:rsid w:val="00F651CF"/>
    <w:rsid w:val="00F65CC8"/>
    <w:rsid w:val="00FC421D"/>
    <w:rsid w:val="00FD1470"/>
    <w:rsid w:val="00FF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6F9CAB"/>
  <w15:docId w15:val="{8CEB0173-70C9-4248-A999-6B0AE5F3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00" w:after="100"/>
    </w:pPr>
    <w:rPr>
      <w:snapToGrid w:val="0"/>
      <w:sz w:val="24"/>
      <w:lang w:val="ru-RU" w:eastAsia="ru-RU"/>
    </w:rPr>
  </w:style>
  <w:style w:type="paragraph" w:styleId="Heading1">
    <w:name w:val="heading 1"/>
    <w:basedOn w:val="Normal"/>
    <w:next w:val="Normal"/>
    <w:qFormat/>
    <w:pPr>
      <w:keepNext/>
      <w:spacing w:line="264" w:lineRule="auto"/>
      <w:jc w:val="center"/>
      <w:outlineLvl w:val="0"/>
    </w:pPr>
    <w:rPr>
      <w:sz w:val="28"/>
      <w:lang w:val="uk-UA"/>
    </w:rPr>
  </w:style>
  <w:style w:type="paragraph" w:styleId="Heading2">
    <w:name w:val="heading 2"/>
    <w:basedOn w:val="Normal"/>
    <w:next w:val="Normal"/>
    <w:qFormat/>
    <w:pPr>
      <w:keepNext/>
      <w:spacing w:line="264" w:lineRule="auto"/>
      <w:jc w:val="right"/>
      <w:outlineLvl w:val="1"/>
    </w:pPr>
    <w:rPr>
      <w:rFonts w:ascii="Arial" w:hAnsi="Arial"/>
      <w:i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sz w:val="40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MS Sans Serif" w:hAnsi="MS Sans Serif"/>
      <w:b/>
      <w:sz w:val="36"/>
      <w:lang w:val="uk-UA"/>
    </w:rPr>
  </w:style>
  <w:style w:type="paragraph" w:styleId="Heading9">
    <w:name w:val="heading 9"/>
    <w:basedOn w:val="Normal"/>
    <w:next w:val="Normal"/>
    <w:qFormat/>
    <w:pPr>
      <w:keepNext/>
      <w:overflowPunct w:val="0"/>
      <w:autoSpaceDE w:val="0"/>
      <w:autoSpaceDN w:val="0"/>
      <w:adjustRightInd w:val="0"/>
      <w:jc w:val="center"/>
      <w:textAlignment w:val="baseline"/>
      <w:outlineLvl w:val="8"/>
    </w:pPr>
    <w:rPr>
      <w:b/>
      <w:caps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overflowPunct w:val="0"/>
      <w:autoSpaceDE w:val="0"/>
      <w:autoSpaceDN w:val="0"/>
      <w:adjustRightInd w:val="0"/>
      <w:jc w:val="center"/>
      <w:textAlignment w:val="baseline"/>
    </w:pPr>
    <w:rPr>
      <w:sz w:val="32"/>
      <w:lang w:val="uk-UA"/>
    </w:rPr>
  </w:style>
  <w:style w:type="paragraph" w:styleId="Subtitle">
    <w:name w:val="Subtitle"/>
    <w:basedOn w:val="Normal"/>
    <w:qFormat/>
    <w:pPr>
      <w:overflowPunct w:val="0"/>
      <w:autoSpaceDE w:val="0"/>
      <w:autoSpaceDN w:val="0"/>
      <w:adjustRightInd w:val="0"/>
      <w:spacing w:line="264" w:lineRule="auto"/>
      <w:jc w:val="center"/>
      <w:textAlignment w:val="baseline"/>
    </w:pPr>
    <w:rPr>
      <w:caps/>
      <w:lang w:val="uk-UA"/>
    </w:rPr>
  </w:style>
  <w:style w:type="paragraph" w:styleId="BodyText">
    <w:name w:val="Body Text"/>
    <w:basedOn w:val="Normal"/>
    <w:rPr>
      <w:rFonts w:ascii="Bookman Old Style" w:hAnsi="Bookman Old Style"/>
      <w:sz w:val="40"/>
      <w:lang w:val="uk-UA"/>
    </w:rPr>
  </w:style>
  <w:style w:type="paragraph" w:styleId="PlainText">
    <w:name w:val="Plain Text"/>
    <w:basedOn w:val="Normal"/>
    <w:rPr>
      <w:rFonts w:ascii="Courier New" w:hAnsi="Courier New"/>
      <w:lang w:val="uk-UA"/>
    </w:rPr>
  </w:style>
  <w:style w:type="paragraph" w:customStyle="1" w:styleId="a">
    <w:name w:val="Термин"/>
    <w:basedOn w:val="Normal"/>
    <w:next w:val="a0"/>
    <w:pPr>
      <w:spacing w:before="0" w:after="0"/>
    </w:pPr>
  </w:style>
  <w:style w:type="paragraph" w:customStyle="1" w:styleId="a0">
    <w:name w:val="Список определений"/>
    <w:basedOn w:val="Normal"/>
    <w:next w:val="a"/>
    <w:pPr>
      <w:spacing w:before="0" w:after="0"/>
      <w:ind w:left="360"/>
    </w:pPr>
  </w:style>
  <w:style w:type="paragraph" w:styleId="NormalWeb">
    <w:name w:val="Normal (Web)"/>
    <w:basedOn w:val="Normal"/>
    <w:rsid w:val="00CF3545"/>
    <w:pPr>
      <w:spacing w:beforeAutospacing="1" w:afterAutospacing="1"/>
    </w:pPr>
    <w:rPr>
      <w:szCs w:val="24"/>
    </w:rPr>
  </w:style>
  <w:style w:type="paragraph" w:styleId="Footer">
    <w:name w:val="footer"/>
    <w:basedOn w:val="Normal"/>
    <w:rsid w:val="002A1C45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2A1C45"/>
  </w:style>
  <w:style w:type="paragraph" w:styleId="Header">
    <w:name w:val="header"/>
    <w:basedOn w:val="Normal"/>
    <w:link w:val="HeaderChar"/>
    <w:rsid w:val="00B972A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B972A9"/>
  </w:style>
  <w:style w:type="character" w:styleId="Hyperlink">
    <w:name w:val="Hyperlink"/>
    <w:rsid w:val="00B972A9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CF44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F441A"/>
    <w:rPr>
      <w:rFonts w:ascii="Tahoma" w:hAnsi="Tahoma" w:cs="Tahoma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535409"/>
    <w:pPr>
      <w:spacing w:before="0" w:after="0"/>
      <w:ind w:left="720"/>
      <w:contextualSpacing/>
    </w:pPr>
    <w:rPr>
      <w:snapToGrid/>
      <w:sz w:val="20"/>
      <w:lang w:val="en-GB" w:eastAsia="en-US"/>
    </w:rPr>
  </w:style>
  <w:style w:type="character" w:customStyle="1" w:styleId="apple-converted-space">
    <w:name w:val="apple-converted-space"/>
    <w:basedOn w:val="DefaultParagraphFont"/>
    <w:rsid w:val="00535409"/>
  </w:style>
  <w:style w:type="character" w:styleId="PlaceholderText">
    <w:name w:val="Placeholder Text"/>
    <w:basedOn w:val="DefaultParagraphFont"/>
    <w:uiPriority w:val="99"/>
    <w:semiHidden/>
    <w:rsid w:val="00684875"/>
    <w:rPr>
      <w:color w:val="808080"/>
    </w:rPr>
  </w:style>
  <w:style w:type="paragraph" w:customStyle="1" w:styleId="Default">
    <w:name w:val="Default"/>
    <w:rsid w:val="00B0700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2943</Words>
  <Characters>1678</Characters>
  <Application>Microsoft Office Word</Application>
  <DocSecurity>0</DocSecurity>
  <Lines>13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Programmers</Company>
  <LinksUpToDate>false</LinksUpToDate>
  <CharactersWithSpaces>4612</CharactersWithSpaces>
  <SharedDoc>false</SharedDoc>
  <HLinks>
    <vt:vector size="6" baseType="variant">
      <vt:variant>
        <vt:i4>4718657</vt:i4>
      </vt:variant>
      <vt:variant>
        <vt:i4>0</vt:i4>
      </vt:variant>
      <vt:variant>
        <vt:i4>0</vt:i4>
      </vt:variant>
      <vt:variant>
        <vt:i4>5</vt:i4>
      </vt:variant>
      <vt:variant>
        <vt:lpwstr>http://antibotan.com/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Андрей</dc:creator>
  <cp:lastModifiedBy>Dmytro Khomyk</cp:lastModifiedBy>
  <cp:revision>15</cp:revision>
  <cp:lastPrinted>2004-10-11T20:51:00Z</cp:lastPrinted>
  <dcterms:created xsi:type="dcterms:W3CDTF">2018-02-22T15:10:00Z</dcterms:created>
  <dcterms:modified xsi:type="dcterms:W3CDTF">2018-12-03T17:06:00Z</dcterms:modified>
</cp:coreProperties>
</file>