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288"/>
        <w:jc w:val="center"/>
        <w:tblLook w:firstColumn="1" w:firstRow="1" w:lastColumn="0" w:lastRow="0" w:noHBand="0" w:noVBand="1" w:val="04A0"/>
      </w:tblPr>
      <w:tblGrid>
        <w:gridCol w:w="7200"/>
        <w:gridCol w:w="2088"/>
      </w:tblGrid>
      <w:tr>
        <w:tc>
          <w:tcPr>
            <w:tcW w:type="dxa" w:w="720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r>
              <w:rPr>
                <w:rFonts w:ascii="Arial" w:hAnsi="Arial"/>
                <w:b/>
                <w:color w:val="111827"/>
                <w:sz w:val="48"/>
              </w:rPr>
              <w:t>Dubs Buddy Codex Pet</w:t>
            </w:r>
          </w:p>
          <w:p>
            <w:pPr>
              <w:spacing w:after="200"/>
            </w:pPr>
            <w:r>
              <w:rPr>
                <w:rFonts w:ascii="Arial" w:hAnsi="Arial"/>
                <w:color w:val="4B5563"/>
                <w:sz w:val="27"/>
              </w:rPr>
              <w:t>Setup Guide for GitHub and UW Sharing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Version: </w:t>
            </w:r>
            <w:r>
              <w:rPr>
                <w:rFonts w:ascii="Arial" w:hAnsi="Arial"/>
                <w:color w:val="111827"/>
                <w:sz w:val="21"/>
              </w:rPr>
              <w:t>3.1.0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Format: </w:t>
            </w:r>
            <w:r>
              <w:rPr>
                <w:rFonts w:ascii="Arial" w:hAnsi="Arial"/>
                <w:color w:val="111827"/>
                <w:sz w:val="21"/>
              </w:rPr>
              <w:t>Codex native custom pet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Platforms: </w:t>
            </w:r>
            <w:r>
              <w:rPr>
                <w:rFonts w:ascii="Arial" w:hAnsi="Arial"/>
                <w:color w:val="111827"/>
                <w:sz w:val="21"/>
              </w:rPr>
              <w:t>macOS and Windows</w:t>
            </w:r>
          </w:p>
          <w:p>
            <w:pPr>
              <w:spacing w:after="40"/>
            </w:pPr>
            <w:r>
              <w:rPr>
                <w:rFonts w:ascii="Arial" w:hAnsi="Arial"/>
                <w:b/>
                <w:color w:val="111827"/>
                <w:sz w:val="21"/>
              </w:rPr>
              <w:t xml:space="preserve">Repo: </w:t>
            </w:r>
            <w:r>
              <w:rPr>
                <w:rFonts w:ascii="Arial" w:hAnsi="Arial"/>
                <w:color w:val="111827"/>
                <w:sz w:val="21"/>
              </w:rPr>
              <w:t>github.com/FlalaGoGoGo/uw-dubs-codex-pet</w:t>
            </w:r>
          </w:p>
        </w:tc>
        <w:tc>
          <w:tcPr>
            <w:tcW w:type="dxa" w:w="208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F4F0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43000" cy="1143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ub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pBdr>
          <w:bottom w:val="single" w:sz="10" w:space="1" w:color="4B2E83"/>
        </w:pBdr>
      </w:pPr>
    </w:p>
    <w:p>
      <w:pPr>
        <w:pStyle w:val="Heading1"/>
      </w:pPr>
      <w:r>
        <w:t>1. What This Is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Dubs Buddy is an unofficial UW-inspired custom pet for Codex Desktop. It is not a separate desktop app; users install it through Codex's native Custom pets feature.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0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Codex currently expects a fixed 8 x 9 spritesheet: each frame is 192 x 208 px, and the final spritesheet is 1536 x 1872 px.</w:t>
            </w:r>
          </w:p>
        </w:tc>
      </w:tr>
    </w:tbl>
    <w:p>
      <w:pPr>
        <w:pStyle w:val="Heading1"/>
      </w:pPr>
      <w:r>
        <w:t>2. Install From The Release Zip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Download uw-dubs-codex-pet-v3.1.0.zip from the latest GitHub release.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Unzip it. The extracted folder should be named dubs-buddy.</w:t>
      </w:r>
    </w:p>
    <w:p>
      <w:pPr>
        <w:numPr>
          <w:ilvl w:val="0"/>
          <w:numId w:val="10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Copy the dubs-buddy folder into your Codex custom pets directory.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187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Platform</w:t>
            </w:r>
          </w:p>
        </w:tc>
        <w:tc>
          <w:tcPr>
            <w:tcW w:type="dxa" w:w="7488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Custom pets folder</w:t>
            </w:r>
          </w:p>
        </w:tc>
      </w:tr>
      <w:tr>
        <w:tc>
          <w:tcPr>
            <w:tcW w:type="dxa" w:w="187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macOS</w:t>
            </w:r>
          </w:p>
        </w:tc>
        <w:tc>
          <w:tcPr>
            <w:tcW w:type="dxa" w:w="748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~/.codex/pets/dubs-buddy</w:t>
            </w:r>
          </w:p>
        </w:tc>
      </w:tr>
      <w:tr>
        <w:tc>
          <w:tcPr>
            <w:tcW w:type="dxa" w:w="187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Windows</w:t>
            </w:r>
          </w:p>
        </w:tc>
        <w:tc>
          <w:tcPr>
            <w:tcW w:type="dxa" w:w="748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%USERPROFILE%\.codex\pets\dubs-buddy</w:t>
            </w:r>
          </w:p>
        </w:tc>
      </w:tr>
    </w:tbl>
    <w:p>
      <w:pPr>
        <w:spacing w:after="40"/>
      </w:pPr>
    </w:p>
    <w:p>
      <w:pPr>
        <w:pStyle w:val="Heading2"/>
      </w:pPr>
      <w:r>
        <w:t>macOS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mkdir -p ~/.codex/pets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cp -R dubs-buddy ~/.codex/pets/dubs-buddy</w:t>
            </w:r>
          </w:p>
        </w:tc>
      </w:tr>
    </w:tbl>
    <w:p>
      <w:pPr>
        <w:pStyle w:val="Heading2"/>
      </w:pPr>
      <w:r>
        <w:t>Windows PowerShell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$petDir = "$env:USERPROFILE\.codex\pets"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New-Item -ItemType Directory -Force $petDir | Out-Null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Copy-Item -Recurse -Force ".\dubs-buddy" "$petDir\dubs-buddy"</w:t>
            </w:r>
          </w:p>
        </w:tc>
      </w:tr>
    </w:tbl>
    <w:p>
      <w:r>
        <w:br w:type="page"/>
      </w:r>
    </w:p>
    <w:p>
      <w:pPr>
        <w:pStyle w:val="Heading1"/>
      </w:pPr>
      <w:r>
        <w:t>3. Build From Source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Use this path if you want to inspect the build, regenerate previews, or contribute changes.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git clone https://github.com/FlalaGoGoGo/uw-dubs-codex-pet.git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cd uw-dubs-codex-pet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install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build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verify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install:pet</w:t>
            </w:r>
          </w:p>
        </w:tc>
      </w:tr>
    </w:tbl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25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Command</w:t>
            </w:r>
          </w:p>
        </w:tc>
        <w:tc>
          <w:tcPr>
            <w:tcW w:type="dxa" w:w="6768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Purpose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build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Generate dist/dubs-buddy, contact sheet, previews, galleries, and demo WebP.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verify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Validate manifest, spritesheet size, transparency, frame drift, and preview files.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status:pet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Compare the repo build with the installed Codex pet folder.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install:pet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Install the built pet into ~/.codex/pets/dubs-buddy.</w:t>
            </w:r>
          </w:p>
        </w:tc>
      </w:tr>
      <w:tr>
        <w:tc>
          <w:tcPr>
            <w:tcW w:type="dxa" w:w="25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npm run package:zip</w:t>
            </w:r>
          </w:p>
        </w:tc>
        <w:tc>
          <w:tcPr>
            <w:tcW w:type="dxa" w:w="676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Create the versioned release zip.</w:t>
            </w:r>
          </w:p>
        </w:tc>
      </w:tr>
    </w:tbl>
    <w:p>
      <w:pPr>
        <w:spacing w:after="40"/>
      </w:pPr>
    </w:p>
    <w:p>
      <w:pPr>
        <w:pStyle w:val="Heading1"/>
      </w:pPr>
      <w:r>
        <w:t>4. Enable In Codex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Open Codex Desktop.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Open Appearance.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Go to Pets, then Custom pets.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Click Refresh.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Select Dubs Buddy.</w:t>
      </w:r>
    </w:p>
    <w:p>
      <w:pPr>
        <w:numPr>
          <w:ilvl w:val="0"/>
          <w:numId w:val="11"/>
        </w:numPr>
        <w:spacing w:after="60"/>
        <w:ind w:left="461" w:hanging="259"/>
      </w:pPr>
      <w:r>
        <w:rPr>
          <w:rFonts w:ascii="Arial" w:hAnsi="Arial"/>
          <w:color w:val="111827"/>
          <w:sz w:val="21"/>
        </w:rPr>
        <w:t>Click Wake Pet.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0FF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If Dubs Buddy does not appear, restart Codex and confirm the folder path exactly matches the install path.</w:t>
            </w:r>
          </w:p>
        </w:tc>
      </w:tr>
    </w:tbl>
    <w:p>
      <w:pPr>
        <w:pStyle w:val="Heading1"/>
      </w:pPr>
      <w:r>
        <w:t>5. Validate The Install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160"/>
        <w:gridCol w:w="7200"/>
      </w:tblGrid>
      <w:tr>
        <w:tc>
          <w:tcPr>
            <w:tcW w:type="dxa" w:w="216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Check</w:t>
            </w:r>
          </w:p>
        </w:tc>
        <w:tc>
          <w:tcPr>
            <w:tcW w:type="dxa" w:w="720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Expected result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Folder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dubs-buddy is inside the Codex pets directory.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Manifest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pet.json has id dubs-buddy and spritesheetPath spritesheet.png.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Version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VERSION.txt reports 3.1.0.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Spritesheet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spritesheet.png is 1536 x 1872 with transparency.</w:t>
            </w:r>
          </w:p>
        </w:tc>
      </w:tr>
      <w:tr>
        <w:tc>
          <w:tcPr>
            <w:tcW w:type="dxa" w:w="216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Codex UI</w:t>
            </w:r>
          </w:p>
        </w:tc>
        <w:tc>
          <w:tcPr>
            <w:tcW w:type="dxa" w:w="720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 Buddy appears after Refresh and can be selected.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urier New" w:hAnsi="Courier New"/>
                <w:color w:val="111827"/>
                <w:sz w:val="18"/>
              </w:rPr>
              <w:t>npm run verify</w:t>
            </w:r>
            <w:r>
              <w:br/>
            </w:r>
            <w:r>
              <w:rPr>
                <w:rFonts w:ascii="Courier New" w:hAnsi="Courier New"/>
                <w:color w:val="111827"/>
                <w:sz w:val="18"/>
              </w:rPr>
              <w:t>npm run status:pet</w:t>
            </w:r>
          </w:p>
        </w:tc>
      </w:tr>
    </w:tbl>
    <w:p>
      <w:pPr>
        <w:pStyle w:val="Heading1"/>
      </w:pPr>
      <w:r>
        <w:t>6. Animation States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792"/>
        <w:gridCol w:w="2376"/>
        <w:gridCol w:w="6192"/>
      </w:tblGrid>
      <w:tr>
        <w:tc>
          <w:tcPr>
            <w:tcW w:type="dxa" w:w="7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Row</w:t>
            </w:r>
          </w:p>
        </w:tc>
        <w:tc>
          <w:tcPr>
            <w:tcW w:type="dxa" w:w="2376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Codex state</w:t>
            </w:r>
          </w:p>
        </w:tc>
        <w:tc>
          <w:tcPr>
            <w:tcW w:type="dxa" w:w="6192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Dubs Buddy animation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0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idle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Sitting, breathing, blinking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1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running-right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Right-facing side run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2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running-left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Left-facing side run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3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waving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Friendly paw wave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4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jumping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Real jump / hover attention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5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failed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Sad and crying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6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waiting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Watching an hourglass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7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running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Typing on a laptop</w:t>
            </w:r>
          </w:p>
        </w:tc>
      </w:tr>
      <w:tr>
        <w:tc>
          <w:tcPr>
            <w:tcW w:type="dxa" w:w="7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8</w:t>
            </w:r>
          </w:p>
        </w:tc>
        <w:tc>
          <w:tcPr>
            <w:tcW w:type="dxa" w:w="2376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review</w:t>
            </w:r>
          </w:p>
        </w:tc>
        <w:tc>
          <w:tcPr>
            <w:tcW w:type="dxa" w:w="6192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Happy gift-box success</w:t>
            </w:r>
          </w:p>
        </w:tc>
      </w:tr>
    </w:tbl>
    <w:p>
      <w:pPr>
        <w:spacing w:after="40"/>
      </w:pPr>
    </w:p>
    <w:p>
      <w:pPr>
        <w:pStyle w:val="Heading1"/>
      </w:pPr>
      <w:r>
        <w:t>7. Maintainer Notes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Keep references/style/Dubs.png as the visual style reference.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Place current 4 x 2, eight-frame reference sheets in references/source-sheets.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Keep side-facing running rows no-logo to avoid reversed or doubled W marks.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Run npm run prepare:release before publishing a GitHub release.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Inspect dist/preview-contact-sheet.png, dist/gallery.html, dist/transition-gallery.html, and the demo WebP before publishing.</w:t>
      </w:r>
    </w:p>
    <w:p>
      <w:pPr>
        <w:pStyle w:val="Heading1"/>
      </w:pPr>
      <w:r>
        <w:t>8. Troubleshooting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Symptom</w:t>
            </w:r>
          </w:p>
        </w:tc>
        <w:tc>
          <w:tcPr>
            <w:tcW w:type="dxa" w:w="6480"/>
            <w:shd w:fill="EEE8F8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r>
              <w:rPr>
                <w:rFonts w:ascii="Arial" w:hAnsi="Arial"/>
                <w:b/>
                <w:color w:val="4B2E83"/>
                <w:sz w:val="20"/>
              </w:rPr>
              <w:t>Likely fix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Dubs Buddy does not appear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Check the install path and click Refresh in Custom pets.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Custom pet fails to load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 npm run verify and confirm spritesheet.png is exactly 1536 x 1872.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White box behind pet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Rebuild; the generated spritesheet should have transparent corners.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Wrong version appears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Run npm run status:pet, then reinstall with npm run install:pet.</w:t>
            </w:r>
          </w:p>
        </w:tc>
      </w:tr>
      <w:tr>
        <w:tc>
          <w:tcPr>
            <w:tcW w:type="dxa" w:w="28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Windows path confusion</w:t>
            </w:r>
          </w:p>
        </w:tc>
        <w:tc>
          <w:tcPr>
            <w:tcW w:type="dxa" w:w="6480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80" w:type="dxa"/>
              <w:bottom w:w="80" w:type="dxa"/>
              <w:start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19"/>
              </w:rPr>
              <w:t>Use %USERPROFILE%\.codex\pets\dubs-buddy.</w:t>
            </w:r>
          </w:p>
        </w:tc>
      </w:tr>
    </w:tbl>
    <w:p>
      <w:pPr>
        <w:spacing w:after="40"/>
      </w:pPr>
    </w:p>
    <w:p>
      <w:pPr>
        <w:pStyle w:val="Heading1"/>
      </w:pPr>
      <w:r>
        <w:t>9. Sharing Notes</w:t>
      </w:r>
    </w:p>
    <w:p>
      <w:pPr>
        <w:spacing w:after="120"/>
      </w:pPr>
      <w:r>
        <w:rPr>
          <w:rFonts w:ascii="Arial" w:hAnsi="Arial"/>
          <w:color w:val="111827"/>
          <w:sz w:val="21"/>
        </w:rPr>
        <w:t>This is a non-commercial, unofficial fan project. It is not affiliated with, sponsored by, or endorsed by the University of Washington or OpenAI.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UW Trademarks &amp; Licensing: https://www.washington.edu/trademarks/</w:t>
      </w:r>
    </w:p>
    <w:p>
      <w:pPr>
        <w:pStyle w:val="ListBullet"/>
        <w:spacing w:after="60"/>
        <w:ind w:left="461" w:hanging="259"/>
      </w:pPr>
      <w:r>
        <w:rPr>
          <w:rFonts w:ascii="Arial" w:hAnsi="Arial"/>
          <w:color w:val="111827"/>
          <w:sz w:val="21"/>
        </w:rPr>
        <w:t>UW Brand Trademarks &amp; Licensing: https://www.washington.edu/brand/marketing-resources/trademarks-licensing/</w:t>
      </w:r>
    </w:p>
    <w:p>
      <w:pPr>
        <w:pStyle w:val="Heading2"/>
      </w:pPr>
      <w:r>
        <w:t>LinkedIn Draft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8E1"/>
            <w:tcBorders>
              <w:top w:val="single" w:sz="4" w:space="0" w:color="D8DEE8"/>
              <w:left w:val="single" w:sz="4" w:space="0" w:color="D8DEE8"/>
              <w:bottom w:val="single" w:sz="4" w:space="0" w:color="D8DEE8"/>
              <w:right w:val="single" w:sz="4" w:space="0" w:color="D8DEE8"/>
            </w:tcBorders>
            <w:tcMar>
              <w:top w:w="90" w:type="dxa"/>
              <w:bottom w:w="90" w:type="dxa"/>
              <w:start w:w="130" w:type="dxa"/>
              <w:end w:w="13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11827"/>
                <w:sz w:val="20"/>
              </w:rPr>
              <w:t>I built Dubs Buddy, an unofficial UW-inspired custom pet for Codex Desktop. Download the release zip, copy the dubs-buddy folder into Codex's custom pets directory, then enable it from Appearance -&gt; Pets -&gt; Custom pets. Go Dawgs, and may your tests pass.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4B5563"/>
        <w:sz w:val="18"/>
      </w:rPr>
      <w:t>Unofficial fan project | v3.1.0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4B5563"/>
        <w:sz w:val="18"/>
      </w:rPr>
      <w:t>Dubs Buddy Codex Pet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ind w:left="460" w:hanging="26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ind w:left="460" w:hanging="26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b w:val="0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4B2E8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4B2E8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