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B34B0" w14:textId="77777777" w:rsidR="00321563" w:rsidRDefault="00321563">
      <w:pPr>
        <w:spacing w:after="0"/>
        <w:ind w:left="-1440" w:right="8927"/>
      </w:pPr>
    </w:p>
    <w:tbl>
      <w:tblPr>
        <w:tblStyle w:val="TableGrid"/>
        <w:tblW w:w="16491" w:type="dxa"/>
        <w:tblInd w:w="-1264" w:type="dxa"/>
        <w:tblLook w:val="04A0" w:firstRow="1" w:lastRow="0" w:firstColumn="1" w:lastColumn="0" w:noHBand="0" w:noVBand="1"/>
      </w:tblPr>
      <w:tblGrid>
        <w:gridCol w:w="6309"/>
        <w:gridCol w:w="16668"/>
      </w:tblGrid>
      <w:tr w:rsidR="00321563" w:rsidRPr="00076FD5" w14:paraId="2F8968A7" w14:textId="77777777">
        <w:trPr>
          <w:trHeight w:val="2343"/>
        </w:trPr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</w:tcPr>
          <w:p w14:paraId="7E01111C" w14:textId="77777777" w:rsidR="00321563" w:rsidRDefault="00321563">
            <w:pPr>
              <w:ind w:left="-176" w:right="23"/>
            </w:pPr>
          </w:p>
          <w:tbl>
            <w:tblPr>
              <w:tblStyle w:val="TableGrid"/>
              <w:tblW w:w="6293" w:type="dxa"/>
              <w:tblInd w:w="0" w:type="dxa"/>
              <w:tblCellMar>
                <w:top w:w="61" w:type="dxa"/>
                <w:left w:w="5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58"/>
              <w:gridCol w:w="3335"/>
            </w:tblGrid>
            <w:tr w:rsidR="00321563" w14:paraId="5D1D3617" w14:textId="77777777">
              <w:trPr>
                <w:trHeight w:val="564"/>
              </w:trPr>
              <w:tc>
                <w:tcPr>
                  <w:tcW w:w="2958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09FA62D3" w14:textId="13737557" w:rsidR="00321563" w:rsidRDefault="0004001B">
                  <w:r>
                    <w:rPr>
                      <w:sz w:val="20"/>
                    </w:rPr>
                    <w:t xml:space="preserve">Title </w:t>
                  </w:r>
                  <w:r w:rsidR="002318B0">
                    <w:rPr>
                      <w:sz w:val="20"/>
                    </w:rPr>
                    <w:br/>
                  </w:r>
                </w:p>
              </w:tc>
              <w:tc>
                <w:tcPr>
                  <w:tcW w:w="3335" w:type="dxa"/>
                  <w:tcBorders>
                    <w:top w:val="single" w:sz="4" w:space="0" w:color="000000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65ADF1AC" w14:textId="77777777" w:rsidR="00321563" w:rsidRDefault="00321563"/>
              </w:tc>
            </w:tr>
            <w:tr w:rsidR="00321563" w:rsidRPr="0031292F" w14:paraId="34719DF2" w14:textId="77777777">
              <w:trPr>
                <w:trHeight w:val="742"/>
              </w:trPr>
              <w:tc>
                <w:tcPr>
                  <w:tcW w:w="2958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44B0EBB1" w14:textId="31A09C84" w:rsidR="00321563" w:rsidRPr="005704EC" w:rsidRDefault="0004001B" w:rsidP="005704EC">
                  <w:pPr>
                    <w:ind w:left="8"/>
                    <w:rPr>
                      <w:rFonts w:eastAsiaTheme="minorEastAsia"/>
                    </w:rPr>
                  </w:pPr>
                  <w:proofErr w:type="gramStart"/>
                  <w:r w:rsidRPr="0031292F">
                    <w:rPr>
                      <w:sz w:val="20"/>
                      <w:lang w:val="en-US"/>
                    </w:rPr>
                    <w:t>id</w:t>
                  </w:r>
                  <w:proofErr w:type="gramEnd"/>
                  <w:r w:rsidRPr="005704EC">
                    <w:rPr>
                      <w:sz w:val="20"/>
                    </w:rPr>
                    <w:t xml:space="preserve"> </w:t>
                  </w:r>
                  <w:r w:rsidR="0031292F" w:rsidRPr="005704EC">
                    <w:rPr>
                      <w:sz w:val="20"/>
                    </w:rPr>
                    <w:br/>
                  </w:r>
                  <w:r w:rsidR="005704EC">
                    <w:t>Превзойди конкурентов в борьбе за власть над регионом.</w:t>
                  </w:r>
                </w:p>
              </w:tc>
              <w:tc>
                <w:tcPr>
                  <w:tcW w:w="3335" w:type="dxa"/>
                  <w:tcBorders>
                    <w:top w:val="double" w:sz="4" w:space="0" w:color="000000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524ECF40" w14:textId="77777777" w:rsidR="00321563" w:rsidRPr="005704EC" w:rsidRDefault="00321563"/>
              </w:tc>
            </w:tr>
            <w:tr w:rsidR="00321563" w:rsidRPr="00D77FB2" w14:paraId="691AB76C" w14:textId="77777777">
              <w:trPr>
                <w:trHeight w:val="1014"/>
              </w:trPr>
              <w:tc>
                <w:tcPr>
                  <w:tcW w:w="2958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C522A3" w14:textId="12A4BDA8" w:rsidR="00321563" w:rsidRPr="005704EC" w:rsidRDefault="0004001B">
                  <w:pPr>
                    <w:rPr>
                      <w:rFonts w:eastAsiaTheme="minorEastAsia"/>
                    </w:rPr>
                  </w:pPr>
                  <w:proofErr w:type="spellStart"/>
                  <w:r>
                    <w:rPr>
                      <w:sz w:val="20"/>
                    </w:rPr>
                    <w:t>Theme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r w:rsidR="0031292F">
                    <w:rPr>
                      <w:sz w:val="20"/>
                    </w:rPr>
                    <w:br/>
                  </w:r>
                  <w:r w:rsidR="005704EC">
                    <w:rPr>
                      <w:rFonts w:eastAsiaTheme="minorEastAsia"/>
                    </w:rPr>
                    <w:t>Антиутопия, пустошь</w:t>
                  </w:r>
                </w:p>
              </w:tc>
              <w:tc>
                <w:tcPr>
                  <w:tcW w:w="3335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5BA599" w14:textId="77777777" w:rsidR="00321563" w:rsidRPr="00D77FB2" w:rsidRDefault="0004001B" w:rsidP="005704EC">
                  <w:pPr>
                    <w:ind w:left="3"/>
                    <w:rPr>
                      <w:sz w:val="20"/>
                      <w:lang w:val="en-US"/>
                    </w:rPr>
                  </w:pPr>
                  <w:r w:rsidRPr="00D77FB2">
                    <w:rPr>
                      <w:sz w:val="20"/>
                      <w:lang w:val="en-US"/>
                    </w:rPr>
                    <w:t xml:space="preserve">Genre </w:t>
                  </w:r>
                  <w:r w:rsidR="002318B0" w:rsidRPr="00D77FB2">
                    <w:rPr>
                      <w:sz w:val="20"/>
                      <w:lang w:val="en-US"/>
                    </w:rPr>
                    <w:br/>
                  </w:r>
                  <w:r w:rsidR="005704EC">
                    <w:rPr>
                      <w:sz w:val="20"/>
                      <w:lang w:val="en-US"/>
                    </w:rPr>
                    <w:t xml:space="preserve">Dynamic world </w:t>
                  </w:r>
                  <w:proofErr w:type="spellStart"/>
                  <w:r w:rsidR="005704EC">
                    <w:rPr>
                      <w:sz w:val="20"/>
                      <w:lang w:val="en-US"/>
                    </w:rPr>
                    <w:t>rpg</w:t>
                  </w:r>
                  <w:proofErr w:type="spellEnd"/>
                </w:p>
                <w:p w14:paraId="76CE72E5" w14:textId="72D134F5" w:rsidR="005704EC" w:rsidRPr="005704EC" w:rsidRDefault="005704EC" w:rsidP="005704EC">
                  <w:pPr>
                    <w:ind w:left="3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Spellcrafting</w:t>
                  </w:r>
                  <w:proofErr w:type="spellEnd"/>
                </w:p>
              </w:tc>
            </w:tr>
          </w:tbl>
          <w:p w14:paraId="40FB8A5E" w14:textId="77777777" w:rsidR="00321563" w:rsidRPr="00D77FB2" w:rsidRDefault="00321563">
            <w:pPr>
              <w:rPr>
                <w:lang w:val="en-US"/>
              </w:rPr>
            </w:pPr>
          </w:p>
        </w:tc>
        <w:tc>
          <w:tcPr>
            <w:tcW w:w="1017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F813B7" w14:textId="77777777" w:rsidR="00321563" w:rsidRPr="00D77FB2" w:rsidRDefault="00321563">
            <w:pPr>
              <w:ind w:left="-6493" w:right="16667"/>
              <w:rPr>
                <w:lang w:val="en-US"/>
              </w:rPr>
            </w:pPr>
          </w:p>
          <w:tbl>
            <w:tblPr>
              <w:tblStyle w:val="TableGrid"/>
              <w:tblW w:w="10152" w:type="dxa"/>
              <w:tblInd w:w="23" w:type="dxa"/>
              <w:tblCellMar>
                <w:top w:w="56" w:type="dxa"/>
                <w:left w:w="6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790"/>
              <w:gridCol w:w="818"/>
              <w:gridCol w:w="2166"/>
              <w:gridCol w:w="3378"/>
            </w:tblGrid>
            <w:tr w:rsidR="00321563" w:rsidRPr="005704EC" w14:paraId="14AB22D0" w14:textId="77777777">
              <w:trPr>
                <w:trHeight w:val="542"/>
              </w:trPr>
              <w:tc>
                <w:tcPr>
                  <w:tcW w:w="39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419059C" w14:textId="3E314FF7" w:rsidR="00321563" w:rsidRPr="005704EC" w:rsidRDefault="0004001B" w:rsidP="005704EC">
                  <w:pPr>
                    <w:ind w:left="1"/>
                  </w:pPr>
                  <w:r w:rsidRPr="002318B0">
                    <w:rPr>
                      <w:sz w:val="20"/>
                      <w:lang w:val="en-US"/>
                    </w:rPr>
                    <w:t>Main</w:t>
                  </w:r>
                  <w:r w:rsidRPr="005704EC">
                    <w:rPr>
                      <w:sz w:val="20"/>
                    </w:rPr>
                    <w:t xml:space="preserve"> </w:t>
                  </w:r>
                  <w:r w:rsidRPr="002318B0">
                    <w:rPr>
                      <w:sz w:val="20"/>
                      <w:lang w:val="en-US"/>
                    </w:rPr>
                    <w:t>aim</w:t>
                  </w:r>
                  <w:r w:rsidRPr="005704EC">
                    <w:rPr>
                      <w:sz w:val="20"/>
                    </w:rPr>
                    <w:t xml:space="preserve"> </w:t>
                  </w:r>
                  <w:r w:rsidR="002318B0" w:rsidRPr="005704EC">
                    <w:rPr>
                      <w:sz w:val="20"/>
                    </w:rPr>
                    <w:br/>
                  </w:r>
                  <w:r w:rsidR="005704EC">
                    <w:t>Заполучить крайне ценный артефакт</w:t>
                  </w:r>
                </w:p>
              </w:tc>
              <w:tc>
                <w:tcPr>
                  <w:tcW w:w="2237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6EF8F900" w14:textId="77777777" w:rsidR="00321563" w:rsidRPr="005704EC" w:rsidRDefault="00321563"/>
              </w:tc>
              <w:tc>
                <w:tcPr>
                  <w:tcW w:w="400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0757234" w14:textId="77777777" w:rsidR="00321563" w:rsidRPr="005704EC" w:rsidRDefault="00321563"/>
              </w:tc>
            </w:tr>
            <w:tr w:rsidR="00321563" w:rsidRPr="005704EC" w14:paraId="002A0943" w14:textId="77777777">
              <w:trPr>
                <w:trHeight w:val="743"/>
              </w:trPr>
              <w:tc>
                <w:tcPr>
                  <w:tcW w:w="39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7F33916" w14:textId="77777777" w:rsidR="005704EC" w:rsidRPr="005704EC" w:rsidRDefault="0004001B" w:rsidP="005704EC">
                  <w:pPr>
                    <w:ind w:left="1"/>
                    <w:rPr>
                      <w:sz w:val="20"/>
                    </w:rPr>
                  </w:pPr>
                  <w:r w:rsidRPr="00A85426">
                    <w:rPr>
                      <w:sz w:val="20"/>
                      <w:lang w:val="en-US"/>
                    </w:rPr>
                    <w:t>Main</w:t>
                  </w:r>
                  <w:r w:rsidRPr="005704EC">
                    <w:rPr>
                      <w:sz w:val="20"/>
                    </w:rPr>
                    <w:t xml:space="preserve"> </w:t>
                  </w:r>
                  <w:proofErr w:type="spellStart"/>
                  <w:r w:rsidRPr="00A85426">
                    <w:rPr>
                      <w:sz w:val="20"/>
                      <w:lang w:val="en-US"/>
                    </w:rPr>
                    <w:t>mech</w:t>
                  </w:r>
                  <w:proofErr w:type="spellEnd"/>
                  <w:r w:rsidRPr="005704EC">
                    <w:rPr>
                      <w:sz w:val="20"/>
                    </w:rPr>
                    <w:t xml:space="preserve"> </w:t>
                  </w:r>
                  <w:r w:rsidRPr="00A85426">
                    <w:rPr>
                      <w:sz w:val="20"/>
                      <w:lang w:val="en-US"/>
                    </w:rPr>
                    <w:t>to</w:t>
                  </w:r>
                  <w:r w:rsidRPr="005704EC">
                    <w:rPr>
                      <w:sz w:val="20"/>
                    </w:rPr>
                    <w:t xml:space="preserve"> </w:t>
                  </w:r>
                  <w:r w:rsidRPr="00A85426">
                    <w:rPr>
                      <w:sz w:val="20"/>
                      <w:lang w:val="en-US"/>
                    </w:rPr>
                    <w:t>achieve</w:t>
                  </w:r>
                  <w:r w:rsidRPr="005704EC">
                    <w:rPr>
                      <w:sz w:val="20"/>
                    </w:rPr>
                    <w:t xml:space="preserve"> </w:t>
                  </w:r>
                  <w:r w:rsidRPr="00A85426">
                    <w:rPr>
                      <w:sz w:val="20"/>
                      <w:lang w:val="en-US"/>
                    </w:rPr>
                    <w:t>aim</w:t>
                  </w:r>
                </w:p>
                <w:p w14:paraId="04634AF3" w14:textId="3E8CC9D9" w:rsidR="00321563" w:rsidRPr="005704EC" w:rsidRDefault="006A1930" w:rsidP="005704EC">
                  <w:pPr>
                    <w:ind w:left="1"/>
                  </w:pPr>
                  <w:r>
                    <w:rPr>
                      <w:sz w:val="20"/>
                    </w:rPr>
                    <w:t>Сражение с помощью заклинаний твоей команды</w:t>
                  </w:r>
                  <w:r w:rsidR="002318B0" w:rsidRPr="005704EC">
                    <w:br/>
                  </w:r>
                </w:p>
              </w:tc>
              <w:tc>
                <w:tcPr>
                  <w:tcW w:w="2237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703F0765" w14:textId="77777777" w:rsidR="00321563" w:rsidRPr="005704EC" w:rsidRDefault="00321563"/>
              </w:tc>
              <w:tc>
                <w:tcPr>
                  <w:tcW w:w="400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D0B9398" w14:textId="77777777" w:rsidR="00321563" w:rsidRPr="005704EC" w:rsidRDefault="00321563"/>
              </w:tc>
            </w:tr>
            <w:tr w:rsidR="00321563" w:rsidRPr="00CA58C9" w14:paraId="19E2E29E" w14:textId="77777777">
              <w:trPr>
                <w:trHeight w:val="2633"/>
              </w:trPr>
              <w:tc>
                <w:tcPr>
                  <w:tcW w:w="39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8C95F88" w14:textId="4A47A37A" w:rsidR="00CA58C9" w:rsidRPr="00D77FB2" w:rsidRDefault="0004001B" w:rsidP="00CA58C9">
                  <w:pPr>
                    <w:spacing w:after="117" w:line="282" w:lineRule="auto"/>
                    <w:ind w:left="1" w:right="515" w:firstLine="2156"/>
                    <w:rPr>
                      <w:sz w:val="20"/>
                    </w:rPr>
                  </w:pPr>
                  <w:r w:rsidRPr="00F16A3D">
                    <w:rPr>
                      <w:sz w:val="20"/>
                      <w:lang w:val="en-US"/>
                    </w:rPr>
                    <w:lastRenderedPageBreak/>
                    <w:t>Enablers</w:t>
                  </w:r>
                  <w:r w:rsidRPr="00CA58C9">
                    <w:rPr>
                      <w:sz w:val="20"/>
                    </w:rPr>
                    <w:t xml:space="preserve"> </w:t>
                  </w:r>
                </w:p>
                <w:p w14:paraId="39574D79" w14:textId="07479BFD" w:rsidR="00CA58C9" w:rsidRDefault="00CA58C9" w:rsidP="00CA58C9">
                  <w:pPr>
                    <w:spacing w:after="117" w:line="282" w:lineRule="auto"/>
                    <w:ind w:right="515"/>
                    <w:rPr>
                      <w:rFonts w:eastAsiaTheme="minorEastAsia"/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Active</w:t>
                  </w:r>
                </w:p>
                <w:p w14:paraId="597CEF98" w14:textId="55052014" w:rsidR="00CA58C9" w:rsidRPr="00CA58C9" w:rsidRDefault="00CA58C9" w:rsidP="00CA58C9">
                  <w:pPr>
                    <w:spacing w:after="117" w:line="282" w:lineRule="auto"/>
                    <w:ind w:right="515"/>
                    <w:rPr>
                      <w:rFonts w:eastAsiaTheme="minorEastAsia"/>
                      <w:sz w:val="20"/>
                    </w:rPr>
                  </w:pPr>
                  <w:r>
                    <w:rPr>
                      <w:rFonts w:eastAsiaTheme="minorEastAsia"/>
                      <w:sz w:val="20"/>
                    </w:rPr>
                    <w:t>Использование колоды</w:t>
                  </w:r>
                  <w:r w:rsidRPr="00CA58C9">
                    <w:rPr>
                      <w:rFonts w:eastAsiaTheme="minorEastAsia"/>
                      <w:sz w:val="20"/>
                    </w:rPr>
                    <w:t xml:space="preserve"> в бою. </w:t>
                  </w:r>
                </w:p>
                <w:p w14:paraId="7C028532" w14:textId="0F330F18" w:rsidR="00CA58C9" w:rsidRPr="00CA58C9" w:rsidRDefault="00CA58C9" w:rsidP="00CA58C9">
                  <w:pPr>
                    <w:spacing w:after="117" w:line="282" w:lineRule="auto"/>
                    <w:ind w:right="515"/>
                    <w:rPr>
                      <w:rFonts w:eastAsiaTheme="minorEastAsia"/>
                      <w:sz w:val="20"/>
                    </w:rPr>
                  </w:pPr>
                  <w:r>
                    <w:rPr>
                      <w:rFonts w:eastAsiaTheme="minorEastAsia"/>
                      <w:sz w:val="20"/>
                      <w:lang w:val="en-US"/>
                    </w:rPr>
                    <w:t>Passive</w:t>
                  </w:r>
                </w:p>
                <w:p w14:paraId="34D6D047" w14:textId="478219BC" w:rsidR="00CA58C9" w:rsidRPr="00CA58C9" w:rsidRDefault="00CA58C9" w:rsidP="00CA58C9">
                  <w:pPr>
                    <w:spacing w:after="117" w:line="282" w:lineRule="auto"/>
                    <w:ind w:right="515"/>
                    <w:rPr>
                      <w:rFonts w:eastAsiaTheme="minorEastAsia"/>
                      <w:sz w:val="20"/>
                    </w:rPr>
                  </w:pPr>
                  <w:r>
                    <w:rPr>
                      <w:rFonts w:eastAsiaTheme="minorEastAsia"/>
                      <w:sz w:val="20"/>
                    </w:rPr>
                    <w:t>Нахождение карт и артефактов в мире</w:t>
                  </w:r>
                </w:p>
                <w:p w14:paraId="09784905" w14:textId="5062A9CA" w:rsidR="00321563" w:rsidRPr="00CA58C9" w:rsidRDefault="00321563" w:rsidP="00CA58C9">
                  <w:pPr>
                    <w:spacing w:after="117" w:line="282" w:lineRule="auto"/>
                    <w:ind w:left="1" w:right="515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6960866" w14:textId="77777777" w:rsidR="00321563" w:rsidRPr="00CA58C9" w:rsidRDefault="00321563"/>
              </w:tc>
              <w:tc>
                <w:tcPr>
                  <w:tcW w:w="10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4CD2B1D" w14:textId="11D78E6F" w:rsidR="00321563" w:rsidRDefault="00F16A3D">
                  <w:pPr>
                    <w:spacing w:after="140"/>
                    <w:ind w:left="2"/>
                  </w:pPr>
                  <w:r w:rsidRPr="00CA58C9">
                    <w:rPr>
                      <w:sz w:val="20"/>
                    </w:rPr>
                    <w:br/>
                  </w:r>
                  <w:r w:rsidR="0004001B">
                    <w:rPr>
                      <w:sz w:val="20"/>
                    </w:rPr>
                    <w:t xml:space="preserve">Active </w:t>
                  </w:r>
                </w:p>
                <w:p w14:paraId="6DFBCD40" w14:textId="09687B63" w:rsidR="00321563" w:rsidRDefault="00CA58C9">
                  <w:pPr>
                    <w:spacing w:after="144"/>
                    <w:ind w:left="2"/>
                    <w:rPr>
                      <w:rFonts w:eastAsiaTheme="minorEastAsia"/>
                      <w:sz w:val="20"/>
                    </w:rPr>
                  </w:pPr>
                  <w:r>
                    <w:rPr>
                      <w:sz w:val="20"/>
                    </w:rPr>
                    <w:t>Два типа врагов</w:t>
                  </w:r>
                  <w:r w:rsidRPr="00D77FB2">
                    <w:rPr>
                      <w:sz w:val="20"/>
                    </w:rPr>
                    <w:t>:</w:t>
                  </w:r>
                </w:p>
                <w:p w14:paraId="0852348C" w14:textId="6927971B" w:rsidR="00CA58C9" w:rsidRDefault="00CA58C9">
                  <w:pPr>
                    <w:spacing w:after="144"/>
                    <w:ind w:left="2"/>
                    <w:rPr>
                      <w:rFonts w:eastAsiaTheme="minorEastAsia"/>
                      <w:sz w:val="20"/>
                    </w:rPr>
                  </w:pPr>
                  <w:r>
                    <w:rPr>
                      <w:rFonts w:eastAsiaTheme="minorEastAsia"/>
                      <w:sz w:val="20"/>
                    </w:rPr>
                    <w:t>Собирающие карты в мире(работорговцы)</w:t>
                  </w:r>
                </w:p>
                <w:p w14:paraId="2EDCC6B8" w14:textId="36076210" w:rsidR="00CA58C9" w:rsidRPr="00CA58C9" w:rsidRDefault="00CA58C9">
                  <w:pPr>
                    <w:spacing w:after="144"/>
                    <w:ind w:left="2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  <w:sz w:val="20"/>
                    </w:rPr>
                    <w:t>Обычные атакующие(повстанцы)</w:t>
                  </w:r>
                </w:p>
                <w:p w14:paraId="6FFE08A8" w14:textId="77777777" w:rsidR="00321563" w:rsidRDefault="0004001B">
                  <w:pPr>
                    <w:spacing w:after="20"/>
                    <w:ind w:left="2"/>
                  </w:pPr>
                  <w:r>
                    <w:rPr>
                      <w:sz w:val="20"/>
                    </w:rPr>
                    <w:t xml:space="preserve"> </w:t>
                  </w:r>
                </w:p>
                <w:p w14:paraId="2C21FC07" w14:textId="77777777" w:rsidR="00321563" w:rsidRDefault="0004001B">
                  <w:pPr>
                    <w:ind w:left="2"/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Passive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</w:p>
                <w:p w14:paraId="7F9F1155" w14:textId="3BA988A4" w:rsidR="00CA58C9" w:rsidRPr="00CA58C9" w:rsidRDefault="00CA58C9">
                  <w:pPr>
                    <w:ind w:left="2"/>
                  </w:pPr>
                  <w:r>
                    <w:rPr>
                      <w:sz w:val="20"/>
                    </w:rPr>
                    <w:t>Динамический</w:t>
                  </w:r>
                  <w:r w:rsidRPr="00D77FB2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мир</w:t>
                  </w:r>
                  <w:r w:rsidRPr="00D77FB2">
                    <w:rPr>
                      <w:sz w:val="20"/>
                    </w:rPr>
                    <w:t xml:space="preserve">. </w:t>
                  </w:r>
                  <w:r>
                    <w:rPr>
                      <w:sz w:val="20"/>
                    </w:rPr>
                    <w:t>Ограничение по времени и повышение сложности по времени.</w:t>
                  </w:r>
                </w:p>
              </w:tc>
              <w:tc>
                <w:tcPr>
                  <w:tcW w:w="400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468F746" w14:textId="77777777" w:rsidR="00321563" w:rsidRPr="00CA58C9" w:rsidRDefault="0004001B">
                  <w:pPr>
                    <w:ind w:left="1084"/>
                    <w:rPr>
                      <w:lang w:val="en-US"/>
                    </w:rPr>
                  </w:pPr>
                  <w:r w:rsidRPr="00CA58C9">
                    <w:rPr>
                      <w:sz w:val="20"/>
                      <w:lang w:val="en-US"/>
                    </w:rPr>
                    <w:t xml:space="preserve">Blockers </w:t>
                  </w:r>
                </w:p>
              </w:tc>
            </w:tr>
            <w:tr w:rsidR="00321563" w:rsidRPr="00076FD5" w14:paraId="0A98ED5A" w14:textId="77777777">
              <w:trPr>
                <w:trHeight w:val="1225"/>
              </w:trPr>
              <w:tc>
                <w:tcPr>
                  <w:tcW w:w="391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EC97ADF" w14:textId="32BDBE39" w:rsidR="00CA58C9" w:rsidRPr="00076FD5" w:rsidRDefault="0004001B" w:rsidP="00CA58C9">
                  <w:pPr>
                    <w:ind w:left="1"/>
                    <w:rPr>
                      <w:rFonts w:eastAsiaTheme="minorEastAsia"/>
                      <w:lang w:val="en-US"/>
                    </w:rPr>
                  </w:pPr>
                  <w:r w:rsidRPr="00435636">
                    <w:rPr>
                      <w:sz w:val="20"/>
                      <w:lang w:val="en-US"/>
                    </w:rPr>
                    <w:t>Core</w:t>
                  </w:r>
                  <w:r w:rsidRPr="00CA58C9">
                    <w:rPr>
                      <w:sz w:val="20"/>
                    </w:rPr>
                    <w:t xml:space="preserve"> </w:t>
                  </w:r>
                  <w:r w:rsidRPr="00435636">
                    <w:rPr>
                      <w:sz w:val="20"/>
                      <w:lang w:val="en-US"/>
                    </w:rPr>
                    <w:t>Loop</w:t>
                  </w:r>
                  <w:r w:rsidRPr="00CA58C9">
                    <w:rPr>
                      <w:sz w:val="20"/>
                    </w:rPr>
                    <w:t xml:space="preserve"> </w:t>
                  </w:r>
                  <w:r w:rsidR="00435636" w:rsidRPr="00CA58C9">
                    <w:rPr>
                      <w:sz w:val="20"/>
                    </w:rPr>
                    <w:br/>
                  </w:r>
                  <w:r w:rsidR="00CA58C9" w:rsidRPr="00CA58C9">
                    <w:rPr>
                      <w:rFonts w:eastAsiaTheme="minorEastAsia"/>
                    </w:rPr>
                    <w:t xml:space="preserve">Поиск цели на карте и планировка движения. </w:t>
                  </w:r>
                  <w:r w:rsidR="00CA58C9">
                    <w:rPr>
                      <w:rFonts w:eastAsiaTheme="minorEastAsia"/>
                    </w:rPr>
                    <w:t xml:space="preserve">При достижении точки активация события. </w:t>
                  </w:r>
                  <w:r w:rsidR="005E0985">
                    <w:rPr>
                      <w:rFonts w:eastAsiaTheme="minorEastAsia"/>
                    </w:rPr>
                    <w:t>Награда либо б</w:t>
                  </w:r>
                  <w:r w:rsidR="00CA58C9">
                    <w:rPr>
                      <w:rFonts w:eastAsiaTheme="minorEastAsia"/>
                    </w:rPr>
                    <w:t>итва с последующей наградо</w:t>
                  </w:r>
                  <w:r w:rsidR="005E0985">
                    <w:rPr>
                      <w:rFonts w:eastAsiaTheme="minorEastAsia"/>
                    </w:rPr>
                    <w:t>й</w:t>
                  </w:r>
                  <w:r w:rsidR="00CA58C9">
                    <w:rPr>
                      <w:rFonts w:eastAsiaTheme="minorEastAsia"/>
                    </w:rPr>
                    <w:t>. После окончания</w:t>
                  </w:r>
                  <w:r w:rsidR="005E0985">
                    <w:rPr>
                      <w:rFonts w:eastAsiaTheme="minorEastAsia"/>
                    </w:rPr>
                    <w:t xml:space="preserve"> события </w:t>
                  </w:r>
                  <w:r w:rsidR="00CA58C9">
                    <w:rPr>
                      <w:rFonts w:eastAsiaTheme="minorEastAsia"/>
                    </w:rPr>
                    <w:t xml:space="preserve">возвращение на </w:t>
                  </w:r>
                  <w:r w:rsidR="00076FD5">
                    <w:rPr>
                      <w:rFonts w:eastAsiaTheme="minorEastAsia"/>
                    </w:rPr>
                    <w:t>исходную точку. Перегруппировка</w:t>
                  </w:r>
                  <w:r w:rsidR="00076FD5" w:rsidRPr="00D77FB2">
                    <w:rPr>
                      <w:rFonts w:eastAsiaTheme="minorEastAsia"/>
                    </w:rPr>
                    <w:t xml:space="preserve">. </w:t>
                  </w:r>
                  <w:r w:rsidR="00076FD5">
                    <w:rPr>
                      <w:rFonts w:eastAsiaTheme="minorEastAsia"/>
                    </w:rPr>
                    <w:t>Ответ</w:t>
                  </w:r>
                  <w:r w:rsidR="00076FD5" w:rsidRPr="00D77FB2">
                    <w:rPr>
                      <w:rFonts w:eastAsiaTheme="minorEastAsia"/>
                    </w:rPr>
                    <w:t xml:space="preserve"> </w:t>
                  </w:r>
                  <w:r w:rsidR="00076FD5">
                    <w:rPr>
                      <w:rFonts w:eastAsiaTheme="minorEastAsia"/>
                    </w:rPr>
                    <w:t>мира</w:t>
                  </w:r>
                  <w:r w:rsidR="00076FD5" w:rsidRPr="00D77FB2">
                    <w:rPr>
                      <w:rFonts w:eastAsiaTheme="minorEastAsia"/>
                    </w:rPr>
                    <w:t xml:space="preserve"> </w:t>
                  </w:r>
                  <w:r w:rsidR="00076FD5">
                    <w:rPr>
                      <w:rFonts w:eastAsiaTheme="minorEastAsia"/>
                    </w:rPr>
                    <w:t>на</w:t>
                  </w:r>
                  <w:r w:rsidR="00076FD5" w:rsidRPr="00D77FB2">
                    <w:rPr>
                      <w:rFonts w:eastAsiaTheme="minorEastAsia"/>
                    </w:rPr>
                    <w:t xml:space="preserve"> </w:t>
                  </w:r>
                  <w:r w:rsidR="00076FD5">
                    <w:rPr>
                      <w:rFonts w:eastAsiaTheme="minorEastAsia"/>
                    </w:rPr>
                    <w:t>твои</w:t>
                  </w:r>
                  <w:r w:rsidR="00076FD5" w:rsidRPr="00D77FB2">
                    <w:rPr>
                      <w:rFonts w:eastAsiaTheme="minorEastAsia"/>
                    </w:rPr>
                    <w:t xml:space="preserve"> </w:t>
                  </w:r>
                  <w:r w:rsidR="00076FD5">
                    <w:rPr>
                      <w:rFonts w:eastAsiaTheme="minorEastAsia"/>
                    </w:rPr>
                    <w:t>действия</w:t>
                  </w:r>
                  <w:r w:rsidR="00076FD5" w:rsidRPr="00D77FB2">
                    <w:rPr>
                      <w:rFonts w:eastAsiaTheme="minorEastAsia"/>
                    </w:rPr>
                    <w:t xml:space="preserve">. </w:t>
                  </w:r>
                  <w:r w:rsidR="00076FD5">
                    <w:rPr>
                      <w:rFonts w:eastAsiaTheme="minorEastAsia"/>
                    </w:rPr>
                    <w:t>Каждый шаг провоцирует шаг противника. Повторения</w:t>
                  </w:r>
                  <w:r w:rsidR="00076FD5" w:rsidRPr="00076FD5">
                    <w:rPr>
                      <w:rFonts w:eastAsiaTheme="minorEastAsia"/>
                      <w:lang w:val="en-US"/>
                    </w:rPr>
                    <w:t xml:space="preserve"> </w:t>
                  </w:r>
                  <w:r w:rsidR="00076FD5">
                    <w:rPr>
                      <w:rFonts w:eastAsiaTheme="minorEastAsia"/>
                    </w:rPr>
                    <w:t>цикла.</w:t>
                  </w:r>
                  <w:r w:rsidR="00CA58C9" w:rsidRPr="00076FD5">
                    <w:rPr>
                      <w:rFonts w:eastAsiaTheme="minorEastAsia"/>
                      <w:lang w:val="en-US"/>
                    </w:rPr>
                    <w:t xml:space="preserve"> </w:t>
                  </w:r>
                </w:p>
                <w:p w14:paraId="301C84FE" w14:textId="71EBC142" w:rsidR="00435636" w:rsidRPr="00076FD5" w:rsidRDefault="00435636">
                  <w:pPr>
                    <w:ind w:left="1"/>
                    <w:rPr>
                      <w:rFonts w:eastAsiaTheme="minorEastAsia"/>
                      <w:lang w:val="en-US"/>
                    </w:rPr>
                  </w:pPr>
                </w:p>
              </w:tc>
              <w:tc>
                <w:tcPr>
                  <w:tcW w:w="2237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126C396" w14:textId="77777777" w:rsidR="00321563" w:rsidRPr="00076FD5" w:rsidRDefault="00321563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C6F0D3" w14:textId="77777777" w:rsidR="00321563" w:rsidRPr="00D77FB2" w:rsidRDefault="0004001B">
                  <w:pPr>
                    <w:rPr>
                      <w:sz w:val="20"/>
                    </w:rPr>
                  </w:pPr>
                  <w:r w:rsidRPr="00076FD5">
                    <w:rPr>
                      <w:sz w:val="20"/>
                      <w:lang w:val="en-US"/>
                    </w:rPr>
                    <w:t>Win</w:t>
                  </w:r>
                  <w:r w:rsidRPr="00D77FB2">
                    <w:rPr>
                      <w:sz w:val="20"/>
                    </w:rPr>
                    <w:t xml:space="preserve"> </w:t>
                  </w:r>
                  <w:r w:rsidRPr="00076FD5">
                    <w:rPr>
                      <w:sz w:val="20"/>
                      <w:lang w:val="en-US"/>
                    </w:rPr>
                    <w:t>condition</w:t>
                  </w:r>
                  <w:r w:rsidRPr="00D77FB2">
                    <w:rPr>
                      <w:sz w:val="20"/>
                    </w:rPr>
                    <w:t>(</w:t>
                  </w:r>
                  <w:r w:rsidRPr="00076FD5">
                    <w:rPr>
                      <w:sz w:val="20"/>
                      <w:lang w:val="en-US"/>
                    </w:rPr>
                    <w:t>s</w:t>
                  </w:r>
                  <w:r w:rsidRPr="00D77FB2">
                    <w:rPr>
                      <w:sz w:val="20"/>
                    </w:rPr>
                    <w:t xml:space="preserve">) </w:t>
                  </w:r>
                </w:p>
                <w:p w14:paraId="572A3DFD" w14:textId="1C0BAEAF" w:rsidR="00076FD5" w:rsidRPr="00076FD5" w:rsidRDefault="00076FD5">
                  <w:r>
                    <w:rPr>
                      <w:sz w:val="20"/>
                    </w:rPr>
                    <w:t>Победа над точкой повстанцев/получение главного артефакта.</w:t>
                  </w:r>
                </w:p>
              </w:tc>
            </w:tr>
            <w:tr w:rsidR="00321563" w:rsidRPr="00076FD5" w14:paraId="7B759265" w14:textId="77777777">
              <w:trPr>
                <w:trHeight w:val="1534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7D65264" w14:textId="77777777" w:rsidR="00321563" w:rsidRPr="00076FD5" w:rsidRDefault="00321563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4237EBF" w14:textId="77777777" w:rsidR="00321563" w:rsidRPr="00076FD5" w:rsidRDefault="00321563"/>
              </w:tc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9234EE" w14:textId="77777777" w:rsidR="00076FD5" w:rsidRDefault="0004001B">
                  <w:pPr>
                    <w:rPr>
                      <w:sz w:val="20"/>
                      <w:lang w:val="en-US"/>
                    </w:rPr>
                  </w:pPr>
                  <w:r w:rsidRPr="00076FD5">
                    <w:rPr>
                      <w:sz w:val="20"/>
                      <w:lang w:val="en-US"/>
                    </w:rPr>
                    <w:t>Lose condition(s)</w:t>
                  </w:r>
                </w:p>
                <w:p w14:paraId="2BD8A5FB" w14:textId="77777777" w:rsidR="00076FD5" w:rsidRPr="00D77FB2" w:rsidRDefault="00076FD5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Смерть</w:t>
                  </w:r>
                  <w:r w:rsidRPr="00D77FB2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от</w:t>
                  </w:r>
                  <w:r w:rsidRPr="00D77FB2">
                    <w:rPr>
                      <w:sz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</w:rPr>
                    <w:t>врага</w:t>
                  </w:r>
                  <w:r w:rsidRPr="00D77FB2">
                    <w:rPr>
                      <w:sz w:val="20"/>
                    </w:rPr>
                    <w:t>(</w:t>
                  </w:r>
                  <w:proofErr w:type="gramEnd"/>
                  <w:r>
                    <w:rPr>
                      <w:sz w:val="20"/>
                    </w:rPr>
                    <w:t>работорговец</w:t>
                  </w:r>
                  <w:r w:rsidRPr="00D77FB2">
                    <w:rPr>
                      <w:sz w:val="20"/>
                    </w:rPr>
                    <w:t xml:space="preserve">, </w:t>
                  </w:r>
                  <w:r>
                    <w:rPr>
                      <w:sz w:val="20"/>
                    </w:rPr>
                    <w:t>повстанец</w:t>
                  </w:r>
                  <w:r w:rsidRPr="00D77FB2">
                    <w:rPr>
                      <w:sz w:val="20"/>
                    </w:rPr>
                    <w:t>).</w:t>
                  </w:r>
                </w:p>
                <w:p w14:paraId="40C25CF9" w14:textId="7FC9080E" w:rsidR="00321563" w:rsidRPr="00076FD5" w:rsidRDefault="00076FD5">
                  <w:pPr>
                    <w:rPr>
                      <w:lang w:val="en-US"/>
                    </w:rPr>
                  </w:pPr>
                  <w:r>
                    <w:rPr>
                      <w:sz w:val="20"/>
                    </w:rPr>
                    <w:t>Истечение</w:t>
                  </w:r>
                  <w:r w:rsidRPr="00076FD5">
                    <w:rPr>
                      <w:sz w:val="20"/>
                      <w:lang w:val="en-US"/>
                    </w:rPr>
                    <w:t xml:space="preserve"> </w:t>
                  </w:r>
                  <w:r>
                    <w:rPr>
                      <w:sz w:val="20"/>
                    </w:rPr>
                    <w:t>таймера</w:t>
                  </w:r>
                  <w:r w:rsidRPr="00076FD5">
                    <w:rPr>
                      <w:sz w:val="20"/>
                      <w:lang w:val="en-US"/>
                    </w:rPr>
                    <w:t>.</w:t>
                  </w:r>
                  <w:r w:rsidR="0004001B" w:rsidRPr="00076FD5">
                    <w:rPr>
                      <w:sz w:val="20"/>
                      <w:lang w:val="en-US"/>
                    </w:rPr>
                    <w:t xml:space="preserve"> </w:t>
                  </w:r>
                </w:p>
              </w:tc>
            </w:tr>
            <w:tr w:rsidR="00321563" w:rsidRPr="00076FD5" w14:paraId="4E2DAB56" w14:textId="77777777">
              <w:trPr>
                <w:trHeight w:val="3893"/>
              </w:trPr>
              <w:tc>
                <w:tcPr>
                  <w:tcW w:w="3913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4C9E2AA3" w14:textId="77777777" w:rsidR="00321563" w:rsidRPr="00D77FB2" w:rsidRDefault="0004001B">
                  <w:pPr>
                    <w:ind w:left="1"/>
                    <w:rPr>
                      <w:sz w:val="20"/>
                    </w:rPr>
                  </w:pPr>
                  <w:r w:rsidRPr="00076FD5">
                    <w:rPr>
                      <w:sz w:val="20"/>
                      <w:lang w:val="en-US"/>
                    </w:rPr>
                    <w:t>Features</w:t>
                  </w:r>
                  <w:r w:rsidRPr="00D77FB2">
                    <w:rPr>
                      <w:sz w:val="20"/>
                    </w:rPr>
                    <w:t xml:space="preserve"> </w:t>
                  </w:r>
                </w:p>
                <w:p w14:paraId="44F76A1D" w14:textId="55045246" w:rsidR="00076FD5" w:rsidRDefault="00076FD5" w:rsidP="00076FD5">
                  <w:r>
                    <w:t xml:space="preserve">Стратегическая комбинаторика. </w:t>
                  </w:r>
                  <w:r w:rsidRPr="00076FD5">
                    <w:t xml:space="preserve"> </w:t>
                  </w:r>
                  <w:r w:rsidR="0092084D">
                    <w:t>(</w:t>
                  </w:r>
                  <w:r>
                    <w:t>смешать заклинания разных персонажей либо использовать по отдельности</w:t>
                  </w:r>
                  <w:r w:rsidR="0092084D">
                    <w:t>).</w:t>
                  </w:r>
                </w:p>
                <w:p w14:paraId="0045E665" w14:textId="1926C44D" w:rsidR="00076FD5" w:rsidRDefault="005E0985" w:rsidP="00076FD5">
                  <w:proofErr w:type="spellStart"/>
                  <w:r>
                    <w:t>Декбилдинг</w:t>
                  </w:r>
                  <w:proofErr w:type="spellEnd"/>
                  <w:r>
                    <w:t xml:space="preserve"> - до</w:t>
                  </w:r>
                  <w:r w:rsidR="00076FD5">
                    <w:t>бор карт, замена и выбро</w:t>
                  </w:r>
                  <w:r w:rsidR="0092084D">
                    <w:t>с</w:t>
                  </w:r>
                  <w:r w:rsidR="00076FD5">
                    <w:t xml:space="preserve"> для составления оптимальной колоды. </w:t>
                  </w:r>
                </w:p>
                <w:p w14:paraId="1C8EFDEB" w14:textId="321361B4" w:rsidR="00076FD5" w:rsidRDefault="005E0985" w:rsidP="00076FD5">
                  <w:r>
                    <w:t>Инвентарь - и</w:t>
                  </w:r>
                  <w:r w:rsidR="00076FD5">
                    <w:t>сходная точка</w:t>
                  </w:r>
                  <w:r w:rsidR="0092084D">
                    <w:t>,</w:t>
                  </w:r>
                  <w:r w:rsidR="00076FD5">
                    <w:t xml:space="preserve"> в которой </w:t>
                  </w:r>
                  <w:r w:rsidR="0092084D">
                    <w:t>можно оставить какие-то карты или переформировать свою колоду.</w:t>
                  </w:r>
                </w:p>
                <w:p w14:paraId="5240358D" w14:textId="746836C9" w:rsidR="00076FD5" w:rsidRDefault="00076FD5" w:rsidP="00076FD5">
                  <w:r>
                    <w:t>Ар</w:t>
                  </w:r>
                  <w:r w:rsidR="0092084D">
                    <w:t>те</w:t>
                  </w:r>
                  <w:r w:rsidR="005E0985">
                    <w:t>факты - и</w:t>
                  </w:r>
                  <w:r w:rsidR="0092084D">
                    <w:t>зменение свойств карты</w:t>
                  </w:r>
                  <w:r w:rsidR="005E0985">
                    <w:t>,</w:t>
                  </w:r>
                  <w:r w:rsidR="0092084D">
                    <w:t xml:space="preserve"> на которой установлен артефакт.</w:t>
                  </w:r>
                </w:p>
                <w:p w14:paraId="687E3A01" w14:textId="391DDDBE" w:rsidR="00076FD5" w:rsidRPr="00076FD5" w:rsidRDefault="00076FD5" w:rsidP="00076FD5"/>
              </w:tc>
              <w:tc>
                <w:tcPr>
                  <w:tcW w:w="2237" w:type="dxa"/>
                  <w:gridSpan w:val="2"/>
                  <w:tcBorders>
                    <w:top w:val="single" w:sz="4" w:space="0" w:color="000000"/>
                    <w:left w:val="nil"/>
                    <w:bottom w:val="double" w:sz="4" w:space="0" w:color="000000"/>
                    <w:right w:val="nil"/>
                  </w:tcBorders>
                </w:tcPr>
                <w:p w14:paraId="456DA077" w14:textId="52C3666B" w:rsidR="0092084D" w:rsidRDefault="005E0985">
                  <w:r>
                    <w:t>Конкуренция за ресурсы - т</w:t>
                  </w:r>
                  <w:r w:rsidR="0092084D">
                    <w:t>от ресурс</w:t>
                  </w:r>
                  <w:r>
                    <w:t>,</w:t>
                  </w:r>
                  <w:r w:rsidR="0092084D">
                    <w:t xml:space="preserve"> на который ты нацелился</w:t>
                  </w:r>
                  <w:r>
                    <w:t>,</w:t>
                  </w:r>
                  <w:r w:rsidR="0092084D">
                    <w:t xml:space="preserve"> противники могут </w:t>
                  </w:r>
                  <w:r>
                    <w:t>получить</w:t>
                  </w:r>
                  <w:r w:rsidR="0092084D">
                    <w:t xml:space="preserve"> быстрее тебя.</w:t>
                  </w:r>
                </w:p>
                <w:p w14:paraId="4D842861" w14:textId="538778FC" w:rsidR="0092084D" w:rsidRPr="00076FD5" w:rsidRDefault="0092084D">
                  <w:r>
                    <w:t>Стр</w:t>
                  </w:r>
                  <w:r w:rsidR="005E0985">
                    <w:t>атегическая планировка маршрута -</w:t>
                  </w:r>
                  <w:r>
                    <w:t xml:space="preserve"> Оптимизация маршрута для экономии времени.</w:t>
                  </w:r>
                </w:p>
              </w:tc>
              <w:tc>
                <w:tcPr>
                  <w:tcW w:w="4002" w:type="dxa"/>
                  <w:tcBorders>
                    <w:top w:val="single" w:sz="4" w:space="0" w:color="000000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620E0048" w14:textId="77777777" w:rsidR="00321563" w:rsidRPr="00076FD5" w:rsidRDefault="00321563"/>
              </w:tc>
            </w:tr>
            <w:tr w:rsidR="00321563" w:rsidRPr="00076FD5" w14:paraId="67945B73" w14:textId="77777777">
              <w:trPr>
                <w:trHeight w:val="982"/>
              </w:trPr>
              <w:tc>
                <w:tcPr>
                  <w:tcW w:w="3913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double" w:sz="4" w:space="0" w:color="000000"/>
                  </w:tcBorders>
                </w:tcPr>
                <w:p w14:paraId="7016E5B9" w14:textId="77777777" w:rsidR="005E0985" w:rsidRPr="00D77FB2" w:rsidRDefault="0004001B">
                  <w:pPr>
                    <w:ind w:left="1"/>
                    <w:rPr>
                      <w:sz w:val="20"/>
                    </w:rPr>
                  </w:pPr>
                  <w:r w:rsidRPr="00076FD5">
                    <w:rPr>
                      <w:sz w:val="20"/>
                      <w:lang w:val="en-US"/>
                    </w:rPr>
                    <w:lastRenderedPageBreak/>
                    <w:t>Team</w:t>
                  </w:r>
                </w:p>
                <w:p w14:paraId="6833CB38" w14:textId="77777777" w:rsidR="005E0985" w:rsidRDefault="005E0985">
                  <w:pPr>
                    <w:ind w:left="1"/>
                    <w:rPr>
                      <w:sz w:val="20"/>
                    </w:rPr>
                  </w:pPr>
                  <w:r>
                    <w:rPr>
                      <w:sz w:val="20"/>
                    </w:rPr>
                    <w:t>Решетников Егор</w:t>
                  </w:r>
                </w:p>
                <w:p w14:paraId="4912F2A2" w14:textId="533ADF46" w:rsidR="00321563" w:rsidRPr="00076FD5" w:rsidRDefault="005E0985">
                  <w:pPr>
                    <w:ind w:left="1"/>
                  </w:pPr>
                  <w:r>
                    <w:rPr>
                      <w:sz w:val="20"/>
                    </w:rPr>
                    <w:t>Барановский Михаил</w:t>
                  </w:r>
                  <w:r w:rsidR="0004001B" w:rsidRPr="00076FD5">
                    <w:rPr>
                      <w:sz w:val="20"/>
                    </w:rPr>
                    <w:t xml:space="preserve"> </w:t>
                  </w:r>
                </w:p>
              </w:tc>
              <w:tc>
                <w:tcPr>
                  <w:tcW w:w="6238" w:type="dxa"/>
                  <w:gridSpan w:val="3"/>
                  <w:tcBorders>
                    <w:top w:val="doub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00CE91" w14:textId="77777777" w:rsidR="00321563" w:rsidRDefault="0004001B">
                  <w:pPr>
                    <w:ind w:left="12"/>
                    <w:rPr>
                      <w:sz w:val="20"/>
                    </w:rPr>
                  </w:pPr>
                  <w:r w:rsidRPr="00076FD5">
                    <w:rPr>
                      <w:sz w:val="20"/>
                      <w:lang w:val="en-US"/>
                    </w:rPr>
                    <w:t>Personal</w:t>
                  </w:r>
                  <w:r w:rsidRPr="00076FD5">
                    <w:rPr>
                      <w:sz w:val="20"/>
                    </w:rPr>
                    <w:t xml:space="preserve"> </w:t>
                  </w:r>
                  <w:r w:rsidRPr="00076FD5">
                    <w:rPr>
                      <w:sz w:val="20"/>
                      <w:lang w:val="en-US"/>
                    </w:rPr>
                    <w:t>dev</w:t>
                  </w:r>
                  <w:r w:rsidRPr="00076FD5">
                    <w:rPr>
                      <w:sz w:val="20"/>
                    </w:rPr>
                    <w:t xml:space="preserve"> </w:t>
                  </w:r>
                  <w:r w:rsidRPr="00076FD5">
                    <w:rPr>
                      <w:sz w:val="20"/>
                      <w:lang w:val="en-US"/>
                    </w:rPr>
                    <w:t>goal</w:t>
                  </w:r>
                  <w:r w:rsidRPr="00076FD5">
                    <w:rPr>
                      <w:sz w:val="20"/>
                    </w:rPr>
                    <w:t xml:space="preserve"> </w:t>
                  </w:r>
                </w:p>
                <w:p w14:paraId="76F31C5F" w14:textId="149469C8" w:rsidR="0092084D" w:rsidRPr="00076FD5" w:rsidRDefault="0092084D" w:rsidP="009A7008">
                  <w:pPr>
                    <w:ind w:left="12"/>
                  </w:pPr>
                  <w:r>
                    <w:rPr>
                      <w:sz w:val="20"/>
                    </w:rPr>
                    <w:t>Реализация двух довольно интересных механизмов</w:t>
                  </w:r>
                  <w:r w:rsidR="005E0985">
                    <w:rPr>
                      <w:sz w:val="20"/>
                    </w:rPr>
                    <w:t>,</w:t>
                  </w:r>
                  <w:r>
                    <w:rPr>
                      <w:sz w:val="20"/>
                    </w:rPr>
                    <w:t xml:space="preserve"> с которыми мы никогда не имели дела. Динамический мир </w:t>
                  </w:r>
                  <w:r w:rsidR="009A7008">
                    <w:rPr>
                      <w:sz w:val="20"/>
                    </w:rPr>
                    <w:t xml:space="preserve">с реакцией на поведение игрока </w:t>
                  </w:r>
                  <w:r>
                    <w:rPr>
                      <w:sz w:val="20"/>
                    </w:rPr>
                    <w:t xml:space="preserve">и гибкая </w:t>
                  </w:r>
                  <w:r w:rsidR="009A7008">
                    <w:rPr>
                      <w:sz w:val="20"/>
                    </w:rPr>
                    <w:t>выразительная система</w:t>
                  </w:r>
                  <w:r>
                    <w:rPr>
                      <w:sz w:val="20"/>
                    </w:rPr>
                    <w:t xml:space="preserve"> боя.</w:t>
                  </w:r>
                </w:p>
              </w:tc>
            </w:tr>
          </w:tbl>
          <w:p w14:paraId="41853D31" w14:textId="77777777" w:rsidR="00321563" w:rsidRPr="00076FD5" w:rsidRDefault="00321563"/>
        </w:tc>
      </w:tr>
      <w:tr w:rsidR="00321563" w14:paraId="5CF791D4" w14:textId="77777777">
        <w:trPr>
          <w:trHeight w:val="9210"/>
        </w:trPr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</w:tcPr>
          <w:p w14:paraId="45809F11" w14:textId="77777777" w:rsidR="00321563" w:rsidRPr="00076FD5" w:rsidRDefault="00321563">
            <w:pPr>
              <w:ind w:left="-176" w:right="23"/>
            </w:pPr>
          </w:p>
          <w:tbl>
            <w:tblPr>
              <w:tblStyle w:val="TableGrid"/>
              <w:tblW w:w="6293" w:type="dxa"/>
              <w:tblInd w:w="0" w:type="dxa"/>
              <w:tblCellMar>
                <w:top w:w="60" w:type="dxa"/>
                <w:left w:w="5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534"/>
              <w:gridCol w:w="2759"/>
            </w:tblGrid>
            <w:tr w:rsidR="00321563" w:rsidRPr="006A1930" w14:paraId="6096B6B8" w14:textId="77777777">
              <w:trPr>
                <w:trHeight w:val="1413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13F827E0" w14:textId="2776E762" w:rsidR="00162F7E" w:rsidRPr="00076FD5" w:rsidRDefault="0004001B" w:rsidP="006A1930">
                  <w:pPr>
                    <w:tabs>
                      <w:tab w:val="center" w:pos="1945"/>
                      <w:tab w:val="center" w:pos="3085"/>
                      <w:tab w:val="center" w:pos="4187"/>
                    </w:tabs>
                    <w:rPr>
                      <w:sz w:val="20"/>
                    </w:rPr>
                  </w:pPr>
                  <w:r w:rsidRPr="00076FD5">
                    <w:tab/>
                  </w:r>
                  <w:r w:rsidRPr="00BD2DB4">
                    <w:rPr>
                      <w:sz w:val="20"/>
                      <w:lang w:val="en-US"/>
                    </w:rPr>
                    <w:t>Key</w:t>
                  </w:r>
                  <w:r w:rsidRPr="00076FD5">
                    <w:rPr>
                      <w:sz w:val="20"/>
                    </w:rPr>
                    <w:t xml:space="preserve"> </w:t>
                  </w:r>
                  <w:r w:rsidRPr="00BD2DB4">
                    <w:rPr>
                      <w:sz w:val="20"/>
                      <w:lang w:val="en-US"/>
                    </w:rPr>
                    <w:t>Pillars</w:t>
                  </w:r>
                  <w:r w:rsidR="00423445" w:rsidRPr="00076FD5">
                    <w:rPr>
                      <w:sz w:val="20"/>
                    </w:rPr>
                    <w:br/>
                  </w:r>
                  <w:r w:rsidR="00162F7E" w:rsidRPr="00BD2DB4">
                    <w:rPr>
                      <w:sz w:val="20"/>
                    </w:rPr>
                    <w:t>Комбинаторика</w:t>
                  </w:r>
                  <w:r w:rsidR="00162F7E" w:rsidRPr="00076FD5">
                    <w:rPr>
                      <w:sz w:val="20"/>
                    </w:rPr>
                    <w:t xml:space="preserve"> </w:t>
                  </w:r>
                  <w:r w:rsidR="00162F7E" w:rsidRPr="00BD2DB4">
                    <w:rPr>
                      <w:sz w:val="20"/>
                    </w:rPr>
                    <w:t>заклинаний</w:t>
                  </w:r>
                  <w:r w:rsidR="00162F7E" w:rsidRPr="00076FD5">
                    <w:rPr>
                      <w:sz w:val="20"/>
                    </w:rPr>
                    <w:t>(</w:t>
                  </w:r>
                  <w:r w:rsidR="00162F7E" w:rsidRPr="00BD2DB4">
                    <w:rPr>
                      <w:sz w:val="20"/>
                    </w:rPr>
                    <w:t>глубина</w:t>
                  </w:r>
                  <w:r w:rsidR="00162F7E" w:rsidRPr="00076FD5">
                    <w:rPr>
                      <w:sz w:val="20"/>
                    </w:rPr>
                    <w:t xml:space="preserve"> </w:t>
                  </w:r>
                  <w:r w:rsidR="00162F7E" w:rsidRPr="00BD2DB4">
                    <w:rPr>
                      <w:sz w:val="20"/>
                    </w:rPr>
                    <w:t>боя</w:t>
                  </w:r>
                  <w:r w:rsidR="00162F7E" w:rsidRPr="00076FD5">
                    <w:rPr>
                      <w:sz w:val="20"/>
                    </w:rPr>
                    <w:t>)</w:t>
                  </w:r>
                </w:p>
                <w:p w14:paraId="58F2C802" w14:textId="0FC22E9F" w:rsidR="006A1930" w:rsidRPr="00D77FB2" w:rsidRDefault="00162F7E" w:rsidP="006A1930">
                  <w:pPr>
                    <w:tabs>
                      <w:tab w:val="center" w:pos="1945"/>
                      <w:tab w:val="center" w:pos="3085"/>
                      <w:tab w:val="center" w:pos="4187"/>
                    </w:tabs>
                    <w:rPr>
                      <w:sz w:val="20"/>
                    </w:rPr>
                  </w:pPr>
                  <w:r w:rsidRPr="00BD2DB4">
                    <w:rPr>
                      <w:sz w:val="20"/>
                    </w:rPr>
                    <w:t>Тим</w:t>
                  </w:r>
                  <w:r w:rsidRPr="00076FD5">
                    <w:rPr>
                      <w:sz w:val="20"/>
                    </w:rPr>
                    <w:t xml:space="preserve"> </w:t>
                  </w:r>
                  <w:proofErr w:type="spellStart"/>
                  <w:proofErr w:type="gramStart"/>
                  <w:r w:rsidRPr="00BD2DB4">
                    <w:rPr>
                      <w:sz w:val="20"/>
                    </w:rPr>
                    <w:t>билдинг</w:t>
                  </w:r>
                  <w:proofErr w:type="spellEnd"/>
                  <w:r w:rsidRPr="00076FD5">
                    <w:rPr>
                      <w:sz w:val="20"/>
                    </w:rPr>
                    <w:t>(</w:t>
                  </w:r>
                  <w:proofErr w:type="gramEnd"/>
                  <w:r w:rsidRPr="00BD2DB4">
                    <w:rPr>
                      <w:sz w:val="20"/>
                    </w:rPr>
                    <w:t>глубина</w:t>
                  </w:r>
                  <w:r w:rsidRPr="0092084D">
                    <w:rPr>
                      <w:sz w:val="20"/>
                    </w:rPr>
                    <w:t xml:space="preserve"> </w:t>
                  </w:r>
                  <w:r w:rsidRPr="00BD2DB4">
                    <w:rPr>
                      <w:sz w:val="20"/>
                    </w:rPr>
                    <w:t>внешнего</w:t>
                  </w:r>
                  <w:r w:rsidRPr="00D77FB2">
                    <w:rPr>
                      <w:sz w:val="20"/>
                    </w:rPr>
                    <w:t xml:space="preserve"> </w:t>
                  </w:r>
                  <w:r w:rsidRPr="00BD2DB4">
                    <w:rPr>
                      <w:sz w:val="20"/>
                    </w:rPr>
                    <w:t>цикла</w:t>
                  </w:r>
                  <w:r w:rsidRPr="00D77FB2">
                    <w:rPr>
                      <w:sz w:val="20"/>
                    </w:rPr>
                    <w:t>)</w:t>
                  </w:r>
                </w:p>
                <w:p w14:paraId="27659CA7" w14:textId="5F9947B3" w:rsidR="006A1930" w:rsidRDefault="00162F7E" w:rsidP="006A1930">
                  <w:pPr>
                    <w:tabs>
                      <w:tab w:val="center" w:pos="1945"/>
                      <w:tab w:val="center" w:pos="3085"/>
                      <w:tab w:val="center" w:pos="4187"/>
                    </w:tabs>
                    <w:rPr>
                      <w:sz w:val="20"/>
                    </w:rPr>
                  </w:pPr>
                  <w:r w:rsidRPr="00BD2DB4">
                    <w:rPr>
                      <w:sz w:val="20"/>
                    </w:rPr>
                    <w:t xml:space="preserve">Динамический </w:t>
                  </w:r>
                  <w:proofErr w:type="gramStart"/>
                  <w:r w:rsidRPr="00BD2DB4">
                    <w:rPr>
                      <w:sz w:val="20"/>
                    </w:rPr>
                    <w:t>мир(</w:t>
                  </w:r>
                  <w:proofErr w:type="gramEnd"/>
                  <w:r w:rsidRPr="00BD2DB4">
                    <w:rPr>
                      <w:sz w:val="20"/>
                    </w:rPr>
                    <w:t>исследование и давление времени)</w:t>
                  </w:r>
                </w:p>
                <w:p w14:paraId="12A70A5C" w14:textId="2F2B8559" w:rsidR="00162F7E" w:rsidRDefault="00162F7E" w:rsidP="006A1930">
                  <w:pPr>
                    <w:tabs>
                      <w:tab w:val="center" w:pos="1945"/>
                      <w:tab w:val="center" w:pos="3085"/>
                      <w:tab w:val="center" w:pos="4187"/>
                    </w:tabs>
                    <w:rPr>
                      <w:sz w:val="20"/>
                    </w:rPr>
                  </w:pPr>
                </w:p>
                <w:p w14:paraId="72632531" w14:textId="2D315767" w:rsidR="006A1930" w:rsidRPr="006A1930" w:rsidRDefault="006A1930">
                  <w:pPr>
                    <w:tabs>
                      <w:tab w:val="center" w:pos="1945"/>
                      <w:tab w:val="center" w:pos="3085"/>
                      <w:tab w:val="center" w:pos="4187"/>
                    </w:tabs>
                    <w:rPr>
                      <w:sz w:val="20"/>
                    </w:rPr>
                  </w:pPr>
                </w:p>
              </w:tc>
            </w:tr>
            <w:tr w:rsidR="00321563" w:rsidRPr="00162F7E" w14:paraId="60430E35" w14:textId="77777777">
              <w:trPr>
                <w:trHeight w:val="1660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10EC9CAB" w14:textId="1D6AB019" w:rsidR="00321563" w:rsidRPr="00162F7E" w:rsidRDefault="0004001B" w:rsidP="00162F7E">
                  <w:r w:rsidRPr="0031292F">
                    <w:rPr>
                      <w:sz w:val="20"/>
                      <w:lang w:val="en-US"/>
                    </w:rPr>
                    <w:t>Visual</w:t>
                  </w:r>
                  <w:r w:rsidRPr="00162F7E">
                    <w:rPr>
                      <w:sz w:val="20"/>
                    </w:rPr>
                    <w:t xml:space="preserve"> </w:t>
                  </w:r>
                  <w:r w:rsidRPr="0031292F">
                    <w:rPr>
                      <w:sz w:val="20"/>
                      <w:lang w:val="en-US"/>
                    </w:rPr>
                    <w:t>Style</w:t>
                  </w:r>
                  <w:r w:rsidR="00AB4ADB" w:rsidRPr="00162F7E">
                    <w:rPr>
                      <w:sz w:val="20"/>
                    </w:rPr>
                    <w:br/>
                  </w:r>
                  <w:r w:rsidR="00162F7E">
                    <w:t xml:space="preserve">Визуальный стиль ограничен консольной строкой. </w:t>
                  </w:r>
                </w:p>
              </w:tc>
            </w:tr>
            <w:tr w:rsidR="00321563" w:rsidRPr="00162F7E" w14:paraId="10ECD9AF" w14:textId="77777777">
              <w:trPr>
                <w:trHeight w:val="1552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0784E90A" w14:textId="0794DC7A" w:rsidR="00321563" w:rsidRPr="00162F7E" w:rsidRDefault="0004001B" w:rsidP="00162F7E">
                  <w:r w:rsidRPr="00DE4588">
                    <w:rPr>
                      <w:sz w:val="20"/>
                      <w:lang w:val="en-US"/>
                    </w:rPr>
                    <w:t>Music</w:t>
                  </w:r>
                  <w:r w:rsidRPr="00162F7E">
                    <w:rPr>
                      <w:sz w:val="20"/>
                    </w:rPr>
                    <w:t xml:space="preserve"> &amp; </w:t>
                  </w:r>
                  <w:r w:rsidRPr="00DE4588">
                    <w:rPr>
                      <w:sz w:val="20"/>
                      <w:lang w:val="en-US"/>
                    </w:rPr>
                    <w:t>sound</w:t>
                  </w:r>
                  <w:r w:rsidRPr="00162F7E">
                    <w:rPr>
                      <w:sz w:val="20"/>
                    </w:rPr>
                    <w:t xml:space="preserve"> </w:t>
                  </w:r>
                  <w:r w:rsidRPr="00DE4588">
                    <w:rPr>
                      <w:sz w:val="20"/>
                      <w:lang w:val="en-US"/>
                    </w:rPr>
                    <w:t>style</w:t>
                  </w:r>
                  <w:r w:rsidR="00AB4ADB" w:rsidRPr="00162F7E">
                    <w:rPr>
                      <w:sz w:val="20"/>
                    </w:rPr>
                    <w:br/>
                  </w:r>
                  <w:r w:rsidR="00162F7E">
                    <w:t>Отсутствует</w:t>
                  </w:r>
                </w:p>
              </w:tc>
            </w:tr>
            <w:tr w:rsidR="00321563" w14:paraId="50019690" w14:textId="77777777">
              <w:trPr>
                <w:trHeight w:val="3592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275161F5" w14:textId="77777777" w:rsidR="004842F2" w:rsidRDefault="0004001B" w:rsidP="000D2EC3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Story</w:t>
                  </w:r>
                  <w:proofErr w:type="spellEnd"/>
                </w:p>
                <w:p w14:paraId="4F4273C2" w14:textId="77777777" w:rsidR="00D77FB2" w:rsidRPr="00D77FB2" w:rsidRDefault="00D77FB2" w:rsidP="00D77FB2">
                  <w:pPr>
                    <w:rPr>
                      <w:sz w:val="20"/>
                    </w:rPr>
                  </w:pPr>
                  <w:r w:rsidRPr="00D77FB2">
                    <w:rPr>
                      <w:sz w:val="20"/>
                    </w:rPr>
                    <w:t>Мир проклят. Все что когда-то имело смысл заменилось нескончаемым потоком ненависти и недоверия. Работорговля стала абсолютной нормой для этого мира.</w:t>
                  </w:r>
                </w:p>
                <w:p w14:paraId="435FB5B7" w14:textId="77777777" w:rsidR="00D77FB2" w:rsidRPr="00D77FB2" w:rsidRDefault="00D77FB2" w:rsidP="00D77FB2">
                  <w:pPr>
                    <w:rPr>
                      <w:sz w:val="20"/>
                    </w:rPr>
                  </w:pPr>
                </w:p>
                <w:p w14:paraId="49CAF7F5" w14:textId="77777777" w:rsidR="00D77FB2" w:rsidRPr="00D77FB2" w:rsidRDefault="00D77FB2" w:rsidP="00D77FB2">
                  <w:pPr>
                    <w:rPr>
                      <w:sz w:val="20"/>
                    </w:rPr>
                  </w:pPr>
                  <w:r w:rsidRPr="00D77FB2">
                    <w:rPr>
                      <w:sz w:val="20"/>
                    </w:rPr>
                    <w:t>Одним из работорговцев как раз являетесь и вы. Каким-то образом на этой мертвой земле смогло прорасти движение повстанцев, которое своими мотивами по улучшению жизни стало казаться какой-то насмешкой над обделенными. И вот недавно выяснилось, что одна из их точек, которая по счастливому стечению обстоятельств оказалась прямо рядом с вами, хранит крайне ценный артефакт. По слухам, заполучив его, можно было с легкостью перевернуть весь баланс сил. Вы же такую возможность упускать не намерены?</w:t>
                  </w:r>
                </w:p>
                <w:p w14:paraId="0A9760FA" w14:textId="77777777" w:rsidR="00D77FB2" w:rsidRPr="00D77FB2" w:rsidRDefault="00D77FB2" w:rsidP="00D77FB2">
                  <w:pPr>
                    <w:rPr>
                      <w:sz w:val="20"/>
                    </w:rPr>
                  </w:pPr>
                </w:p>
                <w:p w14:paraId="6967D920" w14:textId="198D3FF9" w:rsidR="000D2EC3" w:rsidRPr="00704721" w:rsidRDefault="00D77FB2" w:rsidP="00D77FB2">
                  <w:r w:rsidRPr="00D77FB2">
                    <w:rPr>
                      <w:sz w:val="20"/>
                    </w:rPr>
                    <w:t xml:space="preserve">Пока вы накапливаете силы </w:t>
                  </w:r>
                  <w:proofErr w:type="spellStart"/>
                  <w:r w:rsidRPr="00D77FB2">
                    <w:rPr>
                      <w:sz w:val="20"/>
                    </w:rPr>
                    <w:t>разграбливая</w:t>
                  </w:r>
                  <w:proofErr w:type="spellEnd"/>
                  <w:r w:rsidRPr="00D77FB2">
                    <w:rPr>
                      <w:sz w:val="20"/>
                    </w:rPr>
                    <w:t xml:space="preserve"> все что можете найти в пустоши, тем же самым занимаются и остальные. А в тот момент, когда вы будете достаточно уверены в своих силах, все что останется — это пойти к повстанцам. Получение артефакта ознаменует новый порядок</w:t>
                  </w:r>
                  <w:r>
                    <w:rPr>
                      <w:sz w:val="20"/>
                    </w:rPr>
                    <w:t>,</w:t>
                  </w:r>
                  <w:bookmarkStart w:id="0" w:name="_GoBack"/>
                  <w:bookmarkEnd w:id="0"/>
                  <w:r w:rsidRPr="00D77FB2">
                    <w:rPr>
                      <w:sz w:val="20"/>
                    </w:rPr>
                    <w:t xml:space="preserve"> поставленный лично вами. И останется только верить что слухи не врут и искаженная мечта действительно может стать явью.</w:t>
                  </w:r>
                </w:p>
              </w:tc>
            </w:tr>
            <w:tr w:rsidR="00321563" w14:paraId="66C013F6" w14:textId="77777777">
              <w:trPr>
                <w:trHeight w:val="970"/>
              </w:trPr>
              <w:tc>
                <w:tcPr>
                  <w:tcW w:w="3534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F9E867" w14:textId="6A04CB54" w:rsidR="00321563" w:rsidRPr="00704721" w:rsidRDefault="0004001B" w:rsidP="00704721">
                  <w:pPr>
                    <w:ind w:left="8"/>
                  </w:pPr>
                  <w:proofErr w:type="spellStart"/>
                  <w:r>
                    <w:rPr>
                      <w:sz w:val="20"/>
                    </w:rPr>
                    <w:t>Audience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r w:rsidR="0031292F">
                    <w:rPr>
                      <w:sz w:val="20"/>
                    </w:rPr>
                    <w:br/>
                  </w:r>
                  <w:r w:rsidR="00704721">
                    <w:t>12+</w:t>
                  </w:r>
                </w:p>
              </w:tc>
              <w:tc>
                <w:tcPr>
                  <w:tcW w:w="27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7955AC4E" w14:textId="7FB0E0C2" w:rsidR="00321563" w:rsidRPr="00704721" w:rsidRDefault="0004001B">
                  <w:pPr>
                    <w:ind w:left="3"/>
                  </w:pPr>
                  <w:proofErr w:type="spellStart"/>
                  <w:r>
                    <w:rPr>
                      <w:sz w:val="20"/>
                    </w:rPr>
                    <w:t>Platform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r w:rsidR="00DE4588">
                    <w:rPr>
                      <w:sz w:val="20"/>
                    </w:rPr>
                    <w:br/>
                  </w:r>
                  <w:r w:rsidR="00DE4588">
                    <w:rPr>
                      <w:lang w:val="en-US"/>
                    </w:rPr>
                    <w:t>Windows</w:t>
                  </w:r>
                </w:p>
              </w:tc>
            </w:tr>
          </w:tbl>
          <w:p w14:paraId="71CAA64C" w14:textId="77777777" w:rsidR="00321563" w:rsidRDefault="0032156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5A9AF6" w14:textId="77777777" w:rsidR="00321563" w:rsidRDefault="00321563"/>
        </w:tc>
      </w:tr>
    </w:tbl>
    <w:p w14:paraId="20A25047" w14:textId="77777777" w:rsidR="00321563" w:rsidRDefault="00321563">
      <w:pPr>
        <w:spacing w:after="0"/>
        <w:ind w:left="-1440" w:right="8927"/>
      </w:pPr>
    </w:p>
    <w:tbl>
      <w:tblPr>
        <w:tblStyle w:val="TableGrid"/>
        <w:tblW w:w="16491" w:type="dxa"/>
        <w:tblInd w:w="-1264" w:type="dxa"/>
        <w:tblLook w:val="04A0" w:firstRow="1" w:lastRow="0" w:firstColumn="1" w:lastColumn="0" w:noHBand="0" w:noVBand="1"/>
      </w:tblPr>
      <w:tblGrid>
        <w:gridCol w:w="6309"/>
        <w:gridCol w:w="16668"/>
      </w:tblGrid>
      <w:tr w:rsidR="00321563" w:rsidRPr="00D77FB2" w14:paraId="18187B42" w14:textId="77777777">
        <w:trPr>
          <w:trHeight w:val="2343"/>
        </w:trPr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</w:tcPr>
          <w:p w14:paraId="0DEE7A9B" w14:textId="77777777" w:rsidR="00321563" w:rsidRDefault="00321563">
            <w:pPr>
              <w:ind w:left="-176" w:right="23"/>
            </w:pPr>
          </w:p>
          <w:tbl>
            <w:tblPr>
              <w:tblStyle w:val="TableGrid"/>
              <w:tblW w:w="6293" w:type="dxa"/>
              <w:tblInd w:w="0" w:type="dxa"/>
              <w:tblCellMar>
                <w:top w:w="61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702"/>
              <w:gridCol w:w="2327"/>
              <w:gridCol w:w="3264"/>
            </w:tblGrid>
            <w:tr w:rsidR="00321563" w14:paraId="094AFC44" w14:textId="77777777">
              <w:trPr>
                <w:trHeight w:val="564"/>
              </w:trPr>
              <w:tc>
                <w:tcPr>
                  <w:tcW w:w="580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10E23260" w14:textId="77777777" w:rsidR="00321563" w:rsidRDefault="0004001B">
                  <w:pPr>
                    <w:ind w:left="56"/>
                  </w:pPr>
                  <w:r>
                    <w:rPr>
                      <w:sz w:val="20"/>
                    </w:rPr>
                    <w:t xml:space="preserve">Title </w:t>
                  </w:r>
                </w:p>
              </w:tc>
              <w:tc>
                <w:tcPr>
                  <w:tcW w:w="5713" w:type="dxa"/>
                  <w:gridSpan w:val="2"/>
                  <w:tcBorders>
                    <w:top w:val="single" w:sz="4" w:space="0" w:color="000000"/>
                    <w:left w:val="nil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50B34AD7" w14:textId="77777777" w:rsidR="00321563" w:rsidRDefault="0004001B">
                  <w:pPr>
                    <w:ind w:left="8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Current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working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</w:p>
              </w:tc>
            </w:tr>
            <w:tr w:rsidR="00321563" w:rsidRPr="00D77FB2" w14:paraId="69C5D5D5" w14:textId="77777777">
              <w:trPr>
                <w:trHeight w:val="742"/>
              </w:trPr>
              <w:tc>
                <w:tcPr>
                  <w:tcW w:w="58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1CBC6E3C" w14:textId="77777777" w:rsidR="00321563" w:rsidRDefault="0004001B">
                  <w:pPr>
                    <w:ind w:left="64"/>
                  </w:pPr>
                  <w:proofErr w:type="spellStart"/>
                  <w:r>
                    <w:rPr>
                      <w:sz w:val="20"/>
                    </w:rPr>
                    <w:t>id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</w:p>
              </w:tc>
              <w:tc>
                <w:tcPr>
                  <w:tcW w:w="5713" w:type="dxa"/>
                  <w:gridSpan w:val="2"/>
                  <w:tcBorders>
                    <w:top w:val="double" w:sz="4" w:space="0" w:color="000000"/>
                    <w:left w:val="nil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03DDA9C0" w14:textId="77777777" w:rsidR="00321563" w:rsidRPr="00A85426" w:rsidRDefault="0004001B">
                  <w:pPr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A</w:t>
                  </w:r>
                  <w:r w:rsidRPr="00D77FB2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single</w:t>
                  </w:r>
                  <w:r w:rsidRPr="00D77FB2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sentence</w:t>
                  </w:r>
                  <w:r w:rsidRPr="00D77FB2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summary of the game </w:t>
                  </w:r>
                </w:p>
              </w:tc>
            </w:tr>
            <w:tr w:rsidR="00321563" w:rsidRPr="00D77FB2" w14:paraId="316C0341" w14:textId="77777777">
              <w:trPr>
                <w:trHeight w:val="1014"/>
              </w:trPr>
              <w:tc>
                <w:tcPr>
                  <w:tcW w:w="580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5A9373A" w14:textId="77777777" w:rsidR="00321563" w:rsidRDefault="0004001B">
                  <w:pPr>
                    <w:ind w:left="56"/>
                  </w:pPr>
                  <w:r>
                    <w:rPr>
                      <w:sz w:val="20"/>
                    </w:rPr>
                    <w:t xml:space="preserve">Theme </w:t>
                  </w:r>
                </w:p>
              </w:tc>
              <w:tc>
                <w:tcPr>
                  <w:tcW w:w="2378" w:type="dxa"/>
                  <w:tcBorders>
                    <w:top w:val="doub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B886A9" w14:textId="77777777" w:rsidR="00321563" w:rsidRPr="00A85426" w:rsidRDefault="0004001B">
                  <w:pPr>
                    <w:ind w:left="80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The main theme. Any sub-themes. </w:t>
                  </w:r>
                </w:p>
              </w:tc>
              <w:tc>
                <w:tcPr>
                  <w:tcW w:w="3335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12CC05" w14:textId="77777777" w:rsidR="00321563" w:rsidRPr="00A85426" w:rsidRDefault="0004001B">
                  <w:pPr>
                    <w:ind w:left="59"/>
                    <w:rPr>
                      <w:lang w:val="en-US"/>
                    </w:rPr>
                  </w:pPr>
                  <w:r w:rsidRPr="00A85426">
                    <w:rPr>
                      <w:sz w:val="31"/>
                      <w:vertAlign w:val="superscript"/>
                      <w:lang w:val="en-US"/>
                    </w:rPr>
                    <w:t xml:space="preserve">Genre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The main genre. </w:t>
                  </w:r>
                </w:p>
                <w:p w14:paraId="0529D8BA" w14:textId="77777777" w:rsidR="00321563" w:rsidRPr="00A85426" w:rsidRDefault="0004001B">
                  <w:pPr>
                    <w:ind w:left="623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Any sub-genres or cross-overs. </w:t>
                  </w:r>
                </w:p>
              </w:tc>
            </w:tr>
          </w:tbl>
          <w:p w14:paraId="17C5AA7C" w14:textId="77777777" w:rsidR="00321563" w:rsidRPr="00A85426" w:rsidRDefault="00321563">
            <w:pPr>
              <w:rPr>
                <w:lang w:val="en-US"/>
              </w:rPr>
            </w:pPr>
          </w:p>
        </w:tc>
        <w:tc>
          <w:tcPr>
            <w:tcW w:w="1017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52A10AB" w14:textId="77777777" w:rsidR="00321563" w:rsidRPr="00A85426" w:rsidRDefault="00321563">
            <w:pPr>
              <w:ind w:left="-6493" w:right="16667"/>
              <w:rPr>
                <w:lang w:val="en-US"/>
              </w:rPr>
            </w:pPr>
          </w:p>
          <w:tbl>
            <w:tblPr>
              <w:tblStyle w:val="TableGrid"/>
              <w:tblW w:w="10152" w:type="dxa"/>
              <w:tblInd w:w="23" w:type="dxa"/>
              <w:tblCellMar>
                <w:top w:w="56" w:type="dxa"/>
                <w:left w:w="61" w:type="dxa"/>
              </w:tblCellMar>
              <w:tblLook w:val="04A0" w:firstRow="1" w:lastRow="0" w:firstColumn="1" w:lastColumn="0" w:noHBand="0" w:noVBand="1"/>
            </w:tblPr>
            <w:tblGrid>
              <w:gridCol w:w="3913"/>
              <w:gridCol w:w="1139"/>
              <w:gridCol w:w="1098"/>
              <w:gridCol w:w="4002"/>
            </w:tblGrid>
            <w:tr w:rsidR="00321563" w:rsidRPr="00D77FB2" w14:paraId="4823A91E" w14:textId="77777777">
              <w:trPr>
                <w:trHeight w:val="542"/>
              </w:trPr>
              <w:tc>
                <w:tcPr>
                  <w:tcW w:w="1015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CE3DC0" w14:textId="77777777" w:rsidR="00321563" w:rsidRPr="00A85426" w:rsidRDefault="0004001B">
                  <w:pPr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31"/>
                      <w:vertAlign w:val="superscript"/>
                      <w:lang w:val="en-US"/>
                    </w:rPr>
                    <w:t xml:space="preserve">Main aim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What is the main thing the player is trying to achieve in the game world? </w:t>
                  </w:r>
                </w:p>
              </w:tc>
            </w:tr>
            <w:tr w:rsidR="00321563" w:rsidRPr="00D77FB2" w14:paraId="32D78963" w14:textId="77777777">
              <w:trPr>
                <w:trHeight w:val="743"/>
              </w:trPr>
              <w:tc>
                <w:tcPr>
                  <w:tcW w:w="1015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1BD0D9" w14:textId="77777777" w:rsidR="00321563" w:rsidRPr="00A85426" w:rsidRDefault="0004001B">
                  <w:pPr>
                    <w:spacing w:after="25"/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Main </w:t>
                  </w:r>
                  <w:proofErr w:type="spellStart"/>
                  <w:r w:rsidRPr="00A85426">
                    <w:rPr>
                      <w:sz w:val="20"/>
                      <w:lang w:val="en-US"/>
                    </w:rPr>
                    <w:t>mech</w:t>
                  </w:r>
                  <w:proofErr w:type="spellEnd"/>
                  <w:r w:rsidRPr="00A85426">
                    <w:rPr>
                      <w:sz w:val="20"/>
                      <w:lang w:val="en-US"/>
                    </w:rPr>
                    <w:t xml:space="preserve"> to achieve aim </w:t>
                  </w:r>
                </w:p>
                <w:p w14:paraId="1527CC5B" w14:textId="77777777" w:rsidR="00321563" w:rsidRPr="00A85426" w:rsidRDefault="0004001B">
                  <w:pPr>
                    <w:ind w:left="881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What is the main method/action the player must take to achieve that aim? </w:t>
                  </w:r>
                </w:p>
              </w:tc>
            </w:tr>
            <w:tr w:rsidR="00321563" w14:paraId="23F624A5" w14:textId="77777777">
              <w:trPr>
                <w:trHeight w:val="2633"/>
              </w:trPr>
              <w:tc>
                <w:tcPr>
                  <w:tcW w:w="50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BE7C00" w14:textId="77777777" w:rsidR="00321563" w:rsidRPr="00A85426" w:rsidRDefault="0004001B">
                  <w:pPr>
                    <w:spacing w:after="96"/>
                    <w:ind w:right="66"/>
                    <w:jc w:val="center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lastRenderedPageBreak/>
                    <w:t xml:space="preserve">Enablers </w:t>
                  </w:r>
                </w:p>
                <w:p w14:paraId="53A7C817" w14:textId="77777777" w:rsidR="00321563" w:rsidRPr="00A85426" w:rsidRDefault="0004001B">
                  <w:pPr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Active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Actions the player takes to help </w:t>
                  </w:r>
                </w:p>
                <w:p w14:paraId="66B40E1E" w14:textId="77777777" w:rsidR="00321563" w:rsidRPr="00A85426" w:rsidRDefault="0004001B">
                  <w:pPr>
                    <w:ind w:left="656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achieve the main aim. </w:t>
                  </w:r>
                </w:p>
                <w:p w14:paraId="248E8717" w14:textId="77777777" w:rsidR="00321563" w:rsidRPr="00A85426" w:rsidRDefault="0004001B">
                  <w:pPr>
                    <w:spacing w:after="144"/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 </w:t>
                  </w:r>
                </w:p>
                <w:p w14:paraId="0AE1504E" w14:textId="77777777" w:rsidR="00321563" w:rsidRPr="00A85426" w:rsidRDefault="0004001B">
                  <w:pPr>
                    <w:spacing w:after="75"/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 </w:t>
                  </w:r>
                </w:p>
                <w:p w14:paraId="00D276BD" w14:textId="77777777" w:rsidR="00321563" w:rsidRPr="00A85426" w:rsidRDefault="0004001B">
                  <w:pPr>
                    <w:ind w:left="657" w:right="134" w:hanging="656"/>
                    <w:jc w:val="both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Passive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Events/objects/opportunities, things that happen, things that are found in the game that enable the player to achieve the main aim. </w:t>
                  </w:r>
                </w:p>
              </w:tc>
              <w:tc>
                <w:tcPr>
                  <w:tcW w:w="510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21DF31" w14:textId="77777777" w:rsidR="00321563" w:rsidRPr="00A85426" w:rsidRDefault="0004001B">
                  <w:pPr>
                    <w:spacing w:after="96"/>
                    <w:ind w:right="60"/>
                    <w:jc w:val="center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Blockers </w:t>
                  </w:r>
                </w:p>
                <w:p w14:paraId="1F7C2CED" w14:textId="77777777" w:rsidR="00321563" w:rsidRPr="00A85426" w:rsidRDefault="0004001B">
                  <w:pPr>
                    <w:spacing w:after="78" w:line="254" w:lineRule="auto"/>
                    <w:ind w:left="650" w:right="69" w:hanging="648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Active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Anything that actively tries to stop the player achieving the main </w:t>
                  </w:r>
                </w:p>
                <w:p w14:paraId="79D44212" w14:textId="77777777" w:rsidR="00321563" w:rsidRPr="00A85426" w:rsidRDefault="0004001B">
                  <w:pPr>
                    <w:tabs>
                      <w:tab w:val="center" w:pos="2"/>
                      <w:tab w:val="center" w:pos="2210"/>
                    </w:tabs>
                    <w:rPr>
                      <w:lang w:val="en-US"/>
                    </w:rPr>
                  </w:pPr>
                  <w:r w:rsidRPr="00A85426">
                    <w:rPr>
                      <w:lang w:val="en-US"/>
                    </w:rPr>
                    <w:tab/>
                  </w:r>
                  <w:r w:rsidRPr="00A85426">
                    <w:rPr>
                      <w:sz w:val="31"/>
                      <w:vertAlign w:val="superscript"/>
                      <w:lang w:val="en-US"/>
                    </w:rPr>
                    <w:t xml:space="preserve"> </w:t>
                  </w:r>
                  <w:r w:rsidRPr="00A85426">
                    <w:rPr>
                      <w:sz w:val="31"/>
                      <w:vertAlign w:val="superscript"/>
                      <w:lang w:val="en-US"/>
                    </w:rPr>
                    <w:tab/>
                  </w:r>
                  <w:proofErr w:type="gramStart"/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aim</w:t>
                  </w:r>
                  <w:proofErr w:type="gramEnd"/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, e.g. hostile enemies. </w:t>
                  </w:r>
                </w:p>
                <w:p w14:paraId="5EF7970C" w14:textId="77777777" w:rsidR="00321563" w:rsidRPr="00A85426" w:rsidRDefault="0004001B">
                  <w:pPr>
                    <w:spacing w:after="76"/>
                    <w:ind w:left="2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 </w:t>
                  </w:r>
                </w:p>
                <w:p w14:paraId="5B6A9C2C" w14:textId="77777777" w:rsidR="00321563" w:rsidRDefault="0004001B">
                  <w:pPr>
                    <w:ind w:left="650" w:right="69" w:hanging="648"/>
                  </w:pPr>
                  <w:r w:rsidRPr="00A85426">
                    <w:rPr>
                      <w:sz w:val="20"/>
                      <w:lang w:val="en-US"/>
                    </w:rPr>
                    <w:t xml:space="preserve">Passive 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Obstacles that get in the way of the player’s ability to achieve the main aim.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Can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be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overcome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locked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doors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not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time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limits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). </w:t>
                  </w:r>
                </w:p>
              </w:tc>
            </w:tr>
            <w:tr w:rsidR="00321563" w:rsidRPr="00D77FB2" w14:paraId="7FF408A5" w14:textId="77777777">
              <w:trPr>
                <w:trHeight w:val="1225"/>
              </w:trPr>
              <w:tc>
                <w:tcPr>
                  <w:tcW w:w="6150" w:type="dxa"/>
                  <w:gridSpan w:val="3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E88D8E" w14:textId="77777777" w:rsidR="00321563" w:rsidRPr="00A85426" w:rsidRDefault="0004001B">
                  <w:pPr>
                    <w:spacing w:after="365"/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Core Loop </w:t>
                  </w:r>
                </w:p>
                <w:p w14:paraId="588B6297" w14:textId="77777777" w:rsidR="00321563" w:rsidRPr="00A85426" w:rsidRDefault="0004001B">
                  <w:pPr>
                    <w:spacing w:line="241" w:lineRule="auto"/>
                    <w:ind w:left="656" w:right="392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What is the core, repeatable gameplay loop that is central to the entire game? </w:t>
                  </w:r>
                </w:p>
                <w:p w14:paraId="76522B2C" w14:textId="77777777" w:rsidR="00321563" w:rsidRPr="00A85426" w:rsidRDefault="0004001B">
                  <w:pPr>
                    <w:ind w:left="656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</w:p>
                <w:p w14:paraId="494F1B8A" w14:textId="77777777" w:rsidR="00321563" w:rsidRPr="00A85426" w:rsidRDefault="0004001B">
                  <w:pPr>
                    <w:ind w:left="656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Usually best to diagram this. </w:t>
                  </w:r>
                </w:p>
              </w:tc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E04DFA" w14:textId="77777777" w:rsidR="00321563" w:rsidRPr="00A85426" w:rsidRDefault="0004001B">
                  <w:pPr>
                    <w:spacing w:after="188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Win condition(s) </w:t>
                  </w:r>
                </w:p>
                <w:p w14:paraId="0A1C6FA7" w14:textId="77777777" w:rsidR="00321563" w:rsidRPr="00A85426" w:rsidRDefault="0004001B">
                  <w:pPr>
                    <w:ind w:right="132"/>
                    <w:jc w:val="right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How can a player win the game? </w:t>
                  </w:r>
                </w:p>
              </w:tc>
            </w:tr>
            <w:tr w:rsidR="00321563" w:rsidRPr="00D77FB2" w14:paraId="45D7468C" w14:textId="77777777">
              <w:trPr>
                <w:trHeight w:val="1534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FC9DDF" w14:textId="77777777" w:rsidR="00321563" w:rsidRPr="00A85426" w:rsidRDefault="00321563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415EA3" w14:textId="77777777" w:rsidR="00321563" w:rsidRPr="00A85426" w:rsidRDefault="0004001B">
                  <w:pPr>
                    <w:spacing w:after="224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Lose condition(s) </w:t>
                  </w:r>
                </w:p>
                <w:p w14:paraId="4BD858E6" w14:textId="77777777" w:rsidR="00321563" w:rsidRPr="00A85426" w:rsidRDefault="0004001B">
                  <w:pPr>
                    <w:ind w:left="224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How can a player lose the game? </w:t>
                  </w:r>
                </w:p>
              </w:tc>
            </w:tr>
            <w:tr w:rsidR="00321563" w:rsidRPr="00D77FB2" w14:paraId="21A3AAF2" w14:textId="77777777">
              <w:trPr>
                <w:trHeight w:val="3893"/>
              </w:trPr>
              <w:tc>
                <w:tcPr>
                  <w:tcW w:w="1015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EBA3E46" w14:textId="77777777" w:rsidR="00321563" w:rsidRPr="00A85426" w:rsidRDefault="0004001B">
                  <w:pPr>
                    <w:spacing w:after="333"/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Features </w:t>
                  </w:r>
                </w:p>
                <w:p w14:paraId="79F40654" w14:textId="77777777" w:rsidR="00321563" w:rsidRPr="00A85426" w:rsidRDefault="0004001B">
                  <w:pPr>
                    <w:ind w:left="553" w:right="898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A list of key and/or additional gameplay features and mechanics or other unique elements that will round out or distinguish the game. </w:t>
                  </w:r>
                </w:p>
              </w:tc>
            </w:tr>
            <w:tr w:rsidR="00321563" w:rsidRPr="00D77FB2" w14:paraId="70B722E6" w14:textId="77777777">
              <w:trPr>
                <w:trHeight w:val="982"/>
              </w:trPr>
              <w:tc>
                <w:tcPr>
                  <w:tcW w:w="3913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double" w:sz="4" w:space="0" w:color="000000"/>
                  </w:tcBorders>
                </w:tcPr>
                <w:p w14:paraId="1EE1C515" w14:textId="77777777" w:rsidR="00321563" w:rsidRPr="00A85426" w:rsidRDefault="0004001B">
                  <w:pPr>
                    <w:spacing w:after="20"/>
                    <w:ind w:left="1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Team </w:t>
                  </w:r>
                </w:p>
                <w:p w14:paraId="56526ED3" w14:textId="77777777" w:rsidR="00321563" w:rsidRPr="00A85426" w:rsidRDefault="0004001B">
                  <w:pPr>
                    <w:ind w:left="656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Who’s involved in the gamedev team? </w:t>
                  </w:r>
                </w:p>
              </w:tc>
              <w:tc>
                <w:tcPr>
                  <w:tcW w:w="6238" w:type="dxa"/>
                  <w:gridSpan w:val="3"/>
                  <w:tcBorders>
                    <w:top w:val="doub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727756" w14:textId="77777777" w:rsidR="00321563" w:rsidRPr="00A85426" w:rsidRDefault="0004001B">
                  <w:pPr>
                    <w:tabs>
                      <w:tab w:val="center" w:pos="620"/>
                      <w:tab w:val="center" w:pos="640"/>
                      <w:tab w:val="center" w:pos="3472"/>
                    </w:tabs>
                    <w:rPr>
                      <w:lang w:val="en-US"/>
                    </w:rPr>
                  </w:pPr>
                  <w:r w:rsidRPr="00A85426">
                    <w:rPr>
                      <w:lang w:val="en-US"/>
                    </w:rPr>
                    <w:tab/>
                  </w:r>
                  <w:r w:rsidRPr="00A85426">
                    <w:rPr>
                      <w:sz w:val="20"/>
                      <w:lang w:val="en-US"/>
                    </w:rPr>
                    <w:t>Personal dev goal</w:t>
                  </w:r>
                  <w:r w:rsidRPr="00A85426">
                    <w:rPr>
                      <w:rFonts w:ascii="Courier New" w:eastAsia="Courier New" w:hAnsi="Courier New" w:cs="Courier New"/>
                      <w:sz w:val="18"/>
                      <w:lang w:val="en-US"/>
                    </w:rPr>
                    <w:t xml:space="preserve"> </w:t>
                  </w:r>
                  <w:r w:rsidRPr="00A85426">
                    <w:rPr>
                      <w:rFonts w:ascii="Courier New" w:eastAsia="Courier New" w:hAnsi="Courier New" w:cs="Courier New"/>
                      <w:sz w:val="18"/>
                      <w:lang w:val="en-US"/>
                    </w:rPr>
                    <w:tab/>
                    <w:t xml:space="preserve"> </w:t>
                  </w:r>
                  <w:r w:rsidRPr="00A85426">
                    <w:rPr>
                      <w:rFonts w:ascii="Courier New" w:eastAsia="Courier New" w:hAnsi="Courier New" w:cs="Courier New"/>
                      <w:sz w:val="18"/>
                      <w:lang w:val="en-US"/>
                    </w:rPr>
                    <w:tab/>
                    <w:t xml:space="preserve"> </w:t>
                  </w:r>
                  <w:r w:rsidRPr="00A85426">
                    <w:rPr>
                      <w:sz w:val="20"/>
                      <w:lang w:val="en-US"/>
                    </w:rPr>
                    <w:t xml:space="preserve"> </w:t>
                  </w:r>
                  <w:r w:rsidRPr="00A85426">
                    <w:rPr>
                      <w:rFonts w:ascii="Courier New" w:eastAsia="Courier New" w:hAnsi="Courier New" w:cs="Courier New"/>
                      <w:sz w:val="18"/>
                      <w:lang w:val="en-US"/>
                    </w:rPr>
                    <w:t xml:space="preserve">The most important part of this document: </w:t>
                  </w:r>
                </w:p>
                <w:p w14:paraId="4958DA2F" w14:textId="77777777" w:rsidR="00321563" w:rsidRPr="00A85426" w:rsidRDefault="0004001B">
                  <w:pPr>
                    <w:ind w:left="72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18"/>
                      <w:lang w:val="en-US"/>
                    </w:rPr>
                    <w:t xml:space="preserve">What are you personally trying to achieve through this project? Do you want to develop your art skills, explore a certain mechanic or to just finish &amp; release a game? </w:t>
                  </w:r>
                </w:p>
              </w:tc>
            </w:tr>
          </w:tbl>
          <w:p w14:paraId="3CC2CBFD" w14:textId="77777777" w:rsidR="00321563" w:rsidRPr="00A85426" w:rsidRDefault="00321563">
            <w:pPr>
              <w:rPr>
                <w:lang w:val="en-US"/>
              </w:rPr>
            </w:pPr>
          </w:p>
        </w:tc>
      </w:tr>
      <w:tr w:rsidR="00321563" w:rsidRPr="00D77FB2" w14:paraId="01574A8F" w14:textId="77777777">
        <w:trPr>
          <w:trHeight w:val="9210"/>
        </w:trPr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</w:tcPr>
          <w:p w14:paraId="7E3D5E5A" w14:textId="77777777" w:rsidR="00321563" w:rsidRPr="00A85426" w:rsidRDefault="00321563">
            <w:pPr>
              <w:ind w:left="-176" w:right="23"/>
              <w:rPr>
                <w:lang w:val="en-US"/>
              </w:rPr>
            </w:pPr>
          </w:p>
          <w:tbl>
            <w:tblPr>
              <w:tblStyle w:val="TableGrid"/>
              <w:tblW w:w="6293" w:type="dxa"/>
              <w:tblInd w:w="0" w:type="dxa"/>
              <w:tblCellMar>
                <w:top w:w="60" w:type="dxa"/>
                <w:left w:w="56" w:type="dxa"/>
                <w:right w:w="88" w:type="dxa"/>
              </w:tblCellMar>
              <w:tblLook w:val="04A0" w:firstRow="1" w:lastRow="0" w:firstColumn="1" w:lastColumn="0" w:noHBand="0" w:noVBand="1"/>
            </w:tblPr>
            <w:tblGrid>
              <w:gridCol w:w="3534"/>
              <w:gridCol w:w="2759"/>
            </w:tblGrid>
            <w:tr w:rsidR="00321563" w:rsidRPr="00D77FB2" w14:paraId="4A210C6B" w14:textId="77777777">
              <w:trPr>
                <w:trHeight w:val="1413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13599890" w14:textId="77777777" w:rsidR="00321563" w:rsidRPr="00A85426" w:rsidRDefault="0004001B">
                  <w:pPr>
                    <w:ind w:left="21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19FA3380" wp14:editId="2E966AA0">
                            <wp:simplePos x="0" y="0"/>
                            <wp:positionH relativeFrom="column">
                              <wp:posOffset>1270145</wp:posOffset>
                            </wp:positionH>
                            <wp:positionV relativeFrom="paragraph">
                              <wp:posOffset>78867</wp:posOffset>
                            </wp:positionV>
                            <wp:extent cx="6350" cy="776224"/>
                            <wp:effectExtent l="0" t="0" r="0" b="0"/>
                            <wp:wrapSquare wrapText="bothSides"/>
                            <wp:docPr id="3463" name="Group 346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350" cy="776224"/>
                                      <a:chOff x="0" y="0"/>
                                      <a:chExt cx="6350" cy="776224"/>
                                    </a:xfrm>
                                  </wpg:grpSpPr>
                                  <wps:wsp>
                                    <wps:cNvPr id="97" name="Shape 97"/>
                                    <wps:cNvSpPr/>
                                    <wps:spPr>
                                      <a:xfrm>
                                        <a:off x="0" y="0"/>
                                        <a:ext cx="0" cy="776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77622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776224"/>
                                            </a:lnTo>
                                          </a:path>
                                        </a:pathLst>
                                      </a:custGeom>
                                      <a:ln w="6350" cap="flat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              <w:pict>
                          <v:group id="Group 3463" style="width:0.5pt;height:61.12pt;position:absolute;mso-position-horizontal-relative:text;mso-position-horizontal:absolute;margin-left:100.011pt;mso-position-vertical-relative:text;margin-top:6.20999pt;" coordsize="63,7762">
                            <v:shape id="Shape 97" style="position:absolute;width:0;height:7762;left:0;top:0;" coordsize="0,776224" path="m0,0l0,776224">
                              <v:stroke weight="0.5pt" endcap="flat" joinstyle="round" on="true" color="#000000"/>
                              <v:fill on="false" color="#000000" opacity="0"/>
                            </v:shape>
                            <w10:wrap type="square"/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5B854DA5" wp14:editId="2400A4C2">
                            <wp:simplePos x="0" y="0"/>
                            <wp:positionH relativeFrom="column">
                              <wp:posOffset>2694069</wp:posOffset>
                            </wp:positionH>
                            <wp:positionV relativeFrom="paragraph">
                              <wp:posOffset>81661</wp:posOffset>
                            </wp:positionV>
                            <wp:extent cx="6350" cy="773938"/>
                            <wp:effectExtent l="0" t="0" r="0" b="0"/>
                            <wp:wrapSquare wrapText="bothSides"/>
                            <wp:docPr id="3464" name="Group 346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350" cy="773938"/>
                                      <a:chOff x="0" y="0"/>
                                      <a:chExt cx="6350" cy="773938"/>
                                    </a:xfrm>
                                  </wpg:grpSpPr>
                                  <wps:wsp>
                                    <wps:cNvPr id="98" name="Shape 98"/>
                                    <wps:cNvSpPr/>
                                    <wps:spPr>
                                      <a:xfrm>
                                        <a:off x="0" y="0"/>
                                        <a:ext cx="0" cy="7739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77393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773938"/>
                                            </a:lnTo>
                                          </a:path>
                                        </a:pathLst>
                                      </a:custGeom>
                                      <a:ln w="6350" cap="flat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              <w:pict>
                          <v:group id="Group 3464" style="width:0.5pt;height:60.94pt;position:absolute;mso-position-horizontal-relative:text;mso-position-horizontal:absolute;margin-left:212.131pt;mso-position-vertical-relative:text;margin-top:6.42999pt;" coordsize="63,7739">
                            <v:shape id="Shape 98" style="position:absolute;width:0;height:7739;left:0;top:0;" coordsize="0,773938" path="m0,0l0,773938">
                              <v:stroke weight="0.5pt" endcap="flat" joinstyle="round" on="true" color="#000000"/>
                              <v:fill on="false" color="#000000" opacity="0"/>
                            </v:shape>
                            <w10:wrap type="square"/>
                          </v:group>
                        </w:pict>
                      </mc:Fallback>
                    </mc:AlternateContent>
                  </w:r>
                  <w:r w:rsidRPr="00A85426">
                    <w:rPr>
                      <w:sz w:val="20"/>
                      <w:lang w:val="en-US"/>
                    </w:rPr>
                    <w:t xml:space="preserve">Key Pillars </w:t>
                  </w:r>
                </w:p>
                <w:p w14:paraId="6F3E7525" w14:textId="77777777" w:rsidR="00321563" w:rsidRPr="00A85426" w:rsidRDefault="0004001B">
                  <w:pPr>
                    <w:ind w:left="28"/>
                    <w:rPr>
                      <w:lang w:val="en-US"/>
                    </w:rPr>
                  </w:pPr>
                  <w:r w:rsidRPr="006A1930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Key emotions/Keep them short Always refer experiences you - single words back to these want for the or short pillars. player.</w:t>
                  </w: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phrases. </w:t>
                  </w:r>
                </w:p>
              </w:tc>
            </w:tr>
            <w:tr w:rsidR="00321563" w14:paraId="38CD725D" w14:textId="77777777">
              <w:trPr>
                <w:trHeight w:val="1660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70E64800" w14:textId="77777777" w:rsidR="00321563" w:rsidRPr="00A85426" w:rsidRDefault="0004001B">
                  <w:pPr>
                    <w:spacing w:after="128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Visual Style </w:t>
                  </w:r>
                </w:p>
                <w:p w14:paraId="4D650DC1" w14:textId="77777777" w:rsidR="00321563" w:rsidRDefault="0004001B">
                  <w:pPr>
                    <w:ind w:left="372"/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How will the game look? How will the visuals make the player feel?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Include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inspiration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/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references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&amp;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guidance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for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the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artists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. </w:t>
                  </w:r>
                </w:p>
              </w:tc>
            </w:tr>
            <w:tr w:rsidR="00321563" w:rsidRPr="00D77FB2" w14:paraId="6666B44D" w14:textId="77777777">
              <w:trPr>
                <w:trHeight w:val="1552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3CA93E0A" w14:textId="77777777" w:rsidR="00321563" w:rsidRPr="00A85426" w:rsidRDefault="0004001B">
                  <w:pPr>
                    <w:spacing w:after="137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Music &amp; sound style </w:t>
                  </w:r>
                </w:p>
                <w:p w14:paraId="43BDE0D2" w14:textId="77777777" w:rsidR="00321563" w:rsidRPr="00A85426" w:rsidRDefault="0004001B">
                  <w:pPr>
                    <w:ind w:left="408" w:right="101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How will the game sound for both sound effects and musical soundscape? How will the audio make the player feel? Include inspiration/ references &amp; guidance for the sound designers. </w:t>
                  </w:r>
                </w:p>
              </w:tc>
            </w:tr>
            <w:tr w:rsidR="00321563" w:rsidRPr="00D77FB2" w14:paraId="3C42ADD8" w14:textId="77777777">
              <w:trPr>
                <w:trHeight w:val="3592"/>
              </w:trPr>
              <w:tc>
                <w:tcPr>
                  <w:tcW w:w="6293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0D1FC9EA" w14:textId="77777777" w:rsidR="00321563" w:rsidRPr="00A85426" w:rsidRDefault="0004001B">
                  <w:pPr>
                    <w:spacing w:after="217"/>
                    <w:rPr>
                      <w:lang w:val="en-US"/>
                    </w:rPr>
                  </w:pPr>
                  <w:r w:rsidRPr="00A85426">
                    <w:rPr>
                      <w:sz w:val="20"/>
                      <w:lang w:val="en-US"/>
                    </w:rPr>
                    <w:t xml:space="preserve">Story </w:t>
                  </w:r>
                </w:p>
                <w:p w14:paraId="1791C49E" w14:textId="77777777" w:rsidR="00321563" w:rsidRPr="00A85426" w:rsidRDefault="0004001B">
                  <w:pPr>
                    <w:spacing w:after="1"/>
                    <w:ind w:left="408" w:right="341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Overview of the main story beats, beginning middle and end, story progression, player character journey and development, plus other significant characters and their arcs. </w:t>
                  </w:r>
                </w:p>
                <w:p w14:paraId="4E309420" w14:textId="77777777" w:rsidR="00321563" w:rsidRPr="00A85426" w:rsidRDefault="0004001B">
                  <w:pPr>
                    <w:ind w:left="408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</w:p>
                <w:p w14:paraId="38AF6857" w14:textId="77777777" w:rsidR="00321563" w:rsidRPr="00A85426" w:rsidRDefault="0004001B">
                  <w:pPr>
                    <w:ind w:left="408" w:right="221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Include world-building points, time/place, key landmarks, key exclusions or deviations from known worlds. </w:t>
                  </w:r>
                </w:p>
              </w:tc>
            </w:tr>
            <w:tr w:rsidR="00321563" w14:paraId="29EBAB51" w14:textId="77777777">
              <w:trPr>
                <w:trHeight w:val="374"/>
              </w:trPr>
              <w:tc>
                <w:tcPr>
                  <w:tcW w:w="3534" w:type="dxa"/>
                  <w:tcBorders>
                    <w:top w:val="single" w:sz="4" w:space="0" w:color="000000"/>
                    <w:left w:val="single" w:sz="8" w:space="0" w:color="000000"/>
                    <w:bottom w:val="nil"/>
                    <w:right w:val="single" w:sz="4" w:space="0" w:color="000000"/>
                  </w:tcBorders>
                </w:tcPr>
                <w:p w14:paraId="651401F2" w14:textId="77777777" w:rsidR="00321563" w:rsidRDefault="0004001B">
                  <w:pPr>
                    <w:ind w:left="8"/>
                  </w:pPr>
                  <w:r>
                    <w:rPr>
                      <w:sz w:val="20"/>
                    </w:rPr>
                    <w:t xml:space="preserve">Audience </w:t>
                  </w:r>
                </w:p>
              </w:tc>
              <w:tc>
                <w:tcPr>
                  <w:tcW w:w="2759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5" w:space="0" w:color="000000"/>
                  </w:tcBorders>
                </w:tcPr>
                <w:p w14:paraId="4B9B8FE2" w14:textId="77777777" w:rsidR="00321563" w:rsidRDefault="0004001B">
                  <w:pPr>
                    <w:ind w:left="3"/>
                  </w:pPr>
                  <w:r>
                    <w:rPr>
                      <w:sz w:val="20"/>
                    </w:rPr>
                    <w:t xml:space="preserve">Platform </w:t>
                  </w:r>
                </w:p>
              </w:tc>
            </w:tr>
            <w:tr w:rsidR="00321563" w:rsidRPr="00D77FB2" w14:paraId="06746B53" w14:textId="77777777">
              <w:trPr>
                <w:trHeight w:val="596"/>
              </w:trPr>
              <w:tc>
                <w:tcPr>
                  <w:tcW w:w="3534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181093" w14:textId="77777777" w:rsidR="00321563" w:rsidRPr="00A85426" w:rsidRDefault="0004001B">
                  <w:pPr>
                    <w:ind w:left="320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Who is this game for? </w:t>
                  </w:r>
                </w:p>
              </w:tc>
              <w:tc>
                <w:tcPr>
                  <w:tcW w:w="275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2340C28D" w14:textId="77777777" w:rsidR="00321563" w:rsidRPr="00A85426" w:rsidRDefault="0004001B">
                  <w:pPr>
                    <w:ind w:left="215"/>
                    <w:rPr>
                      <w:lang w:val="en-US"/>
                    </w:rPr>
                  </w:pPr>
                  <w:r w:rsidRPr="00A85426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How will the game be accessed/played? </w:t>
                  </w:r>
                </w:p>
              </w:tc>
            </w:tr>
          </w:tbl>
          <w:p w14:paraId="3B46094C" w14:textId="77777777" w:rsidR="00321563" w:rsidRPr="00A85426" w:rsidRDefault="00321563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DF80A7" w14:textId="77777777" w:rsidR="00321563" w:rsidRPr="00A85426" w:rsidRDefault="00321563">
            <w:pPr>
              <w:rPr>
                <w:lang w:val="en-US"/>
              </w:rPr>
            </w:pPr>
          </w:p>
        </w:tc>
      </w:tr>
    </w:tbl>
    <w:p w14:paraId="0CD3F2CB" w14:textId="77777777" w:rsidR="0004001B" w:rsidRPr="00A85426" w:rsidRDefault="0004001B">
      <w:pPr>
        <w:rPr>
          <w:lang w:val="en-US"/>
        </w:rPr>
      </w:pPr>
    </w:p>
    <w:sectPr w:rsidR="0004001B" w:rsidRPr="00A85426">
      <w:pgSz w:w="16836" w:h="11904" w:orient="landscape"/>
      <w:pgMar w:top="171" w:right="1440" w:bottom="1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563"/>
    <w:rsid w:val="0004001B"/>
    <w:rsid w:val="00076FD5"/>
    <w:rsid w:val="000D2EC3"/>
    <w:rsid w:val="00162F7E"/>
    <w:rsid w:val="002318B0"/>
    <w:rsid w:val="002F78F9"/>
    <w:rsid w:val="0031292F"/>
    <w:rsid w:val="00321563"/>
    <w:rsid w:val="00423445"/>
    <w:rsid w:val="00435636"/>
    <w:rsid w:val="004842F2"/>
    <w:rsid w:val="005704EC"/>
    <w:rsid w:val="005E0985"/>
    <w:rsid w:val="006A1930"/>
    <w:rsid w:val="00704721"/>
    <w:rsid w:val="0092084D"/>
    <w:rsid w:val="009A7008"/>
    <w:rsid w:val="00A638DF"/>
    <w:rsid w:val="00A85426"/>
    <w:rsid w:val="00AB4ADB"/>
    <w:rsid w:val="00B06D82"/>
    <w:rsid w:val="00BD2DB4"/>
    <w:rsid w:val="00CA58C9"/>
    <w:rsid w:val="00CC7063"/>
    <w:rsid w:val="00D77FB2"/>
    <w:rsid w:val="00DE4588"/>
    <w:rsid w:val="00E64BA8"/>
    <w:rsid w:val="00F1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1AEB"/>
  <w15:docId w15:val="{8485221D-45EC-4473-A3F9-B0385159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704721"/>
    <w:rPr>
      <w:b/>
      <w:bCs/>
    </w:rPr>
  </w:style>
  <w:style w:type="paragraph" w:styleId="a4">
    <w:name w:val="List Paragraph"/>
    <w:basedOn w:val="a"/>
    <w:uiPriority w:val="34"/>
    <w:qFormat/>
    <w:rsid w:val="00CA5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S</dc:creator>
  <cp:keywords/>
  <cp:lastModifiedBy>ROB</cp:lastModifiedBy>
  <cp:revision>4</cp:revision>
  <dcterms:created xsi:type="dcterms:W3CDTF">2026-03-10T15:01:00Z</dcterms:created>
  <dcterms:modified xsi:type="dcterms:W3CDTF">2026-03-10T16:12:00Z</dcterms:modified>
</cp:coreProperties>
</file>