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CC1" w:rsidRDefault="0036627E">
      <w:pPr>
        <w:jc w:val="right"/>
      </w:pPr>
      <w:r>
        <w:t>№ 2-1051/2025</w:t>
      </w:r>
    </w:p>
    <w:p w:rsidR="00A27CC1" w:rsidRDefault="0036627E">
      <w:pPr>
        <w:jc w:val="right"/>
      </w:pPr>
      <w:r>
        <w:t>56RS0027-01-2025-000145-81</w:t>
      </w:r>
    </w:p>
    <w:p w:rsidR="00A27CC1" w:rsidRDefault="0036627E">
      <w:pPr>
        <w:jc w:val="center"/>
      </w:pPr>
      <w:r>
        <w:t xml:space="preserve">РЕШЕНИЕ </w:t>
      </w:r>
      <w:r>
        <w:br/>
        <w:t xml:space="preserve"> Именем Российской Федерации</w:t>
      </w:r>
    </w:p>
    <w:p w:rsidR="000731D9" w:rsidRDefault="000731D9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A27CC1">
        <w:tc>
          <w:tcPr>
            <w:tcW w:w="4702" w:type="dxa"/>
          </w:tcPr>
          <w:p w:rsidR="00A27CC1" w:rsidRDefault="0036627E">
            <w:r>
              <w:t>07 мая 2025 года</w:t>
            </w:r>
          </w:p>
        </w:tc>
        <w:tc>
          <w:tcPr>
            <w:tcW w:w="4702" w:type="dxa"/>
          </w:tcPr>
          <w:p w:rsidR="00A27CC1" w:rsidRDefault="0036627E">
            <w:pPr>
              <w:jc w:val="right"/>
            </w:pPr>
            <w:r>
              <w:t>г. Оренбург</w:t>
            </w:r>
          </w:p>
          <w:p w:rsidR="000731D9" w:rsidRDefault="000731D9">
            <w:pPr>
              <w:jc w:val="right"/>
            </w:pPr>
          </w:p>
        </w:tc>
      </w:tr>
    </w:tbl>
    <w:p w:rsidR="00A27CC1" w:rsidRDefault="0036627E">
      <w:pPr>
        <w:rPr>
          <w:lang w:val="ru-RU"/>
        </w:rPr>
      </w:pPr>
      <w:r w:rsidRPr="000731D9">
        <w:rPr>
          <w:lang w:val="ru-RU"/>
        </w:rPr>
        <w:t>Оренбургский районный суд Оренбургской области в составе</w:t>
      </w:r>
      <w:r w:rsidRPr="000731D9">
        <w:rPr>
          <w:lang w:val="ru-RU"/>
        </w:rPr>
        <w:br/>
        <w:t>председательствующего судьи Мичуриной Т.А.,</w:t>
      </w:r>
      <w:r w:rsidR="000731D9" w:rsidRPr="000731D9">
        <w:rPr>
          <w:lang w:val="ru-RU"/>
        </w:rPr>
        <w:br/>
        <w:t>при секретаре Васильевой Е.Ю.,</w:t>
      </w:r>
    </w:p>
    <w:p w:rsidR="000731D9" w:rsidRPr="000731D9" w:rsidRDefault="000731D9">
      <w:pPr>
        <w:rPr>
          <w:lang w:val="ru-RU"/>
        </w:rPr>
      </w:pPr>
      <w:r>
        <w:rPr>
          <w:lang w:val="ru-RU"/>
        </w:rPr>
        <w:t>с участием представителя истца Малышевой Т.В.,</w:t>
      </w:r>
    </w:p>
    <w:p w:rsidR="00A27CC1" w:rsidRDefault="0036627E">
      <w:pPr>
        <w:jc w:val="both"/>
        <w:rPr>
          <w:lang w:val="ru-RU"/>
        </w:rPr>
      </w:pPr>
      <w:r w:rsidRPr="000731D9">
        <w:rPr>
          <w:lang w:val="ru-RU"/>
        </w:rPr>
        <w:t xml:space="preserve">рассмотрев в </w:t>
      </w:r>
      <w:r w:rsidRPr="000731D9">
        <w:rPr>
          <w:lang w:val="ru-RU"/>
        </w:rPr>
        <w:t>открытом судебном заседании гражданское дело по исковому заявлению Савина Владимира Александро</w:t>
      </w:r>
      <w:r w:rsidR="000731D9">
        <w:rPr>
          <w:lang w:val="ru-RU"/>
        </w:rPr>
        <w:t>вича к Харченко Ольге Николаевне, Проценко Наталье Викторовне, Администрации МО Оренбургского района</w:t>
      </w:r>
      <w:r w:rsidRPr="000731D9">
        <w:rPr>
          <w:lang w:val="ru-RU"/>
        </w:rPr>
        <w:t xml:space="preserve"> Оренбургской области о признании права собственности на земел</w:t>
      </w:r>
      <w:r w:rsidRPr="000731D9">
        <w:rPr>
          <w:lang w:val="ru-RU"/>
        </w:rPr>
        <w:t>ьный участок,</w:t>
      </w:r>
    </w:p>
    <w:p w:rsidR="000731D9" w:rsidRPr="000731D9" w:rsidRDefault="000731D9">
      <w:pPr>
        <w:jc w:val="both"/>
        <w:rPr>
          <w:lang w:val="ru-RU"/>
        </w:rPr>
      </w:pPr>
    </w:p>
    <w:p w:rsidR="00A27CC1" w:rsidRPr="000731D9" w:rsidRDefault="0036627E">
      <w:pPr>
        <w:jc w:val="center"/>
        <w:rPr>
          <w:lang w:val="ru-RU"/>
        </w:rPr>
      </w:pPr>
      <w:r w:rsidRPr="000731D9">
        <w:rPr>
          <w:lang w:val="ru-RU"/>
        </w:rPr>
        <w:t>УСТАНОВИЛ:</w:t>
      </w:r>
    </w:p>
    <w:p w:rsid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Истец обратился в суд с в</w:t>
      </w:r>
      <w:r w:rsidR="000731D9">
        <w:rPr>
          <w:lang w:val="ru-RU"/>
        </w:rPr>
        <w:t xml:space="preserve">ышеуказанным иском, указав, что </w:t>
      </w:r>
      <w:r w:rsidRPr="000731D9">
        <w:rPr>
          <w:lang w:val="ru-RU"/>
        </w:rPr>
        <w:t xml:space="preserve">пользуется и обрабатывает два земельных участка в снт "Фиалка". </w:t>
      </w:r>
      <w:r w:rsidR="000731D9">
        <w:rPr>
          <w:lang w:val="ru-RU"/>
        </w:rPr>
        <w:t xml:space="preserve"> </w:t>
      </w:r>
      <w:r w:rsidRPr="000731D9">
        <w:rPr>
          <w:lang w:val="ru-RU"/>
        </w:rPr>
        <w:t xml:space="preserve">Земельный участок 16, расположенный по адресу: область Оренбургская, район </w:t>
      </w:r>
      <w:r w:rsidRPr="000731D9">
        <w:rPr>
          <w:lang w:val="ru-RU"/>
        </w:rPr>
        <w:t xml:space="preserve">Оренбургский, сельсовет Благословенский, снт "Фиалка", ул. 17 Линия оформлен в собственность Савиной Ирины Ивановны. </w:t>
      </w:r>
    </w:p>
    <w:p w:rsid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Также истец Савин В.А. пользуется и обрабатывает соседний земельный участок 16, расположенный по адресу: область Оренбургская, район Оренбу</w:t>
      </w:r>
      <w:r w:rsidRPr="000731D9">
        <w:rPr>
          <w:lang w:val="ru-RU"/>
        </w:rPr>
        <w:t>ргский, сельсовет Благословенск</w:t>
      </w:r>
      <w:r w:rsidR="000731D9">
        <w:rPr>
          <w:lang w:val="ru-RU"/>
        </w:rPr>
        <w:t>ий, снт "Фиалка", ул. 17 Линия.</w:t>
      </w:r>
    </w:p>
    <w:p w:rsid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 xml:space="preserve">Истец стал обрабатывать соседний брошенный участок №16, поскольку сорные растения мусор и т.п. создавали неблагоприятные условия обработки своей дачи. </w:t>
      </w:r>
    </w:p>
    <w:p w:rsid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Истец пользуется указанным участком № 16 с</w:t>
      </w:r>
      <w:r w:rsidRPr="000731D9">
        <w:rPr>
          <w:lang w:val="ru-RU"/>
        </w:rPr>
        <w:t xml:space="preserve"> 2006 года по настоящее время. В 2006 году истец был принят общим собранием в члены садоводческого товарищества «Фиалка», о чем имеется выписка из протокола общего собрания. В 2024 году истец обратился в Администрацию Оренбургского района с целью приватиза</w:t>
      </w:r>
      <w:r w:rsidRPr="000731D9">
        <w:rPr>
          <w:lang w:val="ru-RU"/>
        </w:rPr>
        <w:t xml:space="preserve">ции земельного участка, однако, ему было отказано в связи с тем, что ранее участок выделялся в собственность третьих лиц и рекомендовано обратиться в суд. </w:t>
      </w:r>
    </w:p>
    <w:p w:rsidR="000731D9" w:rsidRDefault="000731D9">
      <w:pPr>
        <w:ind w:firstLine="709"/>
        <w:jc w:val="both"/>
        <w:rPr>
          <w:lang w:val="ru-RU"/>
        </w:rPr>
      </w:pPr>
      <w:r>
        <w:rPr>
          <w:lang w:val="ru-RU"/>
        </w:rPr>
        <w:t>И</w:t>
      </w:r>
      <w:r w:rsidR="0036627E" w:rsidRPr="000731D9">
        <w:rPr>
          <w:lang w:val="ru-RU"/>
        </w:rPr>
        <w:t xml:space="preserve">стец осуществлял вместо титульного собственника его права и </w:t>
      </w:r>
      <w:r w:rsidR="0036627E" w:rsidRPr="000731D9">
        <w:rPr>
          <w:lang w:val="ru-RU"/>
        </w:rPr>
        <w:t xml:space="preserve">обязанности, связанные с владением и пользованием названным имуществом, что обусловливалось состоянием длительной неопределенности правового положения имущества. </w:t>
      </w:r>
    </w:p>
    <w:p w:rsidR="00A27CC1" w:rsidRPr="000731D9" w:rsidRDefault="000731D9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>Просит суд п</w:t>
      </w:r>
      <w:r w:rsidR="0036627E" w:rsidRPr="000731D9">
        <w:rPr>
          <w:lang w:val="ru-RU"/>
        </w:rPr>
        <w:t>ризнать за Савиным Владимиром Александровичем право собственности на земельный участок 16, расположенный по адресу: область Оренбургская, район Оренбургский, сель</w:t>
      </w:r>
      <w:r w:rsidR="0036627E" w:rsidRPr="000731D9">
        <w:rPr>
          <w:lang w:val="ru-RU"/>
        </w:rPr>
        <w:t>совет Благословенский, снт "Фиалка", ул. 17 Линия</w:t>
      </w:r>
      <w:r>
        <w:rPr>
          <w:lang w:val="ru-RU"/>
        </w:rPr>
        <w:t>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Истец Савин Владимир Александрович в судебное заседание не яви</w:t>
      </w:r>
      <w:r w:rsidR="000731D9">
        <w:rPr>
          <w:lang w:val="ru-RU"/>
        </w:rPr>
        <w:t xml:space="preserve">лся, извещен надлежащим образом, ходатайствовал о рассмотрении дела в свое отсутствие. 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Ответчик</w:t>
      </w:r>
      <w:r w:rsidR="000731D9">
        <w:rPr>
          <w:lang w:val="ru-RU"/>
        </w:rPr>
        <w:t>и</w:t>
      </w:r>
      <w:r w:rsidRPr="000731D9">
        <w:rPr>
          <w:lang w:val="ru-RU"/>
        </w:rPr>
        <w:t xml:space="preserve"> Харче</w:t>
      </w:r>
      <w:r w:rsidR="000731D9">
        <w:rPr>
          <w:lang w:val="ru-RU"/>
        </w:rPr>
        <w:t xml:space="preserve">нко Ольга Николаевна, Проценко Наталья Викторовна, </w:t>
      </w:r>
      <w:r w:rsidRPr="000731D9">
        <w:rPr>
          <w:lang w:val="ru-RU"/>
        </w:rPr>
        <w:t>Администрация МО Оренбургский район Оренбург</w:t>
      </w:r>
      <w:r w:rsidRPr="000731D9">
        <w:rPr>
          <w:lang w:val="ru-RU"/>
        </w:rPr>
        <w:t>ской област</w:t>
      </w:r>
      <w:r w:rsidR="000731D9">
        <w:rPr>
          <w:lang w:val="ru-RU"/>
        </w:rPr>
        <w:t>и в судебное заседание не явились</w:t>
      </w:r>
      <w:r w:rsidRPr="000731D9">
        <w:rPr>
          <w:lang w:val="ru-RU"/>
        </w:rPr>
        <w:t>, извещен</w:t>
      </w:r>
      <w:r w:rsidR="000731D9">
        <w:rPr>
          <w:lang w:val="ru-RU"/>
        </w:rPr>
        <w:t>ы</w:t>
      </w:r>
      <w:r w:rsidRPr="000731D9">
        <w:rPr>
          <w:lang w:val="ru-RU"/>
        </w:rPr>
        <w:t xml:space="preserve"> надлежащим образом.</w:t>
      </w:r>
    </w:p>
    <w:p w:rsidR="00A27CC1" w:rsidRPr="000731D9" w:rsidRDefault="000731D9">
      <w:pPr>
        <w:ind w:firstLine="709"/>
        <w:jc w:val="both"/>
        <w:rPr>
          <w:lang w:val="ru-RU"/>
        </w:rPr>
      </w:pPr>
      <w:r>
        <w:rPr>
          <w:lang w:val="ru-RU"/>
        </w:rPr>
        <w:t xml:space="preserve">Третьи лица Егоров Николай Иванович, </w:t>
      </w:r>
      <w:r w:rsidR="0036627E" w:rsidRPr="000731D9">
        <w:rPr>
          <w:lang w:val="ru-RU"/>
        </w:rPr>
        <w:t>Егорова Валентина Петров</w:t>
      </w:r>
      <w:r>
        <w:rPr>
          <w:lang w:val="ru-RU"/>
        </w:rPr>
        <w:t>на в судебное заседание не явились, извещены</w:t>
      </w:r>
      <w:r w:rsidR="0036627E" w:rsidRPr="000731D9">
        <w:rPr>
          <w:lang w:val="ru-RU"/>
        </w:rPr>
        <w:t xml:space="preserve"> надлежащим образом.</w:t>
      </w:r>
    </w:p>
    <w:p w:rsidR="00A27CC1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Суд определил рассмотреть дело в отсутствие не явившихся</w:t>
      </w:r>
      <w:r w:rsidRPr="000731D9">
        <w:rPr>
          <w:lang w:val="ru-RU"/>
        </w:rPr>
        <w:t xml:space="preserve"> лиц, в порядке ст. 167  ГПК Российской Федерации.</w:t>
      </w:r>
    </w:p>
    <w:p w:rsidR="000731D9" w:rsidRPr="000731D9" w:rsidRDefault="000731D9">
      <w:pPr>
        <w:ind w:firstLine="709"/>
        <w:jc w:val="both"/>
        <w:rPr>
          <w:lang w:val="ru-RU"/>
        </w:rPr>
      </w:pPr>
      <w:r>
        <w:rPr>
          <w:lang w:val="ru-RU"/>
        </w:rPr>
        <w:t>Представитель истца Малышева Т.В. в судебном заседании исковые требования поддержала, просила удовлетворить, указала, что мама истца обрабатывала участок № 20 с 1992 года, а истец начал обрабатывать его с 2000 года.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По ходатайству представителя истца в судебном заседании в качестве свидетелей были допрошен</w:t>
      </w:r>
      <w:r w:rsidR="000731D9">
        <w:rPr>
          <w:lang w:val="ru-RU"/>
        </w:rPr>
        <w:t>ы Гончарова Т.И., Романова В.Е.</w:t>
      </w:r>
    </w:p>
    <w:p w:rsidR="000731D9" w:rsidRPr="000731D9" w:rsidRDefault="0036627E" w:rsidP="000731D9">
      <w:pPr>
        <w:ind w:firstLine="709"/>
        <w:jc w:val="both"/>
        <w:rPr>
          <w:lang w:val="ru-RU"/>
        </w:rPr>
      </w:pPr>
      <w:r w:rsidRPr="000731D9">
        <w:rPr>
          <w:lang w:val="ru-RU"/>
        </w:rPr>
        <w:t>Свидетель Гончарова Т.И. в суде</w:t>
      </w:r>
      <w:r w:rsidRPr="000731D9">
        <w:rPr>
          <w:lang w:val="ru-RU"/>
        </w:rPr>
        <w:t>бном заседании пояснил</w:t>
      </w:r>
      <w:r w:rsidR="000731D9">
        <w:rPr>
          <w:lang w:val="ru-RU"/>
        </w:rPr>
        <w:t>а</w:t>
      </w:r>
      <w:r w:rsidRPr="000731D9">
        <w:rPr>
          <w:lang w:val="ru-RU"/>
        </w:rPr>
        <w:t xml:space="preserve">, </w:t>
      </w:r>
      <w:r w:rsidR="000731D9">
        <w:rPr>
          <w:lang w:val="ru-RU"/>
        </w:rPr>
        <w:t>что у нее в собственности с 1992 года находился земельный участок по соседству, в начала 2000-ых она была у истца на участке и видела, что обрабатывает спорный земельный участок. Он ухаживает за ним, все посажено аккуратно, родители ему помогают, прежних собственников никогда не видела.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Свидетель Романова В.Е. в судебном заседании пояснил</w:t>
      </w:r>
      <w:r w:rsidR="000731D9">
        <w:rPr>
          <w:lang w:val="ru-RU"/>
        </w:rPr>
        <w:t>а</w:t>
      </w:r>
      <w:r w:rsidRPr="000731D9">
        <w:rPr>
          <w:lang w:val="ru-RU"/>
        </w:rPr>
        <w:t xml:space="preserve">, </w:t>
      </w:r>
      <w:r w:rsidR="000731D9">
        <w:rPr>
          <w:lang w:val="ru-RU"/>
        </w:rPr>
        <w:t>что знает истца, поскольку работала с его мамой, часто бывали в гостях, во время посещения видела спорный земельный участок, он ухожен, убран, посажены деревья, находится в хорошем состоянии, истец сам ухаживает за ним.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 xml:space="preserve">Суд, принимая во внимание показания свидетелей, исследовав материалы дела, приходит к следующим выводам. </w:t>
      </w:r>
    </w:p>
    <w:p w:rsidR="0004170C" w:rsidRDefault="0036627E" w:rsidP="0004170C">
      <w:pPr>
        <w:ind w:firstLine="709"/>
        <w:jc w:val="both"/>
        <w:rPr>
          <w:lang w:val="ru-RU"/>
        </w:rPr>
      </w:pPr>
      <w:r w:rsidRPr="000731D9">
        <w:rPr>
          <w:lang w:val="ru-RU"/>
        </w:rPr>
        <w:t xml:space="preserve">Судом установлено, что </w:t>
      </w:r>
      <w:r w:rsidR="0004170C">
        <w:rPr>
          <w:lang w:val="ru-RU"/>
        </w:rPr>
        <w:t xml:space="preserve">участок, расположенный по адресу: </w:t>
      </w:r>
      <w:r w:rsidR="0004170C" w:rsidRPr="000731D9">
        <w:rPr>
          <w:lang w:val="ru-RU"/>
        </w:rPr>
        <w:t>Оренбургская</w:t>
      </w:r>
      <w:r w:rsidR="0004170C">
        <w:rPr>
          <w:lang w:val="ru-RU"/>
        </w:rPr>
        <w:t xml:space="preserve"> область</w:t>
      </w:r>
      <w:r w:rsidR="0004170C" w:rsidRPr="000731D9">
        <w:rPr>
          <w:lang w:val="ru-RU"/>
        </w:rPr>
        <w:t>, район Оренбургский, сельсовет Благословенский, снт "Фиалка", ул. 17 Линия</w:t>
      </w:r>
      <w:r w:rsidR="0004170C">
        <w:rPr>
          <w:lang w:val="ru-RU"/>
        </w:rPr>
        <w:t>, уч. 16</w:t>
      </w:r>
      <w:r w:rsidR="0004170C">
        <w:rPr>
          <w:lang w:val="ru-RU"/>
        </w:rPr>
        <w:t>, принадлежит на праве собственности Егоровой В.П., что подтверждается свидетельством С-10-37-16.</w:t>
      </w:r>
    </w:p>
    <w:p w:rsidR="0004170C" w:rsidRDefault="0004170C" w:rsidP="0004170C">
      <w:pPr>
        <w:ind w:firstLine="709"/>
        <w:jc w:val="both"/>
        <w:rPr>
          <w:lang w:val="ru-RU"/>
        </w:rPr>
      </w:pPr>
      <w:r>
        <w:rPr>
          <w:lang w:val="ru-RU"/>
        </w:rPr>
        <w:t>Егорова В.П. умерла 26 февраля 2006 года, после ее смерти нотариусом заведено наследственно 9502795-31/2006. Из материалов наследственного дела следует, что спорный земельный участок в состав наследственной массы не вошел.</w:t>
      </w:r>
    </w:p>
    <w:p w:rsidR="00A27CC1" w:rsidRDefault="0004170C" w:rsidP="0004170C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В 2006 году Савин В.А. общим собранием был принят в члены СНТ «Фиалка», что подтверждается представленной справкой председателя СНТ </w:t>
      </w:r>
      <w:r>
        <w:rPr>
          <w:lang w:val="ru-RU"/>
        </w:rPr>
        <w:t>«Фиалка»</w:t>
      </w:r>
      <w:r>
        <w:rPr>
          <w:lang w:val="ru-RU"/>
        </w:rPr>
        <w:t xml:space="preserve">. Также из нее следует, что истец с 2006 года открыто владеет и пользуется земельным участок по адресу: </w:t>
      </w:r>
      <w:r w:rsidRPr="000731D9">
        <w:rPr>
          <w:lang w:val="ru-RU"/>
        </w:rPr>
        <w:t>область Оренбургская, район Оренбургский, сельсовет Благословенский, снт "Фиалка", ул. 17 Линия</w:t>
      </w:r>
      <w:r>
        <w:rPr>
          <w:lang w:val="ru-RU"/>
        </w:rPr>
        <w:t>, уч. 16, оплачивает необходимые сборы, несет бремя его содержания, использует участок по целевому назначению.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 xml:space="preserve">Оценивая фактическую основу заявленных </w:t>
      </w:r>
      <w:r w:rsidRPr="000731D9">
        <w:rPr>
          <w:lang w:val="ru-RU"/>
        </w:rPr>
        <w:t>требований, суд установил, что нарушение своих прав усмотрено истцом в сложившейся неопределенности в правах на земельный участок, которым он пользуется с 2006 года.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В обоснование заявленных требований истец указал, что с момента поступления земельного уча</w:t>
      </w:r>
      <w:r w:rsidRPr="000731D9">
        <w:rPr>
          <w:lang w:val="ru-RU"/>
        </w:rPr>
        <w:t>стка в его владение он несет бремя содержания спорного имущества.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 xml:space="preserve">Статьей 234 Гражданского кодекса Российской Федерации установлено, что лицо - гражданин или юридическое лицо, - не являющееся собственником имущества, но добросовестно, открыто и непрерывно </w:t>
      </w:r>
      <w:r w:rsidRPr="000731D9">
        <w:rPr>
          <w:lang w:val="ru-RU"/>
        </w:rPr>
        <w:t>владеющее как своим собственным недвижимым имуществом в течение пятнадцати лет либо иным имуществом в течение пяти лет, приобретает право собственности на это имущество (приобретательная давность).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Право собственности на недвижимое и иное имущество, подлеж</w:t>
      </w:r>
      <w:r w:rsidRPr="000731D9">
        <w:rPr>
          <w:lang w:val="ru-RU"/>
        </w:rPr>
        <w:t>ащее государственной регистрации, возникает у лица, приобретшего это имущество в силу приобретательной давности, с момента такой регистрации (пункт 1).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В пункте 15 постановления Пленума Верховного Суда Российской Федерации и Высшего Арбитражного Суда Росси</w:t>
      </w:r>
      <w:r w:rsidRPr="000731D9">
        <w:rPr>
          <w:lang w:val="ru-RU"/>
        </w:rPr>
        <w:t>йской Федерации от 29</w:t>
      </w:r>
      <w:r>
        <w:t> </w:t>
      </w:r>
      <w:r w:rsidRPr="000731D9">
        <w:rPr>
          <w:lang w:val="ru-RU"/>
        </w:rPr>
        <w:t>апреля 2010 года № 10/22 «О некоторых вопросах, возникающих в судебной практике при разрешении споров, связанных с защитой права собственности и других вещных прав»разъяснено, что давностное владение является добросовестным, если лицо</w:t>
      </w:r>
      <w:r w:rsidRPr="000731D9">
        <w:rPr>
          <w:lang w:val="ru-RU"/>
        </w:rPr>
        <w:t>, получая владение, не знало и не должно было знать об отсутствии основания возникновения у него права собственности; давностное владение признается открытым, если лицо не скрывает факта нахождения имущества в его владении; давностное владение признается н</w:t>
      </w:r>
      <w:r w:rsidRPr="000731D9">
        <w:rPr>
          <w:lang w:val="ru-RU"/>
        </w:rPr>
        <w:t>епрерывным, если оно не прекращалось в течение всего срока приобретательной давности. Принятие обычных мер по обеспечению сохранности имущества не свидетельствует о сокрытии этого имущества.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Согласно разъяснениям, содержащимся в пункте 16 указанного выше п</w:t>
      </w:r>
      <w:r w:rsidRPr="000731D9">
        <w:rPr>
          <w:lang w:val="ru-RU"/>
        </w:rPr>
        <w:t xml:space="preserve">остановления Пленума, по смыслу статей 225 и 234 Гражданского кодекса Российской Федерации, право собственности в силу приобретательной </w:t>
      </w:r>
      <w:r w:rsidRPr="000731D9">
        <w:rPr>
          <w:lang w:val="ru-RU"/>
        </w:rPr>
        <w:lastRenderedPageBreak/>
        <w:t xml:space="preserve">давности может быть приобретено на имущество, принадлежащее на праве собственности другому лицу, а также на бесхозяйное </w:t>
      </w:r>
      <w:r w:rsidRPr="000731D9">
        <w:rPr>
          <w:lang w:val="ru-RU"/>
        </w:rPr>
        <w:t>имущество.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В соответствии с абзацем 1 пункта 19 этого же постановления возможность обращения в суд с иском о признании права собственности в силу приобретательной давности вытекает из статей 11 и 12 Гражданского кодекса Российской Федерации, согласно котор</w:t>
      </w:r>
      <w:r w:rsidRPr="000731D9">
        <w:rPr>
          <w:lang w:val="ru-RU"/>
        </w:rPr>
        <w:t>ым защита гражданских прав осуществляется судами путем признания права. Поэтому лицо, считающее, что стало собственником имущества в силу приобретательной давности, вправе обратиться в суд с иском о признании за ним права собственности.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По смыслу приведенн</w:t>
      </w:r>
      <w:r w:rsidRPr="000731D9">
        <w:rPr>
          <w:lang w:val="ru-RU"/>
        </w:rPr>
        <w:t>ых положений Гражданского кодекса Российской Федерации и разъяснений Пленума Верховного Суда Российской Федерации в их взаимосвязи, приобретательная давность является законным основанием для возникновения права собственности на имущество у лица, которому э</w:t>
      </w:r>
      <w:r w:rsidRPr="000731D9">
        <w:rPr>
          <w:lang w:val="ru-RU"/>
        </w:rPr>
        <w:t>то имущество не принадлежит, но которое, не являясь собственником, добросовестно, открыто и непрерывно владеет в течение длительного времени чужим имуществом как своим.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При этом закон допускает признание права собственности в силу приобретательной давности</w:t>
      </w:r>
      <w:r w:rsidRPr="000731D9">
        <w:rPr>
          <w:lang w:val="ru-RU"/>
        </w:rPr>
        <w:t xml:space="preserve"> не только на бесхозяйное имущество, но также и на имущество, принадлежащее на праве собственности другому лицу.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Давностное владение является добросовестным, если, приобретая вещь, лицо не знало и не должно было знать о неправомерности завладения ею, то ес</w:t>
      </w:r>
      <w:r w:rsidRPr="000731D9">
        <w:rPr>
          <w:lang w:val="ru-RU"/>
        </w:rPr>
        <w:t>ть в тех случаях, когда вещь приобретается внешне правомерными действиями, однако право собственности в силу тех или иных обстоятельств возникнуть не может. При этом лицо владеет вещью открыто как своей собственной, то есть вместо собственника, без какого-</w:t>
      </w:r>
      <w:r w:rsidRPr="000731D9">
        <w:rPr>
          <w:lang w:val="ru-RU"/>
        </w:rPr>
        <w:t>либо правового основания (титула).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Наличие титульного собственника само по себе не исключает возможность приобретения права собственности другим лицом в силу приобретательной давности.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Для приобретения права собственности в силу приобретательной давности н</w:t>
      </w:r>
      <w:r w:rsidRPr="000731D9">
        <w:rPr>
          <w:lang w:val="ru-RU"/>
        </w:rPr>
        <w:t>е является обязательным, чтобы собственник, в отличие от положений статьи 236 Гражданского кодекса Российской Федерации, совершил активные действия, свидетельствующие об отказе от собственности или объявил об этом. Достаточным является то, что титульный со</w:t>
      </w:r>
      <w:r w:rsidRPr="000731D9">
        <w:rPr>
          <w:lang w:val="ru-RU"/>
        </w:rPr>
        <w:t>бственник в течение длительного времени устранился от владения вещью, не проявляет к ней интереса, не исполняет обязанностей по ее содержанию, вследствие чего вещь является фактически брошенной собственником.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Осведомленность давностного владельца о наличии</w:t>
      </w:r>
      <w:r w:rsidRPr="000731D9">
        <w:rPr>
          <w:lang w:val="ru-RU"/>
        </w:rPr>
        <w:t xml:space="preserve"> титульного собственника сама по себе не означает недобросовестности давностного владения. Длительность такого открытого и непрерывного владения в </w:t>
      </w:r>
      <w:r w:rsidRPr="000731D9">
        <w:rPr>
          <w:lang w:val="ru-RU"/>
        </w:rPr>
        <w:lastRenderedPageBreak/>
        <w:t>совокупности с положениями об отказе от права собственности и о бесхозяйных вещах, а также о начале течения с</w:t>
      </w:r>
      <w:r w:rsidRPr="000731D9">
        <w:rPr>
          <w:lang w:val="ru-RU"/>
        </w:rPr>
        <w:t>рока приобретательной давности с момента истечения срока давности для истребования вещи предполагают, что титульный собственник либо публичное образование, к которому имущество должно перейти в силу бесхозяйности либо выморочности имущества, не проявляли к</w:t>
      </w:r>
      <w:r w:rsidRPr="000731D9">
        <w:rPr>
          <w:lang w:val="ru-RU"/>
        </w:rPr>
        <w:t>акого-либо интереса к этому имуществу, не заявляли о своих правах на него, фактически отказались от прав на него, устранились от владения имуществом и его содержания.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Целью нормы о приобретательной давности является возвращение фактически брошенного имущес</w:t>
      </w:r>
      <w:r w:rsidRPr="000731D9">
        <w:rPr>
          <w:lang w:val="ru-RU"/>
        </w:rPr>
        <w:t>тва в гражданский оборот, включая его надлежащее содержание, безопасное состояние, уплату налогов и т.п.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Добросовестность предполагает, что вступление во владение не было противоправным, совершено внешне правомерными действиями.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 xml:space="preserve">Добросовестное заблуждение </w:t>
      </w:r>
      <w:r w:rsidRPr="000731D9">
        <w:rPr>
          <w:lang w:val="ru-RU"/>
        </w:rPr>
        <w:t xml:space="preserve">давностного владельца о наличии у него права собственности на данное имущество положениями статьи 234 Гражданского кодекса Российской Федерации не предусмотрено в качестве обязательного условия для возникновения права собственности в силу приобретательной </w:t>
      </w:r>
      <w:r w:rsidRPr="000731D9">
        <w:rPr>
          <w:lang w:val="ru-RU"/>
        </w:rPr>
        <w:t>давности.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Напротив, столь длительное владение вещью, право на которую отсутствует, предполагает, что давностный владелец способен знать об отсутствии у него такого права, особенно в отношении недвижимого имущества, возникновение права на которое, по общему</w:t>
      </w:r>
      <w:r w:rsidRPr="000731D9">
        <w:rPr>
          <w:lang w:val="ru-RU"/>
        </w:rPr>
        <w:t xml:space="preserve"> правилу, требует формального основания и регистрации в публичном реестре.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 xml:space="preserve">Требование о добросовестном заблуждении в течение всего срока владения противоречит смыслу положений статьи 234 Гражданского кодекса Российской Федерации, без какого-либо разумного </w:t>
      </w:r>
      <w:r w:rsidRPr="000731D9">
        <w:rPr>
          <w:lang w:val="ru-RU"/>
        </w:rPr>
        <w:t>объяснения препятствует возвращению вещи в гражданский оборот и лишает лицо, открыто и добросовестно владеющее чужой вещью как своей, заботящееся об этом имуществе и несущее расходы на его содержание, не нарушая при этом ничьих прав, легализовать такое вла</w:t>
      </w:r>
      <w:r w:rsidRPr="000731D9">
        <w:rPr>
          <w:lang w:val="ru-RU"/>
        </w:rPr>
        <w:t>дение, оформив право собственности на основании статьи 234 Гражданского кодекса Российской Федерации.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Более того, само обращение в суд с иском о признании права в силу приобретательной давности является следствием осведомленности давностного владельца об о</w:t>
      </w:r>
      <w:r w:rsidRPr="000731D9">
        <w:rPr>
          <w:lang w:val="ru-RU"/>
        </w:rPr>
        <w:t>тсутствии у него права собственности.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В ходе судебного разбирательства установлено, что истец с 2006 года пользуется спорным земельным участком, открыто, добросовестно и непрерывно владеет имуществом как своей собственностью, принимает меры к сохранению ук</w:t>
      </w:r>
      <w:r w:rsidRPr="000731D9">
        <w:rPr>
          <w:lang w:val="ru-RU"/>
        </w:rPr>
        <w:t>азанного имущества, несет бремя его содержания.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lastRenderedPageBreak/>
        <w:t>Суду не представлено никаких обстоятельств, из которых можно было бы сделать вывод о недобросовестности Савина Владимира Александровича по отношению к владению спорным имуществом.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 xml:space="preserve">В течение всего времени его </w:t>
      </w:r>
      <w:r w:rsidRPr="000731D9">
        <w:rPr>
          <w:lang w:val="ru-RU"/>
        </w:rPr>
        <w:t>владения титульный владелец какого-либо интереса к данному имуществу не проявлял, о своих правах не заявлял, мер по содержанию имущества не предпринимал.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Никакое иное лицо также не предъявляло своих прав на недвижимое имущество и не проявляло к нему интере</w:t>
      </w:r>
      <w:r w:rsidRPr="000731D9">
        <w:rPr>
          <w:lang w:val="ru-RU"/>
        </w:rPr>
        <w:t>са как к своему собственному, либо как к выморочному.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При таких обстоятельствах, доводы истца о добросовестности владения спорным имуществом основаны на законе и соответствуют обстоятельствам дела.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Поскольку исковые требования Савина Владимира Александрови</w:t>
      </w:r>
      <w:r w:rsidRPr="000731D9">
        <w:rPr>
          <w:lang w:val="ru-RU"/>
        </w:rPr>
        <w:t>ча обусловлены сложившейся неопределенностью в правах на земельный участок, удовлетворение исковых требований с учетом избранного истцами способа защиты (признание права) является правомерным.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В силу пункта 4 статьи 234 Гражданского кодекса Российской Феде</w:t>
      </w:r>
      <w:r w:rsidRPr="000731D9">
        <w:rPr>
          <w:lang w:val="ru-RU"/>
        </w:rPr>
        <w:t>рации течение срока приобретательной давности в отношении вещей, находящихся у лица, из владения которого они могли быть истребованы в соответствии со статьями 301 и 305 настоящего Кодекса, начинается со дня поступления вещи в открытое владение добросовест</w:t>
      </w:r>
      <w:r w:rsidRPr="000731D9">
        <w:rPr>
          <w:lang w:val="ru-RU"/>
        </w:rPr>
        <w:t>ного приобретателя, а в случае, если было зарегистрировано право собственности добросовестного приобретателя недвижимой вещи, которой он владеет открыто, - не позднее момента государственной регистрации права собственности такого приобретателя.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Таким образ</w:t>
      </w:r>
      <w:r w:rsidRPr="000731D9">
        <w:rPr>
          <w:lang w:val="ru-RU"/>
        </w:rPr>
        <w:t>ом, суд приходит к выводу о том, что, обращаясь в суд с исковым заявлением о признании права собственности в порядке статьи 234 Гражданского кодекса Российской Федерации, истец должен доказать не только истечение срока приобретательной давности (15 лет), н</w:t>
      </w:r>
      <w:r w:rsidRPr="000731D9">
        <w:rPr>
          <w:lang w:val="ru-RU"/>
        </w:rPr>
        <w:t>о также и истечение срока исковой давности по требованиям об истребовании спорного имущества из чужого незаконного владения (3 года).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Как установлено судом выше, спорный объект недвижимости принят во владение истца в 2006 году.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 xml:space="preserve">Настоящее исковое заявление </w:t>
      </w:r>
      <w:r w:rsidRPr="000731D9">
        <w:rPr>
          <w:lang w:val="ru-RU"/>
        </w:rPr>
        <w:t>предъявлено в суд 15 января 2025 года года.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При таких обстоятельствах, на момент подачи настоящего искового заявления в суд срок приобретательной давности в совокупности со сроком исковой давности по требованию об истребовании имущества из чужого незаконно</w:t>
      </w:r>
      <w:r w:rsidRPr="000731D9">
        <w:rPr>
          <w:lang w:val="ru-RU"/>
        </w:rPr>
        <w:t>го владения истек.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lastRenderedPageBreak/>
        <w:t xml:space="preserve">С учетом установленных обстоятельств, суд находит, что имеет место совокупность всех установленных статьей 234 Гражданского кодекса Российской Федерации условий для признания за истцом права собственности на земельный участок, в связи с </w:t>
      </w:r>
      <w:r w:rsidRPr="000731D9">
        <w:rPr>
          <w:lang w:val="ru-RU"/>
        </w:rPr>
        <w:t>чем исковые требования о признании права собственности на спорное имущество в силу приобретательной давности подлежат удовлетворению.</w:t>
      </w: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 xml:space="preserve">На основании изложенного и руководствуясь статьями 194 -198 ГПК РФ, </w:t>
      </w:r>
    </w:p>
    <w:p w:rsidR="00A27CC1" w:rsidRPr="000731D9" w:rsidRDefault="00A27CC1">
      <w:pPr>
        <w:ind w:firstLine="709"/>
        <w:jc w:val="center"/>
        <w:rPr>
          <w:lang w:val="ru-RU"/>
        </w:rPr>
      </w:pPr>
    </w:p>
    <w:p w:rsidR="00A27CC1" w:rsidRPr="000731D9" w:rsidRDefault="0036627E">
      <w:pPr>
        <w:ind w:firstLine="709"/>
        <w:jc w:val="center"/>
        <w:rPr>
          <w:lang w:val="ru-RU"/>
        </w:rPr>
      </w:pPr>
      <w:r w:rsidRPr="000731D9">
        <w:rPr>
          <w:lang w:val="ru-RU"/>
        </w:rPr>
        <w:t>РЕШИЛ:</w:t>
      </w:r>
    </w:p>
    <w:p w:rsidR="00A27CC1" w:rsidRPr="000731D9" w:rsidRDefault="00A27CC1">
      <w:pPr>
        <w:ind w:firstLine="709"/>
        <w:jc w:val="both"/>
        <w:rPr>
          <w:lang w:val="ru-RU"/>
        </w:rPr>
      </w:pPr>
    </w:p>
    <w:p w:rsidR="00A27CC1" w:rsidRPr="000731D9" w:rsidRDefault="0036627E">
      <w:pPr>
        <w:ind w:firstLine="709"/>
        <w:jc w:val="both"/>
        <w:rPr>
          <w:lang w:val="ru-RU"/>
        </w:rPr>
      </w:pPr>
      <w:r w:rsidRPr="000731D9">
        <w:rPr>
          <w:lang w:val="ru-RU"/>
        </w:rPr>
        <w:t>Исковые требования Савина Владимира Александ</w:t>
      </w:r>
      <w:r w:rsidRPr="000731D9">
        <w:rPr>
          <w:lang w:val="ru-RU"/>
        </w:rPr>
        <w:t>ро</w:t>
      </w:r>
      <w:r w:rsidR="0004170C">
        <w:rPr>
          <w:lang w:val="ru-RU"/>
        </w:rPr>
        <w:t>вича к Харченко Ольге Николаевне, Проценко Наталье Викторовне, Администрации МО Оренбургского района</w:t>
      </w:r>
      <w:r w:rsidRPr="000731D9">
        <w:rPr>
          <w:lang w:val="ru-RU"/>
        </w:rPr>
        <w:t xml:space="preserve"> Оренбургской области о признании права собственности на земельный участок - удовлетворить. </w:t>
      </w:r>
    </w:p>
    <w:p w:rsidR="0004170C" w:rsidRPr="000731D9" w:rsidRDefault="0004170C" w:rsidP="0004170C">
      <w:pPr>
        <w:ind w:firstLine="709"/>
        <w:jc w:val="both"/>
        <w:rPr>
          <w:lang w:val="ru-RU"/>
        </w:rPr>
      </w:pPr>
      <w:r>
        <w:rPr>
          <w:lang w:val="ru-RU"/>
        </w:rPr>
        <w:t>П</w:t>
      </w:r>
      <w:r w:rsidRPr="000731D9">
        <w:rPr>
          <w:lang w:val="ru-RU"/>
        </w:rPr>
        <w:t>ризнать за Савиным Владимиром Александровичем право собственности на земельный участок 16, расположенный по адресу: область Оренбургская, район Оренбургский, сельсовет Благословенский, снт "Фиалка", ул. 17 Линия</w:t>
      </w:r>
      <w:r>
        <w:rPr>
          <w:lang w:val="ru-RU"/>
        </w:rPr>
        <w:t>.</w:t>
      </w:r>
    </w:p>
    <w:p w:rsidR="00A27CC1" w:rsidRDefault="0036627E" w:rsidP="0004170C">
      <w:pPr>
        <w:ind w:firstLine="709"/>
        <w:jc w:val="both"/>
        <w:rPr>
          <w:lang w:val="ru-RU"/>
        </w:rPr>
      </w:pPr>
      <w:r w:rsidRPr="000731D9">
        <w:rPr>
          <w:lang w:val="ru-RU"/>
        </w:rPr>
        <w:t>Решение суда может быть обжаловано, в апелляц</w:t>
      </w:r>
      <w:r w:rsidRPr="000731D9">
        <w:rPr>
          <w:lang w:val="ru-RU"/>
        </w:rPr>
        <w:t>ионном порядке, в су</w:t>
      </w:r>
      <w:r w:rsidR="0004170C">
        <w:rPr>
          <w:lang w:val="ru-RU"/>
        </w:rPr>
        <w:t xml:space="preserve">дебную коллегию по гражданским </w:t>
      </w:r>
      <w:r w:rsidRPr="000731D9">
        <w:rPr>
          <w:lang w:val="ru-RU"/>
        </w:rPr>
        <w:t>делам Оренбургского областного суда через Оренбургский районный суд Оренбургской области в течение месяца  со  дня  изготовления решения  суда  в  окончательной  форме.</w:t>
      </w:r>
    </w:p>
    <w:p w:rsidR="0004170C" w:rsidRPr="000731D9" w:rsidRDefault="0004170C" w:rsidP="0004170C">
      <w:pPr>
        <w:ind w:firstLine="709"/>
        <w:jc w:val="both"/>
        <w:rPr>
          <w:lang w:val="ru-RU"/>
        </w:rPr>
      </w:pPr>
    </w:p>
    <w:p w:rsidR="00A27CC1" w:rsidRPr="000731D9" w:rsidRDefault="0036627E" w:rsidP="0004170C">
      <w:pPr>
        <w:ind w:firstLine="709"/>
        <w:jc w:val="both"/>
        <w:rPr>
          <w:lang w:val="ru-RU"/>
        </w:rPr>
      </w:pPr>
      <w:r w:rsidRPr="000731D9">
        <w:rPr>
          <w:lang w:val="ru-RU"/>
        </w:rPr>
        <w:t>Решение в окончательной форме изгот</w:t>
      </w:r>
      <w:r w:rsidRPr="000731D9">
        <w:rPr>
          <w:lang w:val="ru-RU"/>
        </w:rPr>
        <w:t>овлено 23 мая 2025 года.</w:t>
      </w:r>
    </w:p>
    <w:p w:rsidR="00A27CC1" w:rsidRPr="000731D9" w:rsidRDefault="00A27CC1" w:rsidP="0004170C">
      <w:pPr>
        <w:ind w:firstLine="709"/>
        <w:jc w:val="both"/>
        <w:rPr>
          <w:lang w:val="ru-RU"/>
        </w:rPr>
      </w:pPr>
    </w:p>
    <w:p w:rsidR="00A27CC1" w:rsidRDefault="0036627E" w:rsidP="0004170C">
      <w:pPr>
        <w:jc w:val="both"/>
      </w:pPr>
      <w:r>
        <w:t>Судья</w:t>
      </w:r>
      <w:r>
        <w:tab/>
      </w:r>
      <w:r>
        <w:tab/>
      </w:r>
      <w:r>
        <w:tab/>
        <w:t xml:space="preserve">                                  </w:t>
      </w:r>
      <w:r w:rsidR="0004170C">
        <w:t xml:space="preserve">                               </w:t>
      </w:r>
      <w:r>
        <w:t xml:space="preserve">  Т.А. Мичурина</w:t>
      </w:r>
    </w:p>
    <w:p w:rsidR="00A27CC1" w:rsidRDefault="00A27CC1" w:rsidP="0004170C">
      <w:pPr>
        <w:ind w:firstLine="709"/>
        <w:jc w:val="both"/>
      </w:pPr>
    </w:p>
    <w:p w:rsidR="00A27CC1" w:rsidRDefault="00A27CC1" w:rsidP="0004170C">
      <w:pPr>
        <w:ind w:firstLine="709"/>
        <w:jc w:val="both"/>
      </w:pPr>
    </w:p>
    <w:p w:rsidR="00A27CC1" w:rsidRDefault="0036627E" w:rsidP="0004170C">
      <w:pPr>
        <w:ind w:firstLine="709"/>
        <w:jc w:val="both"/>
      </w:pPr>
      <w:r>
        <w:tab/>
      </w:r>
      <w:bookmarkStart w:id="0" w:name="_GoBack"/>
      <w:bookmarkEnd w:id="0"/>
    </w:p>
    <w:sectPr w:rsidR="00A27CC1" w:rsidSect="00034616">
      <w:footerReference w:type="default" r:id="rId8"/>
      <w:pgSz w:w="12240" w:h="15840"/>
      <w:pgMar w:top="1417" w:right="1134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27E" w:rsidRDefault="0036627E" w:rsidP="0004170C">
      <w:r>
        <w:separator/>
      </w:r>
    </w:p>
  </w:endnote>
  <w:endnote w:type="continuationSeparator" w:id="0">
    <w:p w:rsidR="0036627E" w:rsidRDefault="0036627E" w:rsidP="00041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936702"/>
      <w:docPartObj>
        <w:docPartGallery w:val="Page Numbers (Bottom of Page)"/>
        <w:docPartUnique/>
      </w:docPartObj>
    </w:sdtPr>
    <w:sdtContent>
      <w:p w:rsidR="0004170C" w:rsidRDefault="0004170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4170C">
          <w:rPr>
            <w:noProof/>
            <w:lang w:val="ru-RU"/>
          </w:rPr>
          <w:t>1</w:t>
        </w:r>
        <w:r>
          <w:fldChar w:fldCharType="end"/>
        </w:r>
      </w:p>
    </w:sdtContent>
  </w:sdt>
  <w:p w:rsidR="0004170C" w:rsidRDefault="000417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27E" w:rsidRDefault="0036627E" w:rsidP="0004170C">
      <w:r>
        <w:separator/>
      </w:r>
    </w:p>
  </w:footnote>
  <w:footnote w:type="continuationSeparator" w:id="0">
    <w:p w:rsidR="0036627E" w:rsidRDefault="0036627E" w:rsidP="00041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170C"/>
    <w:rsid w:val="0006063C"/>
    <w:rsid w:val="000731D9"/>
    <w:rsid w:val="0015074B"/>
    <w:rsid w:val="0029639D"/>
    <w:rsid w:val="00326F90"/>
    <w:rsid w:val="0036627E"/>
    <w:rsid w:val="00A27C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E3A388"/>
  <w14:defaultImageDpi w14:val="300"/>
  <w15:docId w15:val="{6876271C-3D5D-46B2-A78E-AAF9F816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B875A5-15BE-4297-BA07-A7F83266E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2285</Words>
  <Characters>13031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Анна Климова</cp:lastModifiedBy>
  <cp:revision>2</cp:revision>
  <dcterms:created xsi:type="dcterms:W3CDTF">2013-12-23T23:15:00Z</dcterms:created>
  <dcterms:modified xsi:type="dcterms:W3CDTF">2025-05-19T15:40:00Z</dcterms:modified>
  <cp:category/>
</cp:coreProperties>
</file>