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B8" w:rsidRPr="00E5543E" w:rsidRDefault="00477B60">
      <w:pPr>
        <w:jc w:val="right"/>
        <w:rPr>
          <w:lang w:val="ru-RU"/>
        </w:rPr>
      </w:pPr>
      <w:r w:rsidRPr="00E5543E">
        <w:rPr>
          <w:lang w:val="ru-RU"/>
        </w:rPr>
        <w:t>№ 2-1095/2025</w:t>
      </w:r>
    </w:p>
    <w:p w:rsidR="007A3DB8" w:rsidRDefault="00477B60">
      <w:pPr>
        <w:jc w:val="right"/>
        <w:rPr>
          <w:lang w:val="ru-RU"/>
        </w:rPr>
      </w:pPr>
      <w:r w:rsidRPr="00E5543E">
        <w:rPr>
          <w:lang w:val="ru-RU"/>
        </w:rPr>
        <w:t>56</w:t>
      </w:r>
      <w:r w:rsidRPr="00E5543E">
        <w:t>RS</w:t>
      </w:r>
      <w:r w:rsidRPr="00E5543E">
        <w:rPr>
          <w:lang w:val="ru-RU"/>
        </w:rPr>
        <w:t>0027-01-2025-000040-08</w:t>
      </w:r>
    </w:p>
    <w:p w:rsidR="00E5543E" w:rsidRPr="00E5543E" w:rsidRDefault="00E5543E">
      <w:pPr>
        <w:jc w:val="right"/>
        <w:rPr>
          <w:lang w:val="ru-RU"/>
        </w:rPr>
      </w:pPr>
    </w:p>
    <w:p w:rsidR="007A3DB8" w:rsidRPr="00E5543E" w:rsidRDefault="00477B60">
      <w:pPr>
        <w:jc w:val="center"/>
        <w:rPr>
          <w:lang w:val="ru-RU"/>
        </w:rPr>
      </w:pPr>
      <w:r w:rsidRPr="00E5543E">
        <w:rPr>
          <w:lang w:val="ru-RU"/>
        </w:rPr>
        <w:t xml:space="preserve">ЗАОЧНОЕ РЕШЕНИЕ </w:t>
      </w:r>
      <w:r w:rsidRPr="00E5543E">
        <w:rPr>
          <w:lang w:val="ru-RU"/>
        </w:rP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7A3DB8" w:rsidRPr="00E5543E">
        <w:tc>
          <w:tcPr>
            <w:tcW w:w="4702" w:type="dxa"/>
          </w:tcPr>
          <w:p w:rsidR="007A3DB8" w:rsidRPr="00E5543E" w:rsidRDefault="00477B60">
            <w:r w:rsidRPr="00E5543E">
              <w:t>31 марта 2025 года</w:t>
            </w:r>
          </w:p>
        </w:tc>
        <w:tc>
          <w:tcPr>
            <w:tcW w:w="4702" w:type="dxa"/>
          </w:tcPr>
          <w:p w:rsidR="007A3DB8" w:rsidRPr="00E5543E" w:rsidRDefault="00477B60">
            <w:pPr>
              <w:jc w:val="right"/>
            </w:pPr>
            <w:r w:rsidRPr="00E5543E">
              <w:t>г. Оренбург</w:t>
            </w:r>
          </w:p>
        </w:tc>
      </w:tr>
      <w:tr w:rsidR="00E5543E" w:rsidRPr="00E5543E">
        <w:tc>
          <w:tcPr>
            <w:tcW w:w="4702" w:type="dxa"/>
          </w:tcPr>
          <w:p w:rsidR="00E5543E" w:rsidRPr="00E5543E" w:rsidRDefault="00E5543E"/>
        </w:tc>
        <w:tc>
          <w:tcPr>
            <w:tcW w:w="4702" w:type="dxa"/>
          </w:tcPr>
          <w:p w:rsidR="00E5543E" w:rsidRPr="00E5543E" w:rsidRDefault="00E5543E">
            <w:pPr>
              <w:jc w:val="right"/>
            </w:pPr>
          </w:p>
        </w:tc>
      </w:tr>
    </w:tbl>
    <w:p w:rsidR="007A3DB8" w:rsidRPr="00E5543E" w:rsidRDefault="00477B60">
      <w:pPr>
        <w:rPr>
          <w:lang w:val="ru-RU"/>
        </w:rPr>
      </w:pPr>
      <w:r w:rsidRPr="00E5543E">
        <w:rPr>
          <w:lang w:val="ru-RU"/>
        </w:rPr>
        <w:t>Оренбургский районный суд Оренбургской области в составе</w:t>
      </w:r>
      <w:r w:rsidRPr="00E5543E">
        <w:rPr>
          <w:lang w:val="ru-RU"/>
        </w:rPr>
        <w:br/>
        <w:t>председательствующего судьи Мичуриной Т.А.,</w:t>
      </w:r>
      <w:r w:rsidR="00E5543E" w:rsidRPr="00E5543E">
        <w:rPr>
          <w:lang w:val="ru-RU"/>
        </w:rPr>
        <w:br/>
        <w:t>при секретаре Васильевой Е.Ю.,</w:t>
      </w:r>
    </w:p>
    <w:p w:rsidR="007A3DB8" w:rsidRPr="00E5543E" w:rsidRDefault="00477B60">
      <w:pPr>
        <w:jc w:val="both"/>
        <w:rPr>
          <w:lang w:val="ru-RU"/>
        </w:rPr>
      </w:pPr>
      <w:r w:rsidRPr="00E5543E">
        <w:rPr>
          <w:lang w:val="ru-RU"/>
        </w:rPr>
        <w:t>рассмотрев в открытом судебном заседании гражданское дело по исковому заявлению ООО</w:t>
      </w:r>
      <w:r w:rsidR="00E5543E" w:rsidRPr="00E5543E">
        <w:rPr>
          <w:lang w:val="ru-RU"/>
        </w:rPr>
        <w:t xml:space="preserve"> ПКО "ФинЭффект" к Козбагарову</w:t>
      </w:r>
      <w:r w:rsidRPr="00E5543E">
        <w:rPr>
          <w:lang w:val="ru-RU"/>
        </w:rPr>
        <w:t xml:space="preserve"> Аскару Серикбаевичу взыскании задолженности по кредитному договору,</w:t>
      </w:r>
    </w:p>
    <w:p w:rsidR="00E5543E" w:rsidRPr="00E5543E" w:rsidRDefault="00E5543E">
      <w:pPr>
        <w:jc w:val="both"/>
        <w:rPr>
          <w:highlight w:val="yellow"/>
          <w:lang w:val="ru-RU"/>
        </w:rPr>
      </w:pPr>
    </w:p>
    <w:p w:rsidR="007A3DB8" w:rsidRPr="00E5543E" w:rsidRDefault="00477B60">
      <w:pPr>
        <w:jc w:val="center"/>
        <w:rPr>
          <w:lang w:val="ru-RU"/>
        </w:rPr>
      </w:pPr>
      <w:r w:rsidRPr="00E5543E">
        <w:rPr>
          <w:lang w:val="ru-RU"/>
        </w:rPr>
        <w:t>УСТАНОВИЛ:</w:t>
      </w:r>
    </w:p>
    <w:p w:rsidR="00E5543E" w:rsidRPr="00E5543E" w:rsidRDefault="00477B60">
      <w:pPr>
        <w:ind w:firstLine="709"/>
        <w:jc w:val="both"/>
        <w:rPr>
          <w:lang w:val="ru-RU"/>
        </w:rPr>
      </w:pPr>
      <w:r w:rsidRPr="00E5543E">
        <w:rPr>
          <w:lang w:val="ru-RU"/>
        </w:rPr>
        <w:t>Истец обратился в суд с вышеуказанным иском, указав, что 20.0</w:t>
      </w:r>
      <w:r w:rsidRPr="00E5543E">
        <w:rPr>
          <w:lang w:val="ru-RU"/>
        </w:rPr>
        <w:t xml:space="preserve">5.2019 ПАО «Сбербанк» и </w:t>
      </w:r>
      <w:r w:rsidR="00E5543E" w:rsidRPr="00E5543E">
        <w:rPr>
          <w:lang w:val="ru-RU"/>
        </w:rPr>
        <w:t xml:space="preserve">Козбагаров Аскар Серикбаевич </w:t>
      </w:r>
      <w:r w:rsidRPr="00E5543E">
        <w:rPr>
          <w:lang w:val="ru-RU"/>
        </w:rPr>
        <w:t xml:space="preserve">заключили кредитный договор </w:t>
      </w:r>
      <w:r w:rsidR="00E5543E" w:rsidRPr="00E5543E">
        <w:rPr>
          <w:lang w:val="ru-RU"/>
        </w:rPr>
        <w:t>№</w:t>
      </w:r>
      <w:r w:rsidRPr="00E5543E">
        <w:rPr>
          <w:lang w:val="ru-RU"/>
        </w:rPr>
        <w:t xml:space="preserve"> 314402. </w:t>
      </w:r>
    </w:p>
    <w:p w:rsidR="0080560F" w:rsidRDefault="00477B60">
      <w:pPr>
        <w:ind w:firstLine="709"/>
        <w:jc w:val="both"/>
        <w:rPr>
          <w:lang w:val="ru-RU"/>
        </w:rPr>
      </w:pPr>
      <w:r w:rsidRPr="00E5543E">
        <w:rPr>
          <w:lang w:val="ru-RU"/>
        </w:rPr>
        <w:t xml:space="preserve">В соответствии с п. 1 указанного договора </w:t>
      </w:r>
      <w:r w:rsidR="00E5543E" w:rsidRPr="00E5543E">
        <w:rPr>
          <w:lang w:val="ru-RU"/>
        </w:rPr>
        <w:t>Козбагаров Аскар Серикбаевич получил</w:t>
      </w:r>
      <w:r w:rsidRPr="00E5543E">
        <w:rPr>
          <w:lang w:val="ru-RU"/>
        </w:rPr>
        <w:t xml:space="preserve"> кредит в размере 208 000 рублей. В соответствии с п. 4 кредитного договора </w:t>
      </w:r>
      <w:r w:rsidR="00E5543E" w:rsidRPr="00E5543E">
        <w:rPr>
          <w:lang w:val="ru-RU"/>
        </w:rPr>
        <w:t>№</w:t>
      </w:r>
      <w:r w:rsidRPr="00E5543E">
        <w:rPr>
          <w:lang w:val="ru-RU"/>
        </w:rPr>
        <w:t xml:space="preserve"> 3144</w:t>
      </w:r>
      <w:r w:rsidRPr="00E5543E">
        <w:rPr>
          <w:lang w:val="ru-RU"/>
        </w:rPr>
        <w:t xml:space="preserve">02 </w:t>
      </w:r>
      <w:r w:rsidR="00E5543E" w:rsidRPr="00E5543E">
        <w:rPr>
          <w:lang w:val="ru-RU"/>
        </w:rPr>
        <w:t>Козбагаров Аскар Серикбаевич принял</w:t>
      </w:r>
      <w:r w:rsidRPr="00E5543E">
        <w:rPr>
          <w:lang w:val="ru-RU"/>
        </w:rPr>
        <w:t xml:space="preserve"> на себя обязательства ежемесячно погашать кредит и ежемесячно уплачивать проценты за пользование кредитом в со</w:t>
      </w:r>
      <w:r w:rsidR="0080560F">
        <w:rPr>
          <w:lang w:val="ru-RU"/>
        </w:rPr>
        <w:t>ответствии с графиком платежей.</w:t>
      </w:r>
    </w:p>
    <w:p w:rsidR="0080560F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 xml:space="preserve">Банк выполнил свои условия, однако Заемщик систематически не исполнял свои обязательства, нарушая условия о сроках платежа. </w:t>
      </w:r>
    </w:p>
    <w:p w:rsidR="0080560F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Между ПАО «Сбербанк» и ООО ПКО «ФинЭффект» з</w:t>
      </w:r>
      <w:r w:rsidRPr="0080560F">
        <w:rPr>
          <w:lang w:val="ru-RU"/>
        </w:rPr>
        <w:t xml:space="preserve">аключен договор уступки права требования ПП37-4, в рамках которого, права требования по кредитному договору </w:t>
      </w:r>
      <w:r w:rsidR="0080560F" w:rsidRPr="0080560F">
        <w:rPr>
          <w:lang w:val="ru-RU"/>
        </w:rPr>
        <w:t>№</w:t>
      </w:r>
      <w:r w:rsidRPr="0080560F">
        <w:rPr>
          <w:lang w:val="ru-RU"/>
        </w:rPr>
        <w:t xml:space="preserve"> 314402 были переданы новому кредитору - ООО ПКО «ФинЭффект». </w:t>
      </w:r>
    </w:p>
    <w:p w:rsidR="0080560F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На дату заключения договора уступки права требования задолженность ответчика составл</w:t>
      </w:r>
      <w:r w:rsidRPr="0080560F">
        <w:rPr>
          <w:lang w:val="ru-RU"/>
        </w:rPr>
        <w:t>яла 229 621,21 рубля из которых: - 166 831,79 руб. сумма основного долга; - 51 817,05 руб. проценты за пользование денежными средствами; - 8374,72 руб. штрафы за ненадлежащее исполнение обязательств</w:t>
      </w:r>
      <w:r w:rsidR="0080560F" w:rsidRPr="0080560F">
        <w:rPr>
          <w:lang w:val="ru-RU"/>
        </w:rPr>
        <w:t xml:space="preserve"> по кредитному договору; - 2 59</w:t>
      </w:r>
      <w:r w:rsidRPr="0080560F">
        <w:rPr>
          <w:lang w:val="ru-RU"/>
        </w:rPr>
        <w:t>7,</w:t>
      </w:r>
      <w:r w:rsidR="0080560F" w:rsidRPr="0080560F">
        <w:rPr>
          <w:lang w:val="ru-RU"/>
        </w:rPr>
        <w:t>65</w:t>
      </w:r>
      <w:r w:rsidRPr="0080560F">
        <w:rPr>
          <w:lang w:val="ru-RU"/>
        </w:rPr>
        <w:t xml:space="preserve"> руб. процент на просроч</w:t>
      </w:r>
      <w:r w:rsidRPr="0080560F">
        <w:rPr>
          <w:lang w:val="ru-RU"/>
        </w:rPr>
        <w:t>енную часть основного долга. Ув</w:t>
      </w:r>
      <w:r w:rsidR="0080560F" w:rsidRPr="0080560F">
        <w:rPr>
          <w:lang w:val="ru-RU"/>
        </w:rPr>
        <w:t>едомление о состоявшейся уступке</w:t>
      </w:r>
      <w:r w:rsidRPr="0080560F">
        <w:rPr>
          <w:lang w:val="ru-RU"/>
        </w:rPr>
        <w:t xml:space="preserve"> прав требования отправлялось по почте России по </w:t>
      </w:r>
      <w:r w:rsidR="0080560F" w:rsidRPr="0080560F">
        <w:rPr>
          <w:lang w:val="ru-RU"/>
        </w:rPr>
        <w:t>месту</w:t>
      </w:r>
      <w:r w:rsidRPr="0080560F">
        <w:rPr>
          <w:lang w:val="ru-RU"/>
        </w:rPr>
        <w:t xml:space="preserve"> регистрации должника. 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07.09.2020г мировым су</w:t>
      </w:r>
      <w:r w:rsidRPr="0080560F">
        <w:rPr>
          <w:lang w:val="ru-RU"/>
        </w:rPr>
        <w:t xml:space="preserve">дьей Судебного участка </w:t>
      </w:r>
      <w:r w:rsidR="0080560F" w:rsidRPr="0080560F">
        <w:rPr>
          <w:lang w:val="ru-RU"/>
        </w:rPr>
        <w:t>№</w:t>
      </w:r>
      <w:r w:rsidRPr="0080560F">
        <w:rPr>
          <w:lang w:val="ru-RU"/>
        </w:rPr>
        <w:t xml:space="preserve"> 4 Оренбургского района Оренбургской Области был вынесен судебный приказ 02-2074/62/2020 о взыскании задолженности по кредитному договору </w:t>
      </w:r>
      <w:r w:rsidR="0080560F" w:rsidRPr="0080560F">
        <w:rPr>
          <w:lang w:val="ru-RU"/>
        </w:rPr>
        <w:t xml:space="preserve">№ </w:t>
      </w:r>
      <w:r w:rsidR="0080560F" w:rsidRPr="00E5543E">
        <w:rPr>
          <w:lang w:val="ru-RU"/>
        </w:rPr>
        <w:t xml:space="preserve">314402 </w:t>
      </w:r>
      <w:r w:rsidR="0080560F" w:rsidRPr="0080560F">
        <w:rPr>
          <w:lang w:val="ru-RU"/>
        </w:rPr>
        <w:t>с должника</w:t>
      </w:r>
      <w:r w:rsidRPr="0080560F">
        <w:rPr>
          <w:lang w:val="ru-RU"/>
        </w:rPr>
        <w:t xml:space="preserve">, </w:t>
      </w:r>
      <w:r w:rsidRPr="0080560F">
        <w:rPr>
          <w:lang w:val="ru-RU"/>
        </w:rPr>
        <w:lastRenderedPageBreak/>
        <w:t>определением мирового судьи соответствующего судебного у</w:t>
      </w:r>
      <w:r w:rsidRPr="0080560F">
        <w:rPr>
          <w:lang w:val="ru-RU"/>
        </w:rPr>
        <w:t>частка судебный приказ был отменен по заявлению должника 13.05.2024</w:t>
      </w:r>
      <w:r w:rsidR="0080560F" w:rsidRPr="0080560F">
        <w:rPr>
          <w:lang w:val="ru-RU"/>
        </w:rPr>
        <w:t xml:space="preserve"> года.</w:t>
      </w:r>
    </w:p>
    <w:p w:rsidR="0080560F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 xml:space="preserve">Просит суд </w:t>
      </w:r>
      <w:r w:rsidR="0080560F" w:rsidRPr="0080560F">
        <w:rPr>
          <w:lang w:val="ru-RU"/>
        </w:rPr>
        <w:t xml:space="preserve">взыскать </w:t>
      </w:r>
      <w:r w:rsidRPr="0080560F">
        <w:rPr>
          <w:lang w:val="ru-RU"/>
        </w:rPr>
        <w:t>с</w:t>
      </w:r>
      <w:r w:rsidRPr="0080560F">
        <w:rPr>
          <w:lang w:val="ru-RU"/>
        </w:rPr>
        <w:t xml:space="preserve"> </w:t>
      </w:r>
      <w:r w:rsidR="0080560F" w:rsidRPr="0080560F">
        <w:rPr>
          <w:lang w:val="ru-RU"/>
        </w:rPr>
        <w:t xml:space="preserve">Козбагарова Аскара Серикбаевича, </w:t>
      </w:r>
      <w:r w:rsidRPr="0080560F">
        <w:rPr>
          <w:lang w:val="ru-RU"/>
        </w:rPr>
        <w:t>16.0</w:t>
      </w:r>
      <w:r w:rsidR="0080560F" w:rsidRPr="0080560F">
        <w:rPr>
          <w:lang w:val="ru-RU"/>
        </w:rPr>
        <w:t xml:space="preserve">9.1963 года рождения </w:t>
      </w:r>
      <w:r w:rsidRPr="0080560F">
        <w:rPr>
          <w:lang w:val="ru-RU"/>
        </w:rPr>
        <w:t xml:space="preserve">в пользу ООО ПКО «ФинЭффект», </w:t>
      </w:r>
      <w:r w:rsidR="0080560F" w:rsidRPr="0080560F">
        <w:rPr>
          <w:lang w:val="ru-RU"/>
        </w:rPr>
        <w:t xml:space="preserve">задолженность по кредитному договору № </w:t>
      </w:r>
      <w:r w:rsidR="0080560F" w:rsidRPr="00E5543E">
        <w:rPr>
          <w:lang w:val="ru-RU"/>
        </w:rPr>
        <w:t xml:space="preserve">314402 </w:t>
      </w:r>
      <w:r w:rsidR="0080560F" w:rsidRPr="0080560F">
        <w:rPr>
          <w:lang w:val="ru-RU"/>
        </w:rPr>
        <w:t xml:space="preserve">в размере 229 621,21 рублей, </w:t>
      </w:r>
      <w:r w:rsidRPr="0080560F">
        <w:rPr>
          <w:lang w:val="ru-RU"/>
        </w:rPr>
        <w:t xml:space="preserve">расходы по оплате государственной </w:t>
      </w:r>
      <w:r w:rsidR="0080560F" w:rsidRPr="0080560F">
        <w:rPr>
          <w:lang w:val="ru-RU"/>
        </w:rPr>
        <w:t>пошлины в размере 7 889 рублей.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 xml:space="preserve">Истец </w:t>
      </w:r>
      <w:r w:rsidR="0080560F" w:rsidRPr="0080560F">
        <w:rPr>
          <w:lang w:val="ru-RU"/>
        </w:rPr>
        <w:t xml:space="preserve">представитель </w:t>
      </w:r>
      <w:r w:rsidRPr="0080560F">
        <w:rPr>
          <w:lang w:val="ru-RU"/>
        </w:rPr>
        <w:t>ООО ПКО "ФинЭффект" в судебное заседание не яви</w:t>
      </w:r>
      <w:r w:rsidR="0080560F" w:rsidRPr="0080560F">
        <w:rPr>
          <w:lang w:val="ru-RU"/>
        </w:rPr>
        <w:t>лся, извещен надлежащим образом, ходатайствовал о рассмотрении дела в свое отсутствие.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Трет</w:t>
      </w:r>
      <w:r w:rsidRPr="0080560F">
        <w:rPr>
          <w:lang w:val="ru-RU"/>
        </w:rPr>
        <w:t xml:space="preserve">ье лицо </w:t>
      </w:r>
      <w:r w:rsidR="0080560F" w:rsidRPr="0080560F">
        <w:rPr>
          <w:lang w:val="ru-RU"/>
        </w:rPr>
        <w:t xml:space="preserve">представители </w:t>
      </w:r>
      <w:r w:rsidRPr="0080560F">
        <w:rPr>
          <w:lang w:val="ru-RU"/>
        </w:rPr>
        <w:t xml:space="preserve">ООО "Страховая компания "Сбербанк страхование жизни", </w:t>
      </w:r>
      <w:r w:rsidRPr="0080560F">
        <w:rPr>
          <w:lang w:val="ru-RU"/>
        </w:rPr>
        <w:tab/>
        <w:t>ПАО "Сбербан</w:t>
      </w:r>
      <w:r w:rsidR="0080560F" w:rsidRPr="0080560F">
        <w:rPr>
          <w:lang w:val="ru-RU"/>
        </w:rPr>
        <w:t>к" в судебное заседание не явились, извещены</w:t>
      </w:r>
      <w:r w:rsidRPr="0080560F">
        <w:rPr>
          <w:lang w:val="ru-RU"/>
        </w:rPr>
        <w:t xml:space="preserve"> надлежащим образом.</w:t>
      </w:r>
    </w:p>
    <w:p w:rsidR="0080560F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Ответчик Козбагаров Аскар Серикбаевич в судебное заседание не явился, извещался судом заблаговременно о времени и ме</w:t>
      </w:r>
      <w:r w:rsidRPr="0080560F">
        <w:rPr>
          <w:lang w:val="ru-RU"/>
        </w:rPr>
        <w:t>сте судебного разбирательства надлежащим образом.</w:t>
      </w:r>
      <w:r w:rsidR="0080560F" w:rsidRPr="0080560F">
        <w:rPr>
          <w:lang w:val="ru-RU"/>
        </w:rPr>
        <w:t xml:space="preserve"> </w:t>
      </w:r>
      <w:r w:rsidRPr="0080560F">
        <w:rPr>
          <w:lang w:val="ru-RU"/>
        </w:rPr>
        <w:t xml:space="preserve">Согласно сведениям адресно-справочного бюро ОУФМС России по Оренбургской области, Козбагаров Аскар Серикбаевич зарегистрирован по адресу: </w:t>
      </w:r>
      <w:r w:rsidR="0080560F" w:rsidRPr="0080560F">
        <w:rPr>
          <w:lang w:val="ru-RU"/>
        </w:rPr>
        <w:t>Оренбургская область, Оренбургский район, п. Пригородный, ул. Нежинская, д.85, кв.12</w:t>
      </w:r>
      <w:r w:rsidRPr="0080560F">
        <w:rPr>
          <w:lang w:val="ru-RU"/>
        </w:rPr>
        <w:t>.</w:t>
      </w:r>
      <w:r w:rsidR="0080560F" w:rsidRPr="0080560F">
        <w:rPr>
          <w:lang w:val="ru-RU"/>
        </w:rPr>
        <w:t xml:space="preserve"> </w:t>
      </w:r>
      <w:r w:rsidRPr="0080560F">
        <w:rPr>
          <w:lang w:val="ru-RU"/>
        </w:rPr>
        <w:t>Корреспонденция направлялась ответчику по адресу регистрации и факти</w:t>
      </w:r>
      <w:r w:rsidRPr="0080560F">
        <w:rPr>
          <w:lang w:val="ru-RU"/>
        </w:rPr>
        <w:t>ческому месту проживания, конверты возвращены в суд с отметкой: «истек срок хранения».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Руководствуясь статьями 167, 233 Гражданского процессуального кодекса Российской Федерации, суд определил рассмотреть дело в отсутствие неявившихся сторон в порядке заочн</w:t>
      </w:r>
      <w:r w:rsidRPr="0080560F">
        <w:rPr>
          <w:lang w:val="ru-RU"/>
        </w:rPr>
        <w:t>ого производства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Суд, изучив и исследовав материалы дела, приходит к следующему выводу.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Согласно п. 1 ст. 420 Гражданского кодекса Российской Федерации, договором признается соглашение двух или нескольких лиц об установлении, изменении или прекращении граж</w:t>
      </w:r>
      <w:r w:rsidRPr="0080560F">
        <w:rPr>
          <w:lang w:val="ru-RU"/>
        </w:rPr>
        <w:t>данских прав и обязанностей.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В соответствии с п. 1, 4 ст. 421 Гражданского кодекса Российской Федерации, граждане и юридические лица свободны в заключении договора и его условия определяются по своему усмотрению.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Условия договора определяются по усмотрению</w:t>
      </w:r>
      <w:r w:rsidRPr="0080560F">
        <w:rPr>
          <w:lang w:val="ru-RU"/>
        </w:rPr>
        <w:t xml:space="preserve"> сторон, кроме случаев, когда содержание соответствующего условия предписано законом или иными правовыми актами (ст. 422 ГК РФ).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Как следует из пункта 1 статьи 819 Гражданского кодекса Российской Федерации по кредитному договору банк или иная кредитная орг</w:t>
      </w:r>
      <w:r w:rsidRPr="0080560F">
        <w:rPr>
          <w:lang w:val="ru-RU"/>
        </w:rPr>
        <w:t xml:space="preserve">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</w:t>
      </w:r>
      <w:r w:rsidRPr="0080560F">
        <w:rPr>
          <w:lang w:val="ru-RU"/>
        </w:rPr>
        <w:lastRenderedPageBreak/>
        <w:t>пользование ею, а также предусмотренные креди</w:t>
      </w:r>
      <w:r w:rsidRPr="0080560F">
        <w:rPr>
          <w:lang w:val="ru-RU"/>
        </w:rPr>
        <w:t>тным договором иные платежи, в том числе связанные с предоставлением кредита.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В соответствии с пунктом 1 статьи 810 Гражданского кодекса Российской Федерации заемщик обязан возвратить заимодавцу полученную сумму займа в срок и в порядке, которые предусмотр</w:t>
      </w:r>
      <w:r w:rsidRPr="0080560F">
        <w:rPr>
          <w:lang w:val="ru-RU"/>
        </w:rPr>
        <w:t>ены договором займа.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 xml:space="preserve">Согласно пункту 2 статьи 811 Гражданского кодекса Российской Федерации,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</w:t>
      </w:r>
      <w:r w:rsidRPr="0080560F">
        <w:rPr>
          <w:lang w:val="ru-RU"/>
        </w:rPr>
        <w:t>заимодавец вправе потребовать досрочного возврата всей оставшейся суммы займа вместе с причитающимися процентами.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Согласно статьям 309, 310 Гражданского кодекса Российской Федерации обязательства должны исполняться надлежащим образом в соответствии с услов</w:t>
      </w:r>
      <w:r w:rsidRPr="0080560F">
        <w:rPr>
          <w:lang w:val="ru-RU"/>
        </w:rPr>
        <w:t>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отказ от исполнения обязательства и одностор</w:t>
      </w:r>
      <w:r w:rsidRPr="0080560F">
        <w:rPr>
          <w:lang w:val="ru-RU"/>
        </w:rPr>
        <w:t>оннее изменение его условий не допускаются.</w:t>
      </w:r>
    </w:p>
    <w:p w:rsidR="0080560F" w:rsidRPr="00E5543E" w:rsidRDefault="0080560F" w:rsidP="0080560F">
      <w:pPr>
        <w:ind w:firstLine="709"/>
        <w:jc w:val="both"/>
        <w:rPr>
          <w:lang w:val="ru-RU"/>
        </w:rPr>
      </w:pPr>
      <w:r>
        <w:rPr>
          <w:lang w:val="ru-RU"/>
        </w:rPr>
        <w:t xml:space="preserve">Судом установлено, что </w:t>
      </w:r>
      <w:r w:rsidRPr="00E5543E">
        <w:rPr>
          <w:lang w:val="ru-RU"/>
        </w:rPr>
        <w:t xml:space="preserve">20.05.2019 ПАО «Сбербанк» и Козбагаров Аскар Серикбаевич заключили кредитный договор № 314402. </w:t>
      </w:r>
    </w:p>
    <w:p w:rsidR="0080560F" w:rsidRPr="004D4AC8" w:rsidRDefault="0080560F" w:rsidP="0080560F">
      <w:pPr>
        <w:ind w:firstLine="709"/>
        <w:jc w:val="both"/>
        <w:rPr>
          <w:lang w:val="ru-RU"/>
        </w:rPr>
      </w:pPr>
      <w:r w:rsidRPr="00E5543E">
        <w:rPr>
          <w:lang w:val="ru-RU"/>
        </w:rPr>
        <w:t xml:space="preserve">В соответствии с п. 1 указанного договора Козбагаров Аскар Серикбаевич получил кредит в размере 208 000 рублей. В соответствии с п. 4 кредитного договора № 314402 Козбагаров Аскар Серикбаевич принял на себя обязательства ежемесячно погашать кредит и ежемесячно уплачивать </w:t>
      </w:r>
      <w:r w:rsidRPr="004D4AC8">
        <w:rPr>
          <w:lang w:val="ru-RU"/>
        </w:rPr>
        <w:t>проценты за пользование кредитом в соответствии с графиком платежей.</w:t>
      </w:r>
    </w:p>
    <w:p w:rsidR="007A3DB8" w:rsidRPr="004D4AC8" w:rsidRDefault="00477B60">
      <w:pPr>
        <w:ind w:firstLine="709"/>
        <w:jc w:val="both"/>
        <w:rPr>
          <w:lang w:val="ru-RU"/>
        </w:rPr>
      </w:pPr>
      <w:r w:rsidRPr="004D4AC8">
        <w:rPr>
          <w:lang w:val="ru-RU"/>
        </w:rPr>
        <w:t xml:space="preserve">Условиями договора предусмотрено, что кредит предоставляется под </w:t>
      </w:r>
      <w:r w:rsidR="004D4AC8" w:rsidRPr="004D4AC8">
        <w:rPr>
          <w:lang w:val="ru-RU"/>
        </w:rPr>
        <w:t>19,3</w:t>
      </w:r>
      <w:r w:rsidRPr="004D4AC8">
        <w:rPr>
          <w:lang w:val="ru-RU"/>
        </w:rPr>
        <w:t xml:space="preserve">% </w:t>
      </w:r>
      <w:r w:rsidR="004D4AC8" w:rsidRPr="004D4AC8">
        <w:rPr>
          <w:lang w:val="ru-RU"/>
        </w:rPr>
        <w:t>годовых.</w:t>
      </w:r>
    </w:p>
    <w:p w:rsidR="007A3DB8" w:rsidRPr="004D4AC8" w:rsidRDefault="00477B60">
      <w:pPr>
        <w:ind w:firstLine="709"/>
        <w:jc w:val="both"/>
        <w:rPr>
          <w:lang w:val="ru-RU"/>
        </w:rPr>
      </w:pPr>
      <w:r w:rsidRPr="004D4AC8">
        <w:rPr>
          <w:lang w:val="ru-RU"/>
        </w:rPr>
        <w:t>Сторонами установлен график погашения кредита и уплаты процентов исходя из срока действия договора. Указанные условия сторонами подписаны, никем не о</w:t>
      </w:r>
      <w:r w:rsidRPr="004D4AC8">
        <w:rPr>
          <w:lang w:val="ru-RU"/>
        </w:rPr>
        <w:t>спариваются.</w:t>
      </w:r>
    </w:p>
    <w:p w:rsidR="004D4AC8" w:rsidRPr="004D4AC8" w:rsidRDefault="004D4AC8">
      <w:pPr>
        <w:ind w:firstLine="709"/>
        <w:jc w:val="both"/>
        <w:rPr>
          <w:lang w:val="ru-RU"/>
        </w:rPr>
      </w:pPr>
      <w:r w:rsidRPr="004D4AC8">
        <w:rPr>
          <w:lang w:val="ru-RU"/>
        </w:rPr>
        <w:t>Пунктом 12 указанного договора предусмотрена неустойка в размере 20% годовых с суммы просроченного платежа за каждый день просрочки в соответствии с ОУ.</w:t>
      </w:r>
    </w:p>
    <w:p w:rsidR="004D4AC8" w:rsidRPr="004D4AC8" w:rsidRDefault="004D4AC8" w:rsidP="004D4AC8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4D4AC8">
        <w:rPr>
          <w:rFonts w:eastAsia="Times New Roman" w:cs="Times New Roman"/>
          <w:color w:val="000000"/>
          <w:szCs w:val="28"/>
          <w:lang w:val="ru-RU" w:eastAsia="ru-RU"/>
        </w:rPr>
        <w:t>Согласно общим условиям кредитования обязательства Заемщика считаются надлежаще и полностью выполненными после возврата Кредитору всей суммы кредита, уплаты про</w:t>
      </w:r>
      <w:r>
        <w:rPr>
          <w:rFonts w:eastAsia="Times New Roman" w:cs="Times New Roman"/>
          <w:color w:val="000000"/>
          <w:szCs w:val="28"/>
          <w:lang w:val="ru-RU" w:eastAsia="ru-RU"/>
        </w:rPr>
        <w:t>центов за пользование кредитом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t>, определенных на дату погашения кредита, и иных платежей, предусмотренных общими условиями кредитования.</w:t>
      </w:r>
    </w:p>
    <w:p w:rsidR="004D4AC8" w:rsidRPr="004D4AC8" w:rsidRDefault="004D4AC8" w:rsidP="004D4AC8">
      <w:pPr>
        <w:shd w:val="clear" w:color="auto" w:fill="FFFFFF"/>
        <w:ind w:firstLine="72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4D4AC8">
        <w:rPr>
          <w:rFonts w:eastAsia="Times New Roman" w:cs="Times New Roman"/>
          <w:color w:val="000000"/>
          <w:szCs w:val="28"/>
          <w:lang w:val="ru-RU" w:eastAsia="ru-RU"/>
        </w:rPr>
        <w:t xml:space="preserve">Суд установил, что банк свои обязательства перед 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t>ответчиком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t xml:space="preserve"> по предоставлению кредита выполнил в полном объеме, перечислив денежные 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lastRenderedPageBreak/>
        <w:t xml:space="preserve">средства в размере </w:t>
      </w:r>
      <w:r w:rsidRPr="004D4AC8">
        <w:rPr>
          <w:lang w:val="ru-RU"/>
        </w:rPr>
        <w:t>208</w:t>
      </w:r>
      <w:r w:rsidRPr="004D4AC8">
        <w:rPr>
          <w:lang w:val="ru-RU"/>
        </w:rPr>
        <w:t> </w:t>
      </w:r>
      <w:r w:rsidRPr="004D4AC8">
        <w:rPr>
          <w:lang w:val="ru-RU"/>
        </w:rPr>
        <w:t xml:space="preserve">000 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t>руб. на счет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t xml:space="preserve">№ 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t>2202200300346572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t xml:space="preserve"> открытый на имя заемщика, что не оспаривается 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t>ответчиком</w:t>
      </w:r>
      <w:r w:rsidRPr="004D4AC8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7A3DB8" w:rsidRPr="004D4AC8" w:rsidRDefault="00477B60">
      <w:pPr>
        <w:ind w:firstLine="709"/>
        <w:jc w:val="both"/>
        <w:rPr>
          <w:lang w:val="ru-RU"/>
        </w:rPr>
      </w:pPr>
      <w:r w:rsidRPr="004D4AC8">
        <w:rPr>
          <w:lang w:val="ru-RU"/>
        </w:rPr>
        <w:t xml:space="preserve">Заключив кредитный договор, ответчик согласился с его условиями и принял на себя обязательства, предусмотренные договором, </w:t>
      </w:r>
      <w:r w:rsidRPr="004D4AC8">
        <w:rPr>
          <w:lang w:val="ru-RU"/>
        </w:rPr>
        <w:t xml:space="preserve">принятые на себя обязательства должным образом не исполняет, денежные средства в погашение кредита не вносит, </w:t>
      </w:r>
      <w:r w:rsidRPr="004D4AC8">
        <w:rPr>
          <w:lang w:val="ru-RU"/>
        </w:rPr>
        <w:t>имеет непогашенную задолженность, что подтверждается выпиской по лицевому с</w:t>
      </w:r>
      <w:r w:rsidRPr="004D4AC8">
        <w:rPr>
          <w:lang w:val="ru-RU"/>
        </w:rPr>
        <w:t>чету и расчетом задолженности.</w:t>
      </w:r>
    </w:p>
    <w:p w:rsidR="007A3DB8" w:rsidRPr="004D4AC8" w:rsidRDefault="00477B60">
      <w:pPr>
        <w:ind w:firstLine="709"/>
        <w:jc w:val="both"/>
        <w:rPr>
          <w:lang w:val="ru-RU"/>
        </w:rPr>
      </w:pPr>
      <w:r w:rsidRPr="004D4AC8">
        <w:rPr>
          <w:lang w:val="ru-RU"/>
        </w:rPr>
        <w:t xml:space="preserve">По расчету, представленному </w:t>
      </w:r>
      <w:r w:rsidR="004D4AC8" w:rsidRPr="004D4AC8">
        <w:rPr>
          <w:lang w:val="ru-RU"/>
        </w:rPr>
        <w:t xml:space="preserve">истцом, </w:t>
      </w:r>
      <w:r w:rsidRPr="004D4AC8">
        <w:rPr>
          <w:lang w:val="ru-RU"/>
        </w:rPr>
        <w:t>общая сумма задолженности по кредитному договору составила</w:t>
      </w:r>
      <w:r w:rsidR="004D4AC8" w:rsidRPr="004D4AC8">
        <w:rPr>
          <w:lang w:val="ru-RU"/>
        </w:rPr>
        <w:t xml:space="preserve"> </w:t>
      </w:r>
      <w:r w:rsidR="004D4AC8" w:rsidRPr="004D4AC8">
        <w:rPr>
          <w:lang w:val="ru-RU"/>
        </w:rPr>
        <w:t>229 621,21 рубля из которых: - 166 831,79 руб. сумма основного долга; - 51 817,05 руб. проценты за пользование денежными средствами; - 8374,72 руб. штрафы за ненадлежащее исполнение обязательств по кредитному договору; - 2 597,65 руб. процент на просроченную часть основного долга.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 xml:space="preserve">Указанный расчет задолженности ответчиком не оспорен, доказательств отсутствия задолженности суду </w:t>
      </w:r>
      <w:r w:rsidRPr="0080560F">
        <w:rPr>
          <w:lang w:val="ru-RU"/>
        </w:rPr>
        <w:t>не представлено.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Положения ст. 811 ГК РФ предусматривают, что в случае образовавшейся задолженности по кредиту Банк имеет право потребовать досрочно взыскать сумму кредита, начисленных процентов, неустоек и иных платежей.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Поскольку ответчик условия кредитн</w:t>
      </w:r>
      <w:r w:rsidRPr="0080560F">
        <w:rPr>
          <w:lang w:val="ru-RU"/>
        </w:rPr>
        <w:t>ого договора не выполнил, в установленные сроки погашение кредита не производил, суд считает требования истца о взыскании денежных средств обоснованными.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 xml:space="preserve">Согласно ст.98 ГПК РФ стороне, в пользу которой состоялось решение суда, суд присуждает возместить с </w:t>
      </w:r>
      <w:r w:rsidRPr="0080560F">
        <w:rPr>
          <w:lang w:val="ru-RU"/>
        </w:rPr>
        <w:t>другой стороны все понесенные по делу судебные расходы, за исключением случаев, предусмотренных ч.2 ст. 96 настоящего Кодекса. В случае, если иск удовлетворен частично расходы присуждаются пропорционально удовлетворенным требованиям.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 xml:space="preserve">В силу ст.98 ГПК РФ с </w:t>
      </w:r>
      <w:r w:rsidRPr="0080560F">
        <w:rPr>
          <w:lang w:val="ru-RU"/>
        </w:rPr>
        <w:t xml:space="preserve">ответчика надлежит взыскать в пользу истца возмещение судебных расходов по оплате госпошлины в размере </w:t>
      </w:r>
      <w:r w:rsidR="0080560F" w:rsidRPr="0080560F">
        <w:rPr>
          <w:lang w:val="ru-RU"/>
        </w:rPr>
        <w:t>7</w:t>
      </w:r>
      <w:r w:rsidR="0080560F" w:rsidRPr="0080560F">
        <w:rPr>
          <w:lang w:val="ru-RU"/>
        </w:rPr>
        <w:t> </w:t>
      </w:r>
      <w:r w:rsidR="0080560F" w:rsidRPr="0080560F">
        <w:rPr>
          <w:lang w:val="ru-RU"/>
        </w:rPr>
        <w:t>889</w:t>
      </w:r>
      <w:r w:rsidR="0080560F" w:rsidRPr="0080560F">
        <w:rPr>
          <w:lang w:val="ru-RU"/>
        </w:rPr>
        <w:t xml:space="preserve"> руб</w:t>
      </w:r>
      <w:r w:rsidRPr="0080560F">
        <w:rPr>
          <w:lang w:val="ru-RU"/>
        </w:rPr>
        <w:t>.</w:t>
      </w:r>
    </w:p>
    <w:p w:rsidR="007A3DB8" w:rsidRPr="0080560F" w:rsidRDefault="00477B60">
      <w:pPr>
        <w:ind w:firstLine="709"/>
        <w:jc w:val="both"/>
        <w:rPr>
          <w:lang w:val="ru-RU"/>
        </w:rPr>
      </w:pPr>
      <w:r w:rsidRPr="0080560F">
        <w:rPr>
          <w:lang w:val="ru-RU"/>
        </w:rPr>
        <w:t>На основании изложенного и руководствуясь ст. 194-199 ГПК РФ, суд</w:t>
      </w:r>
    </w:p>
    <w:p w:rsidR="007A3DB8" w:rsidRPr="0080560F" w:rsidRDefault="007A3DB8">
      <w:pPr>
        <w:ind w:firstLine="709"/>
        <w:jc w:val="center"/>
        <w:rPr>
          <w:lang w:val="ru-RU"/>
        </w:rPr>
      </w:pPr>
    </w:p>
    <w:p w:rsidR="007A3DB8" w:rsidRPr="00E5543E" w:rsidRDefault="00477B60">
      <w:pPr>
        <w:ind w:firstLine="709"/>
        <w:jc w:val="center"/>
        <w:rPr>
          <w:lang w:val="ru-RU"/>
        </w:rPr>
      </w:pPr>
      <w:r w:rsidRPr="0080560F">
        <w:rPr>
          <w:lang w:val="ru-RU"/>
        </w:rPr>
        <w:t>РЕШИЛ:</w:t>
      </w:r>
    </w:p>
    <w:p w:rsidR="007A3DB8" w:rsidRPr="00E5543E" w:rsidRDefault="007A3DB8">
      <w:pPr>
        <w:ind w:firstLine="709"/>
        <w:jc w:val="both"/>
        <w:rPr>
          <w:lang w:val="ru-RU"/>
        </w:rPr>
      </w:pPr>
    </w:p>
    <w:p w:rsidR="007A3DB8" w:rsidRPr="00E5543E" w:rsidRDefault="00477B60">
      <w:pPr>
        <w:ind w:firstLine="709"/>
        <w:jc w:val="both"/>
        <w:rPr>
          <w:lang w:val="ru-RU"/>
        </w:rPr>
      </w:pPr>
      <w:r w:rsidRPr="00E5543E">
        <w:rPr>
          <w:lang w:val="ru-RU"/>
        </w:rPr>
        <w:t xml:space="preserve">исковые требования </w:t>
      </w:r>
      <w:r w:rsidR="00E5543E" w:rsidRPr="00E5543E">
        <w:rPr>
          <w:lang w:val="ru-RU"/>
        </w:rPr>
        <w:t>ООО ПКО "ФинЭффект" к Козбагарову Аскару Серикбаевичу взыскании задолженности по кредитному договору</w:t>
      </w:r>
      <w:r w:rsidR="00E5543E" w:rsidRPr="00E5543E">
        <w:rPr>
          <w:lang w:val="ru-RU"/>
        </w:rPr>
        <w:t xml:space="preserve"> - </w:t>
      </w:r>
      <w:r w:rsidRPr="00E5543E">
        <w:rPr>
          <w:lang w:val="ru-RU"/>
        </w:rPr>
        <w:t>удовлетворить.</w:t>
      </w:r>
    </w:p>
    <w:p w:rsidR="0080560F" w:rsidRDefault="0080560F" w:rsidP="00E5543E">
      <w:pPr>
        <w:ind w:firstLine="709"/>
        <w:jc w:val="both"/>
        <w:rPr>
          <w:lang w:val="ru-RU"/>
        </w:rPr>
      </w:pPr>
      <w:r>
        <w:rPr>
          <w:lang w:val="ru-RU"/>
        </w:rPr>
        <w:t>В</w:t>
      </w:r>
      <w:r w:rsidRPr="0080560F">
        <w:rPr>
          <w:lang w:val="ru-RU"/>
        </w:rPr>
        <w:t xml:space="preserve">зыскать с Козбагарова Аскара Серикбаевича, 16.09.1963 года рождения в пользу ООО ПКО «ФинЭффект», задолженность по кредитному договору № </w:t>
      </w:r>
      <w:r w:rsidRPr="00E5543E">
        <w:rPr>
          <w:lang w:val="ru-RU"/>
        </w:rPr>
        <w:t xml:space="preserve">314402 </w:t>
      </w:r>
      <w:r w:rsidRPr="0080560F">
        <w:rPr>
          <w:lang w:val="ru-RU"/>
        </w:rPr>
        <w:t>в размере 229 621,21 рублей, расходы по оплате государственной пошлины в размере 7 889 рублей.</w:t>
      </w:r>
    </w:p>
    <w:p w:rsidR="00E5543E" w:rsidRPr="00E5543E" w:rsidRDefault="00E5543E" w:rsidP="00E5543E">
      <w:pPr>
        <w:ind w:firstLine="709"/>
        <w:jc w:val="both"/>
        <w:rPr>
          <w:lang w:val="ru-RU"/>
        </w:rPr>
      </w:pPr>
      <w:r w:rsidRPr="00E5543E">
        <w:rPr>
          <w:lang w:val="ru-RU"/>
        </w:rPr>
        <w:lastRenderedPageBreak/>
        <w:t xml:space="preserve"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 </w:t>
      </w:r>
    </w:p>
    <w:p w:rsidR="00E5543E" w:rsidRPr="00E5543E" w:rsidRDefault="00E5543E" w:rsidP="00E5543E">
      <w:pPr>
        <w:ind w:firstLine="709"/>
        <w:jc w:val="both"/>
        <w:rPr>
          <w:lang w:val="ru-RU"/>
        </w:rPr>
      </w:pPr>
      <w:r w:rsidRPr="00E5543E">
        <w:rPr>
          <w:lang w:val="ru-RU"/>
        </w:rPr>
        <w:t xml:space="preserve">Ответчиком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со дня вынесения определения суда об отказе в удовлетворении заявления об отмене этого решения суда. </w:t>
      </w:r>
    </w:p>
    <w:p w:rsidR="00E5543E" w:rsidRDefault="00E5543E" w:rsidP="00E5543E">
      <w:pPr>
        <w:ind w:firstLine="709"/>
        <w:jc w:val="both"/>
        <w:rPr>
          <w:lang w:val="ru-RU"/>
        </w:rPr>
      </w:pPr>
      <w:r w:rsidRPr="00E5543E">
        <w:rPr>
          <w:lang w:val="ru-RU"/>
        </w:rPr>
        <w:t xml:space="preserve"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 </w:t>
      </w:r>
    </w:p>
    <w:p w:rsidR="004D4AC8" w:rsidRPr="00E5543E" w:rsidRDefault="004D4AC8" w:rsidP="00E5543E">
      <w:pPr>
        <w:ind w:firstLine="709"/>
        <w:jc w:val="both"/>
        <w:rPr>
          <w:lang w:val="ru-RU"/>
        </w:rPr>
      </w:pPr>
    </w:p>
    <w:p w:rsidR="007A3DB8" w:rsidRPr="00E5543E" w:rsidRDefault="00E5543E" w:rsidP="00E5543E">
      <w:pPr>
        <w:ind w:firstLine="709"/>
        <w:jc w:val="both"/>
        <w:rPr>
          <w:lang w:val="ru-RU"/>
        </w:rPr>
      </w:pPr>
      <w:r w:rsidRPr="00E5543E">
        <w:rPr>
          <w:lang w:val="ru-RU"/>
        </w:rPr>
        <w:t>Заочное решение принято в окончательной форме</w:t>
      </w:r>
      <w:r w:rsidRPr="00E5543E">
        <w:rPr>
          <w:lang w:val="ru-RU"/>
        </w:rPr>
        <w:t xml:space="preserve"> 14 апреля 2025 года</w:t>
      </w:r>
      <w:r w:rsidR="00477B60" w:rsidRPr="00E5543E">
        <w:rPr>
          <w:lang w:val="ru-RU"/>
        </w:rPr>
        <w:t>.</w:t>
      </w:r>
    </w:p>
    <w:p w:rsidR="00E5543E" w:rsidRPr="00E5543E" w:rsidRDefault="00E5543E" w:rsidP="00E5543E">
      <w:pPr>
        <w:ind w:firstLine="709"/>
        <w:jc w:val="both"/>
        <w:rPr>
          <w:lang w:val="ru-RU"/>
        </w:rPr>
      </w:pPr>
    </w:p>
    <w:p w:rsidR="007A3DB8" w:rsidRPr="004D4AC8" w:rsidRDefault="00477B60" w:rsidP="00E5543E">
      <w:pPr>
        <w:rPr>
          <w:lang w:val="ru-RU"/>
        </w:rPr>
      </w:pPr>
      <w:r w:rsidRPr="004D4AC8">
        <w:rPr>
          <w:lang w:val="ru-RU"/>
        </w:rPr>
        <w:t xml:space="preserve">Судья                                                                </w:t>
      </w:r>
      <w:bookmarkStart w:id="0" w:name="_GoBack"/>
      <w:bookmarkEnd w:id="0"/>
      <w:r w:rsidRPr="004D4AC8">
        <w:rPr>
          <w:lang w:val="ru-RU"/>
        </w:rPr>
        <w:t xml:space="preserve">         </w:t>
      </w:r>
      <w:r w:rsidR="00E5543E" w:rsidRPr="004D4AC8">
        <w:rPr>
          <w:lang w:val="ru-RU"/>
        </w:rPr>
        <w:t xml:space="preserve">                        </w:t>
      </w:r>
      <w:r w:rsidRPr="004D4AC8">
        <w:rPr>
          <w:lang w:val="ru-RU"/>
        </w:rPr>
        <w:t>Т.А. Мичурина</w:t>
      </w:r>
    </w:p>
    <w:sectPr w:rsidR="007A3DB8" w:rsidRPr="004D4AC8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B60" w:rsidRDefault="00477B60" w:rsidP="004D4AC8">
      <w:r>
        <w:separator/>
      </w:r>
    </w:p>
  </w:endnote>
  <w:endnote w:type="continuationSeparator" w:id="0">
    <w:p w:rsidR="00477B60" w:rsidRDefault="00477B60" w:rsidP="004D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071965"/>
      <w:docPartObj>
        <w:docPartGallery w:val="Page Numbers (Bottom of Page)"/>
        <w:docPartUnique/>
      </w:docPartObj>
    </w:sdtPr>
    <w:sdtContent>
      <w:p w:rsidR="004D4AC8" w:rsidRDefault="004D4A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4AC8">
          <w:rPr>
            <w:noProof/>
            <w:lang w:val="ru-RU"/>
          </w:rPr>
          <w:t>1</w:t>
        </w:r>
        <w:r>
          <w:fldChar w:fldCharType="end"/>
        </w:r>
      </w:p>
    </w:sdtContent>
  </w:sdt>
  <w:p w:rsidR="004D4AC8" w:rsidRDefault="004D4A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B60" w:rsidRDefault="00477B60" w:rsidP="004D4AC8">
      <w:r>
        <w:separator/>
      </w:r>
    </w:p>
  </w:footnote>
  <w:footnote w:type="continuationSeparator" w:id="0">
    <w:p w:rsidR="00477B60" w:rsidRDefault="00477B60" w:rsidP="004D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B60"/>
    <w:rsid w:val="004D4AC8"/>
    <w:rsid w:val="007A3DB8"/>
    <w:rsid w:val="0080560F"/>
    <w:rsid w:val="00AA1D8D"/>
    <w:rsid w:val="00B47730"/>
    <w:rsid w:val="00CB0664"/>
    <w:rsid w:val="00E554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35AABB"/>
  <w14:defaultImageDpi w14:val="300"/>
  <w15:docId w15:val="{E76BA740-DDDA-4E18-9B36-08085EF6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C18B85-DF5B-43B5-ABC7-8678A4794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1522</Words>
  <Characters>8680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3</cp:revision>
  <dcterms:created xsi:type="dcterms:W3CDTF">2013-12-23T23:15:00Z</dcterms:created>
  <dcterms:modified xsi:type="dcterms:W3CDTF">2025-04-05T18:01:00Z</dcterms:modified>
  <cp:category/>
</cp:coreProperties>
</file>