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48A" w:rsidRDefault="00C8529B">
      <w:pPr>
        <w:jc w:val="right"/>
      </w:pPr>
      <w:r>
        <w:t>№ 2-604/2025 (2-4185/2024)</w:t>
      </w:r>
    </w:p>
    <w:p w:rsidR="0017148A" w:rsidRDefault="00C8529B">
      <w:pPr>
        <w:jc w:val="right"/>
      </w:pPr>
      <w:r>
        <w:t>56RS0027-01-2024-005506-84</w:t>
      </w:r>
    </w:p>
    <w:p w:rsidR="0017148A" w:rsidRDefault="00C8529B">
      <w:pPr>
        <w:jc w:val="center"/>
      </w:pPr>
      <w:r>
        <w:t xml:space="preserve">РЕШЕНИЕ </w:t>
      </w:r>
      <w:r>
        <w:br/>
        <w:t xml:space="preserve"> Именем Российской Федерации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02"/>
        <w:gridCol w:w="4702"/>
      </w:tblGrid>
      <w:tr w:rsidR="0017148A">
        <w:tc>
          <w:tcPr>
            <w:tcW w:w="4702" w:type="dxa"/>
          </w:tcPr>
          <w:p w:rsidR="0017148A" w:rsidRDefault="00C8529B">
            <w:r>
              <w:t>20 января 2025 года</w:t>
            </w:r>
          </w:p>
        </w:tc>
        <w:tc>
          <w:tcPr>
            <w:tcW w:w="4702" w:type="dxa"/>
          </w:tcPr>
          <w:p w:rsidR="0017148A" w:rsidRDefault="00C8529B">
            <w:pPr>
              <w:jc w:val="right"/>
            </w:pPr>
            <w:r>
              <w:t>г. Оренбург</w:t>
            </w:r>
          </w:p>
          <w:p w:rsidR="00533EA7" w:rsidRDefault="00533EA7">
            <w:pPr>
              <w:jc w:val="right"/>
            </w:pPr>
          </w:p>
        </w:tc>
      </w:tr>
    </w:tbl>
    <w:p w:rsidR="0017148A" w:rsidRPr="00533EA7" w:rsidRDefault="00C8529B">
      <w:pPr>
        <w:rPr>
          <w:lang w:val="ru-RU"/>
        </w:rPr>
      </w:pPr>
      <w:r w:rsidRPr="00533EA7">
        <w:rPr>
          <w:lang w:val="ru-RU"/>
        </w:rPr>
        <w:t>Оренбургский районный суд Оренбургской области в составе</w:t>
      </w:r>
      <w:r w:rsidRPr="00533EA7">
        <w:rPr>
          <w:lang w:val="ru-RU"/>
        </w:rPr>
        <w:br/>
        <w:t>председательствующего судьи,</w:t>
      </w:r>
      <w:r w:rsidRPr="00533EA7">
        <w:rPr>
          <w:lang w:val="ru-RU"/>
        </w:rPr>
        <w:br/>
        <w:t>при секретаре Васильевой Е.Ю.,</w:t>
      </w:r>
      <w:r w:rsidRPr="00533EA7">
        <w:rPr>
          <w:lang w:val="ru-RU"/>
        </w:rPr>
        <w:br/>
        <w:t xml:space="preserve">с участием </w:t>
      </w:r>
      <w:r w:rsidR="00533EA7">
        <w:rPr>
          <w:lang w:val="ru-RU"/>
        </w:rPr>
        <w:t>истца Чернышевой</w:t>
      </w:r>
      <w:r w:rsidRPr="00533EA7">
        <w:rPr>
          <w:lang w:val="ru-RU"/>
        </w:rPr>
        <w:t xml:space="preserve"> Людмилы Викторовны,</w:t>
      </w:r>
    </w:p>
    <w:p w:rsidR="0017148A" w:rsidRPr="00533EA7" w:rsidRDefault="00C8529B">
      <w:pPr>
        <w:jc w:val="both"/>
        <w:rPr>
          <w:lang w:val="ru-RU"/>
        </w:rPr>
      </w:pPr>
      <w:r w:rsidRPr="00533EA7">
        <w:rPr>
          <w:lang w:val="ru-RU"/>
        </w:rPr>
        <w:t xml:space="preserve">рассмотрев в открытом судебном заседании гражданское дело по </w:t>
      </w:r>
      <w:r w:rsidRPr="00533EA7">
        <w:rPr>
          <w:lang w:val="ru-RU"/>
        </w:rPr>
        <w:t xml:space="preserve">заявлению </w:t>
      </w:r>
      <w:r w:rsidR="00533EA7">
        <w:rPr>
          <w:lang w:val="ru-RU"/>
        </w:rPr>
        <w:t>Чернышевой</w:t>
      </w:r>
      <w:r w:rsidR="00533EA7" w:rsidRPr="00533EA7">
        <w:rPr>
          <w:lang w:val="ru-RU"/>
        </w:rPr>
        <w:t xml:space="preserve"> </w:t>
      </w:r>
      <w:r w:rsidR="00533EA7">
        <w:rPr>
          <w:lang w:val="ru-RU"/>
        </w:rPr>
        <w:t xml:space="preserve">Людмилы Викторовны </w:t>
      </w:r>
      <w:r w:rsidRPr="00533EA7">
        <w:rPr>
          <w:lang w:val="ru-RU"/>
        </w:rPr>
        <w:t>об установлении факта постоянного проживания,</w:t>
      </w:r>
    </w:p>
    <w:p w:rsidR="0017148A" w:rsidRPr="00533EA7" w:rsidRDefault="00C8529B">
      <w:pPr>
        <w:jc w:val="center"/>
        <w:rPr>
          <w:lang w:val="ru-RU"/>
        </w:rPr>
      </w:pPr>
      <w:r w:rsidRPr="00533EA7">
        <w:rPr>
          <w:lang w:val="ru-RU"/>
        </w:rPr>
        <w:t>УСТАНОВИЛ:</w:t>
      </w:r>
    </w:p>
    <w:p w:rsidR="00533EA7" w:rsidRPr="00533EA7" w:rsidRDefault="00533EA7" w:rsidP="00533EA7">
      <w:pPr>
        <w:ind w:firstLine="709"/>
        <w:jc w:val="both"/>
        <w:rPr>
          <w:lang w:val="ru-RU"/>
        </w:rPr>
      </w:pPr>
      <w:r w:rsidRPr="00533EA7">
        <w:rPr>
          <w:lang w:val="ru-RU"/>
        </w:rPr>
        <w:t>Заявитель</w:t>
      </w:r>
      <w:r w:rsidR="00C8529B" w:rsidRPr="00533EA7">
        <w:rPr>
          <w:lang w:val="ru-RU"/>
        </w:rPr>
        <w:t xml:space="preserve"> обратился в суд с вышеуказанным </w:t>
      </w:r>
      <w:r w:rsidRPr="00533EA7">
        <w:rPr>
          <w:lang w:val="ru-RU"/>
        </w:rPr>
        <w:t>заявлением</w:t>
      </w:r>
      <w:r w:rsidR="00C8529B" w:rsidRPr="00533EA7">
        <w:rPr>
          <w:lang w:val="ru-RU"/>
        </w:rPr>
        <w:t>, ука</w:t>
      </w:r>
      <w:r w:rsidR="00C8529B" w:rsidRPr="00533EA7">
        <w:rPr>
          <w:lang w:val="ru-RU"/>
        </w:rPr>
        <w:t xml:space="preserve">зав, что </w:t>
      </w:r>
      <w:r w:rsidRPr="00533EA7">
        <w:rPr>
          <w:lang w:val="ru-RU"/>
        </w:rPr>
        <w:t>заявитель постоянно проживает</w:t>
      </w:r>
      <w:r w:rsidR="00C8529B" w:rsidRPr="00533EA7">
        <w:rPr>
          <w:lang w:val="ru-RU"/>
        </w:rPr>
        <w:t xml:space="preserve"> по адресу: Оренбургской области, Оренбургского района. п. Пригородный, СНТ «Лесовод-2», уч. 307</w:t>
      </w:r>
      <w:r w:rsidRPr="00533EA7">
        <w:rPr>
          <w:lang w:val="ru-RU"/>
        </w:rPr>
        <w:t xml:space="preserve">. </w:t>
      </w:r>
    </w:p>
    <w:p w:rsidR="00533EA7" w:rsidRPr="00533EA7" w:rsidRDefault="00533EA7" w:rsidP="00533EA7">
      <w:pPr>
        <w:ind w:firstLine="709"/>
        <w:jc w:val="both"/>
        <w:rPr>
          <w:lang w:val="ru-RU"/>
        </w:rPr>
      </w:pPr>
      <w:r w:rsidRPr="00533EA7">
        <w:rPr>
          <w:lang w:val="ru-RU"/>
        </w:rPr>
        <w:t>В настоящее время заявителю необходимо получить выплату на дом, в который включен в зону паводка. Установление факта проживания необходимо для реализации права на получение мер социальной поддержки в связи с чрезвычайно ситуацией. Однако, в связи</w:t>
      </w:r>
      <w:r w:rsidRPr="00395A0A">
        <w:rPr>
          <w:lang w:val="ru-RU"/>
        </w:rPr>
        <w:t xml:space="preserve"> с несовпадением регистрации и места проживания заявителя, получить выплату не представляется возможным.</w:t>
      </w:r>
    </w:p>
    <w:p w:rsidR="0017148A" w:rsidRPr="00533EA7" w:rsidRDefault="00533EA7">
      <w:pPr>
        <w:ind w:firstLine="709"/>
        <w:jc w:val="both"/>
        <w:rPr>
          <w:lang w:val="ru-RU"/>
        </w:rPr>
      </w:pPr>
      <w:r w:rsidRPr="00533EA7">
        <w:rPr>
          <w:lang w:val="ru-RU"/>
        </w:rPr>
        <w:t>Просит суд у</w:t>
      </w:r>
      <w:r w:rsidR="00C8529B" w:rsidRPr="00533EA7">
        <w:rPr>
          <w:lang w:val="ru-RU"/>
        </w:rPr>
        <w:t>становить факт постоянного проживания</w:t>
      </w:r>
      <w:r w:rsidRPr="00533EA7">
        <w:rPr>
          <w:lang w:val="ru-RU"/>
        </w:rPr>
        <w:t xml:space="preserve"> </w:t>
      </w:r>
      <w:r w:rsidRPr="00533EA7">
        <w:rPr>
          <w:lang w:val="ru-RU"/>
        </w:rPr>
        <w:t>Чернышевой Людмилы Викторовны</w:t>
      </w:r>
      <w:r w:rsidRPr="00533EA7">
        <w:rPr>
          <w:lang w:val="ru-RU"/>
        </w:rPr>
        <w:t xml:space="preserve">, </w:t>
      </w:r>
      <w:r w:rsidRPr="00533EA7">
        <w:rPr>
          <w:lang w:val="ru-RU"/>
        </w:rPr>
        <w:t>06.04.1957 года рождения</w:t>
      </w:r>
      <w:r w:rsidRPr="00533EA7">
        <w:rPr>
          <w:lang w:val="ru-RU"/>
        </w:rPr>
        <w:t xml:space="preserve">, </w:t>
      </w:r>
      <w:r w:rsidR="00C8529B" w:rsidRPr="00533EA7">
        <w:rPr>
          <w:lang w:val="ru-RU"/>
        </w:rPr>
        <w:t xml:space="preserve">на территории Оренбургской области, Оренбургского района, п. </w:t>
      </w:r>
      <w:r w:rsidR="00C8529B" w:rsidRPr="00533EA7">
        <w:rPr>
          <w:lang w:val="ru-RU"/>
        </w:rPr>
        <w:t>Пригородный, СНТ «Лесовод-2», уч. 307 в период с 09.06.2023 по настоящее время,</w:t>
      </w:r>
    </w:p>
    <w:p w:rsidR="0017148A" w:rsidRPr="00533EA7" w:rsidRDefault="00533EA7">
      <w:pPr>
        <w:ind w:firstLine="709"/>
        <w:jc w:val="both"/>
        <w:rPr>
          <w:lang w:val="ru-RU"/>
        </w:rPr>
      </w:pPr>
      <w:r w:rsidRPr="00533EA7">
        <w:rPr>
          <w:lang w:val="ru-RU"/>
        </w:rPr>
        <w:t>Заявитель</w:t>
      </w:r>
      <w:r w:rsidR="00C8529B" w:rsidRPr="00533EA7">
        <w:rPr>
          <w:lang w:val="ru-RU"/>
        </w:rPr>
        <w:t xml:space="preserve"> Чернышева Людмила Викторовна в судебном заседании </w:t>
      </w:r>
      <w:r w:rsidRPr="00533EA7">
        <w:rPr>
          <w:lang w:val="ru-RU"/>
        </w:rPr>
        <w:t xml:space="preserve">заявленные </w:t>
      </w:r>
      <w:r w:rsidR="00C8529B" w:rsidRPr="00533EA7">
        <w:rPr>
          <w:lang w:val="ru-RU"/>
        </w:rPr>
        <w:t>требования поддержал</w:t>
      </w:r>
      <w:r w:rsidRPr="00533EA7">
        <w:rPr>
          <w:lang w:val="ru-RU"/>
        </w:rPr>
        <w:t>а</w:t>
      </w:r>
      <w:r w:rsidR="00F15219">
        <w:rPr>
          <w:lang w:val="ru-RU"/>
        </w:rPr>
        <w:t>, указала, что проживает по указанному адресу с гражданским супругом, дом с участком приобрела в июне 2023 года.</w:t>
      </w:r>
    </w:p>
    <w:p w:rsidR="0017148A" w:rsidRPr="00533EA7" w:rsidRDefault="00533EA7">
      <w:pPr>
        <w:ind w:firstLine="709"/>
        <w:jc w:val="both"/>
        <w:rPr>
          <w:lang w:val="ru-RU"/>
        </w:rPr>
      </w:pPr>
      <w:r w:rsidRPr="00533EA7">
        <w:rPr>
          <w:lang w:val="ru-RU"/>
        </w:rPr>
        <w:t>Представитель заинтересованного лица в судебное заседание не явился, извещен</w:t>
      </w:r>
      <w:r w:rsidR="00C8529B" w:rsidRPr="00533EA7">
        <w:rPr>
          <w:lang w:val="ru-RU"/>
        </w:rPr>
        <w:t xml:space="preserve"> надлежащим образом.</w:t>
      </w:r>
    </w:p>
    <w:p w:rsidR="0017148A" w:rsidRPr="00533EA7" w:rsidRDefault="00C8529B">
      <w:pPr>
        <w:ind w:firstLine="709"/>
        <w:jc w:val="both"/>
        <w:rPr>
          <w:lang w:val="ru-RU"/>
        </w:rPr>
      </w:pPr>
      <w:r w:rsidRPr="00533EA7">
        <w:rPr>
          <w:lang w:val="ru-RU"/>
        </w:rPr>
        <w:t>Суд определил рассмотреть дело в отсутствие не явившихся лиц, в порядке ст. 167  ГПК Российской Федерации.</w:t>
      </w:r>
    </w:p>
    <w:p w:rsidR="0017148A" w:rsidRPr="00533EA7" w:rsidRDefault="00C8529B">
      <w:pPr>
        <w:ind w:firstLine="709"/>
        <w:jc w:val="both"/>
        <w:rPr>
          <w:lang w:val="ru-RU"/>
        </w:rPr>
      </w:pPr>
      <w:r w:rsidRPr="00533EA7">
        <w:rPr>
          <w:lang w:val="ru-RU"/>
        </w:rPr>
        <w:t>Выслушав лиц, участвующих в деле, исследовав материалы дела, суд приходит к следующе</w:t>
      </w:r>
      <w:r w:rsidRPr="00533EA7">
        <w:rPr>
          <w:lang w:val="ru-RU"/>
        </w:rPr>
        <w:t>му.</w:t>
      </w:r>
    </w:p>
    <w:p w:rsidR="0017148A" w:rsidRPr="00533EA7" w:rsidRDefault="00C8529B">
      <w:pPr>
        <w:ind w:firstLine="709"/>
        <w:jc w:val="both"/>
        <w:rPr>
          <w:lang w:val="ru-RU"/>
        </w:rPr>
      </w:pPr>
      <w:r w:rsidRPr="00533EA7">
        <w:rPr>
          <w:lang w:val="ru-RU"/>
        </w:rPr>
        <w:t>На основании статьи 265 ГПК Российской Федерации суд устанавливает факты, имеющие юридическое значение, только при невозможности получения заявителем в ином порядке надлежащих документов, удостоверяющих эти факты, или при невозможности восстановления у</w:t>
      </w:r>
      <w:r w:rsidRPr="00533EA7">
        <w:rPr>
          <w:lang w:val="ru-RU"/>
        </w:rPr>
        <w:t>траченных документов.</w:t>
      </w:r>
    </w:p>
    <w:p w:rsidR="0017148A" w:rsidRPr="00533EA7" w:rsidRDefault="00C8529B">
      <w:pPr>
        <w:ind w:firstLine="709"/>
        <w:jc w:val="both"/>
        <w:rPr>
          <w:lang w:val="ru-RU"/>
        </w:rPr>
      </w:pPr>
      <w:r w:rsidRPr="00533EA7">
        <w:rPr>
          <w:lang w:val="ru-RU"/>
        </w:rPr>
        <w:t>Перечень юридических фактов, которые могут быть установлены в судебном порядке, не является исчерпывающим</w:t>
      </w:r>
      <w:bookmarkStart w:id="0" w:name="_GoBack"/>
      <w:bookmarkEnd w:id="0"/>
      <w:r w:rsidRPr="00533EA7">
        <w:rPr>
          <w:lang w:val="ru-RU"/>
        </w:rPr>
        <w:t>.</w:t>
      </w:r>
    </w:p>
    <w:p w:rsidR="0017148A" w:rsidRPr="00533EA7" w:rsidRDefault="00C8529B">
      <w:pPr>
        <w:ind w:firstLine="709"/>
        <w:jc w:val="both"/>
        <w:rPr>
          <w:lang w:val="ru-RU"/>
        </w:rPr>
      </w:pPr>
      <w:r w:rsidRPr="00533EA7">
        <w:rPr>
          <w:lang w:val="ru-RU"/>
        </w:rPr>
        <w:lastRenderedPageBreak/>
        <w:t xml:space="preserve">Как установлено в судебном заседании от установления факта владения и пользования жилым домом по адресу: Оренбургская область, </w:t>
      </w:r>
      <w:r w:rsidRPr="00533EA7">
        <w:rPr>
          <w:lang w:val="ru-RU"/>
        </w:rPr>
        <w:t>Оренбургский район, п. Пригородный, СНТ «Лесовод-2», уч. 307</w:t>
      </w:r>
      <w:r w:rsidR="00533EA7">
        <w:rPr>
          <w:lang w:val="ru-RU"/>
        </w:rPr>
        <w:t>,</w:t>
      </w:r>
      <w:r w:rsidRPr="00533EA7">
        <w:rPr>
          <w:lang w:val="ru-RU"/>
        </w:rPr>
        <w:t xml:space="preserve"> у </w:t>
      </w:r>
      <w:r w:rsidR="00533EA7" w:rsidRPr="00533EA7">
        <w:rPr>
          <w:lang w:val="ru-RU"/>
        </w:rPr>
        <w:t>заявителя</w:t>
      </w:r>
      <w:r w:rsidRPr="00533EA7">
        <w:rPr>
          <w:lang w:val="ru-RU"/>
        </w:rPr>
        <w:t xml:space="preserve"> возникает право на   получение меры социальной   поддержки для  граждан,  пострадавших  в  результате  чрезвычайной  ситуации (затопления),  вызванной весенним паводком в виде получения с</w:t>
      </w:r>
      <w:r w:rsidRPr="00533EA7">
        <w:rPr>
          <w:lang w:val="ru-RU"/>
        </w:rPr>
        <w:t xml:space="preserve">оциальной  выплаты на капитальный ремонт жилого дома. </w:t>
      </w:r>
    </w:p>
    <w:p w:rsidR="0017148A" w:rsidRDefault="00533EA7" w:rsidP="00533EA7">
      <w:pPr>
        <w:ind w:firstLine="709"/>
        <w:jc w:val="both"/>
        <w:rPr>
          <w:lang w:val="ru-RU"/>
        </w:rPr>
      </w:pPr>
      <w:r>
        <w:rPr>
          <w:lang w:val="ru-RU"/>
        </w:rPr>
        <w:t>Из материалов дела следует, что заявитель зарегистрирована по адресу:</w:t>
      </w:r>
      <w:r w:rsidRPr="00533EA7">
        <w:rPr>
          <w:lang w:val="ru-RU"/>
        </w:rPr>
        <w:t xml:space="preserve"> </w:t>
      </w:r>
      <w:r w:rsidRPr="00533EA7">
        <w:rPr>
          <w:lang w:val="ru-RU"/>
        </w:rPr>
        <w:t>Оренбургская область, Оренбургский район, п. Пригородный, СНТ «Лесовод-2», уч. 307</w:t>
      </w:r>
      <w:r>
        <w:rPr>
          <w:lang w:val="ru-RU"/>
        </w:rPr>
        <w:t xml:space="preserve"> с 31.07.2024 года.</w:t>
      </w:r>
    </w:p>
    <w:p w:rsidR="00533EA7" w:rsidRDefault="00533EA7" w:rsidP="00533EA7">
      <w:pPr>
        <w:ind w:firstLine="709"/>
        <w:jc w:val="both"/>
        <w:rPr>
          <w:lang w:val="ru-RU"/>
        </w:rPr>
      </w:pPr>
      <w:r>
        <w:rPr>
          <w:lang w:val="ru-RU"/>
        </w:rPr>
        <w:t xml:space="preserve">Согласно справке о проживании в СНТ «Лесовод-2» от 21.05.2024 года, Чернышева Л.В. проживает на территории </w:t>
      </w:r>
      <w:r>
        <w:rPr>
          <w:lang w:val="ru-RU"/>
        </w:rPr>
        <w:t>СНТ «Лесовод-2»</w:t>
      </w:r>
      <w:r>
        <w:rPr>
          <w:lang w:val="ru-RU"/>
        </w:rPr>
        <w:t xml:space="preserve"> на постоянной основе круглогодично.</w:t>
      </w:r>
    </w:p>
    <w:p w:rsidR="00533EA7" w:rsidRDefault="00F15219" w:rsidP="00533EA7">
      <w:pPr>
        <w:ind w:firstLine="709"/>
        <w:jc w:val="both"/>
        <w:rPr>
          <w:lang w:val="ru-RU"/>
        </w:rPr>
      </w:pPr>
      <w:r>
        <w:rPr>
          <w:lang w:val="ru-RU"/>
        </w:rPr>
        <w:t xml:space="preserve">Из справки администрации МО Пригородный сельсовет Оренбургского района Оренбургской области следует, что </w:t>
      </w:r>
      <w:r>
        <w:rPr>
          <w:lang w:val="ru-RU"/>
        </w:rPr>
        <w:t>Чернышева Л.В.</w:t>
      </w:r>
      <w:r>
        <w:rPr>
          <w:lang w:val="ru-RU"/>
        </w:rPr>
        <w:t xml:space="preserve"> зарегистрирована по адресу: </w:t>
      </w:r>
      <w:r w:rsidRPr="00533EA7">
        <w:rPr>
          <w:lang w:val="ru-RU"/>
        </w:rPr>
        <w:t>Оренбургская область, Оренбургский район, п. Пригородный, СНТ «Лесовод-2», уч. 307</w:t>
      </w:r>
      <w:r>
        <w:rPr>
          <w:lang w:val="ru-RU"/>
        </w:rPr>
        <w:t xml:space="preserve"> с 31.07.2024 года</w:t>
      </w:r>
      <w:r>
        <w:rPr>
          <w:lang w:val="ru-RU"/>
        </w:rPr>
        <w:t>.</w:t>
      </w:r>
    </w:p>
    <w:p w:rsidR="0017148A" w:rsidRPr="00F15219" w:rsidRDefault="00F15219" w:rsidP="00F15219">
      <w:pPr>
        <w:ind w:firstLine="709"/>
        <w:jc w:val="both"/>
        <w:rPr>
          <w:lang w:val="ru-RU"/>
        </w:rPr>
      </w:pPr>
      <w:r>
        <w:rPr>
          <w:lang w:val="ru-RU"/>
        </w:rPr>
        <w:t xml:space="preserve">Согласно выписке из ЕГРН жилой дом, расположенный по адресу: </w:t>
      </w:r>
      <w:r w:rsidRPr="00533EA7">
        <w:rPr>
          <w:lang w:val="ru-RU"/>
        </w:rPr>
        <w:t>Оренбургская область, Оренбургский район, п. Пригородный, СНТ «Лесовод-2», уч. 307</w:t>
      </w:r>
      <w:r>
        <w:rPr>
          <w:lang w:val="ru-RU"/>
        </w:rPr>
        <w:t xml:space="preserve"> принадлежит на праве собственности Чернышевой</w:t>
      </w:r>
      <w:r>
        <w:rPr>
          <w:lang w:val="ru-RU"/>
        </w:rPr>
        <w:t xml:space="preserve"> Л.В.</w:t>
      </w:r>
      <w:r>
        <w:rPr>
          <w:lang w:val="ru-RU"/>
        </w:rPr>
        <w:t xml:space="preserve"> на основании договора купли-продажи от 09.06.2023 года.</w:t>
      </w:r>
    </w:p>
    <w:p w:rsidR="0017148A" w:rsidRPr="00F15219" w:rsidRDefault="00C8529B" w:rsidP="00F15219">
      <w:pPr>
        <w:ind w:firstLine="709"/>
        <w:jc w:val="both"/>
        <w:rPr>
          <w:lang w:val="ru-RU"/>
        </w:rPr>
      </w:pPr>
      <w:r w:rsidRPr="00F15219">
        <w:rPr>
          <w:lang w:val="ru-RU"/>
        </w:rPr>
        <w:t xml:space="preserve">Допрошенный в судебном заседании </w:t>
      </w:r>
      <w:r w:rsidR="00F15219" w:rsidRPr="00F15219">
        <w:rPr>
          <w:lang w:val="ru-RU"/>
        </w:rPr>
        <w:t xml:space="preserve">свидетель </w:t>
      </w:r>
      <w:r w:rsidRPr="00F15219">
        <w:rPr>
          <w:lang w:val="ru-RU"/>
        </w:rPr>
        <w:t xml:space="preserve">Елфимов М.В. пояснил, что </w:t>
      </w:r>
      <w:r w:rsidR="00F15219" w:rsidRPr="00F15219">
        <w:rPr>
          <w:lang w:val="ru-RU"/>
        </w:rPr>
        <w:t>заявительница проживает в указанном доме с супругом с июня 2023 года, живут там круглый год, никуда не выезжали.</w:t>
      </w:r>
    </w:p>
    <w:p w:rsidR="0017148A" w:rsidRPr="00F15219" w:rsidRDefault="00F15219">
      <w:pPr>
        <w:ind w:firstLine="709"/>
        <w:jc w:val="both"/>
        <w:rPr>
          <w:lang w:val="ru-RU"/>
        </w:rPr>
      </w:pPr>
      <w:r w:rsidRPr="00F15219">
        <w:rPr>
          <w:lang w:val="ru-RU"/>
        </w:rPr>
        <w:t>Допрошенный</w:t>
      </w:r>
      <w:r w:rsidR="00C8529B" w:rsidRPr="00F15219">
        <w:rPr>
          <w:lang w:val="ru-RU"/>
        </w:rPr>
        <w:t xml:space="preserve"> в судебном за</w:t>
      </w:r>
      <w:r w:rsidRPr="00F15219">
        <w:rPr>
          <w:lang w:val="ru-RU"/>
        </w:rPr>
        <w:t>седании Бойко Александр пояснил</w:t>
      </w:r>
      <w:r w:rsidR="00C8529B" w:rsidRPr="00F15219">
        <w:rPr>
          <w:lang w:val="ru-RU"/>
        </w:rPr>
        <w:t xml:space="preserve">, что </w:t>
      </w:r>
      <w:r w:rsidRPr="00F15219">
        <w:rPr>
          <w:lang w:val="ru-RU"/>
        </w:rPr>
        <w:t xml:space="preserve">является соседом заявительницы, заявительница приобрела дом летом 2023 года и с того времени там проживает со своим супругом, видел их и зимой, это их постоянное жилье. </w:t>
      </w:r>
    </w:p>
    <w:p w:rsidR="0017148A" w:rsidRPr="00F15219" w:rsidRDefault="00C8529B">
      <w:pPr>
        <w:ind w:firstLine="709"/>
        <w:jc w:val="both"/>
        <w:rPr>
          <w:lang w:val="ru-RU"/>
        </w:rPr>
      </w:pPr>
      <w:r w:rsidRPr="00F15219">
        <w:rPr>
          <w:lang w:val="ru-RU"/>
        </w:rPr>
        <w:t xml:space="preserve">Данные показания свидетелей суд признает </w:t>
      </w:r>
      <w:r w:rsidRPr="00F15219">
        <w:rPr>
          <w:lang w:val="ru-RU"/>
        </w:rPr>
        <w:t>возможным принять и признать в качестве достоверных доказательств в подтверждение вышеуказанных обстоятельств, так как указанные свидетели не являются лицами, заинтересованными в разрешении дела, оснований сомневаться в правдивости пояснений у суда не имее</w:t>
      </w:r>
      <w:r w:rsidRPr="00F15219">
        <w:rPr>
          <w:lang w:val="ru-RU"/>
        </w:rPr>
        <w:t>тся. Свидетели были предупреждены об уголовной ответственности за дачу заведомо ложных показаний. Более того, указанные показания в полном объеме согласуются с материалами дела.</w:t>
      </w:r>
    </w:p>
    <w:p w:rsidR="0017148A" w:rsidRPr="00F15219" w:rsidRDefault="00C8529B">
      <w:pPr>
        <w:ind w:firstLine="709"/>
        <w:jc w:val="both"/>
        <w:rPr>
          <w:lang w:val="ru-RU"/>
        </w:rPr>
      </w:pPr>
      <w:r w:rsidRPr="00F15219">
        <w:rPr>
          <w:lang w:val="ru-RU"/>
        </w:rPr>
        <w:t xml:space="preserve">В соответствии с Указом Губернатора Оренбургской области от 04.04.2024 </w:t>
      </w:r>
      <w:r w:rsidRPr="00F15219">
        <w:t>N</w:t>
      </w:r>
      <w:r w:rsidRPr="00F15219">
        <w:rPr>
          <w:lang w:val="ru-RU"/>
        </w:rPr>
        <w:t xml:space="preserve"> 103-у</w:t>
      </w:r>
      <w:r w:rsidRPr="00F15219">
        <w:rPr>
          <w:lang w:val="ru-RU"/>
        </w:rPr>
        <w:t>к "О введении на территории Оренбургской области режима чрезвычайной ситуации регионального характера» обстановка, возникшая в Оренбургской области в результате прохождения весеннего паводка в 2024 году, признана чрезвычайной ситуацией регионального характ</w:t>
      </w:r>
      <w:r w:rsidRPr="00F15219">
        <w:rPr>
          <w:lang w:val="ru-RU"/>
        </w:rPr>
        <w:t>ера.</w:t>
      </w:r>
    </w:p>
    <w:p w:rsidR="0017148A" w:rsidRPr="00F15219" w:rsidRDefault="00C8529B">
      <w:pPr>
        <w:ind w:firstLine="709"/>
        <w:jc w:val="both"/>
        <w:rPr>
          <w:lang w:val="ru-RU"/>
        </w:rPr>
      </w:pPr>
      <w:r w:rsidRPr="00F15219">
        <w:rPr>
          <w:lang w:val="ru-RU"/>
        </w:rPr>
        <w:t xml:space="preserve">Решением Правительственной комиссии по предупреждению и ликвидации чрезвычайных ситуаций №2 от 07 апреля 2024 года, ситуация на </w:t>
      </w:r>
      <w:r w:rsidRPr="00F15219">
        <w:rPr>
          <w:lang w:val="ru-RU"/>
        </w:rPr>
        <w:lastRenderedPageBreak/>
        <w:t>территории Оренбургской области отнесена к чрезвычайным  ситуациям федерального  характера.</w:t>
      </w:r>
    </w:p>
    <w:p w:rsidR="0017148A" w:rsidRPr="00F15219" w:rsidRDefault="00C8529B">
      <w:pPr>
        <w:ind w:firstLine="709"/>
        <w:jc w:val="both"/>
        <w:rPr>
          <w:lang w:val="ru-RU"/>
        </w:rPr>
      </w:pPr>
      <w:r w:rsidRPr="00F15219">
        <w:rPr>
          <w:lang w:val="ru-RU"/>
        </w:rPr>
        <w:t>В соответствии с частью 1 стать</w:t>
      </w:r>
      <w:r w:rsidRPr="00F15219">
        <w:rPr>
          <w:lang w:val="ru-RU"/>
        </w:rPr>
        <w:t>и 264 ГПК Российской Федерации суд устанавливает факты, от которых зависит возникновение, изменение, прекращение личных или имущественных прав граждан, организаций.</w:t>
      </w:r>
    </w:p>
    <w:p w:rsidR="0017148A" w:rsidRPr="00F15219" w:rsidRDefault="00C8529B">
      <w:pPr>
        <w:ind w:firstLine="709"/>
        <w:jc w:val="both"/>
        <w:rPr>
          <w:lang w:val="ru-RU"/>
        </w:rPr>
      </w:pPr>
      <w:r w:rsidRPr="00F15219">
        <w:rPr>
          <w:lang w:val="ru-RU"/>
        </w:rPr>
        <w:t xml:space="preserve">В соответствии Постановлением Правительства Оренбургской области от 04.05.2024 </w:t>
      </w:r>
      <w:r w:rsidRPr="00F15219">
        <w:t>N</w:t>
      </w:r>
      <w:r w:rsidRPr="00F15219">
        <w:rPr>
          <w:lang w:val="ru-RU"/>
        </w:rPr>
        <w:t xml:space="preserve"> 409-пп (в </w:t>
      </w:r>
      <w:r w:rsidRPr="00F15219">
        <w:rPr>
          <w:lang w:val="ru-RU"/>
        </w:rPr>
        <w:t xml:space="preserve">редакции от 17.04.2024) «О предоставлении выплаты на капитальный ремонт гражданам, жилые помещения которых повреждены в результате чрезвычайной ситуации, сложившейся на территории Оренбургской области в связи с прохождением весеннего паводка в 2024 году», </w:t>
      </w:r>
      <w:r w:rsidRPr="00F15219">
        <w:rPr>
          <w:lang w:val="ru-RU"/>
        </w:rPr>
        <w:t xml:space="preserve"> принятого   в  соответствии с Федеральным законом от 21 декабря 1994 года </w:t>
      </w:r>
      <w:r w:rsidRPr="00F15219">
        <w:t>N</w:t>
      </w:r>
      <w:r w:rsidRPr="00F15219">
        <w:rPr>
          <w:lang w:val="ru-RU"/>
        </w:rPr>
        <w:t xml:space="preserve"> 68-ФЗ "О защите населения и территорий от чрезвычайных ситуаций природного и техногенного характера", на основании решения Правительственной комиссии по предупреждению и ликвидаци</w:t>
      </w:r>
      <w:r w:rsidRPr="00F15219">
        <w:rPr>
          <w:lang w:val="ru-RU"/>
        </w:rPr>
        <w:t xml:space="preserve">и чрезвычайных ситуаций и обеспечению пожарной безопасности от 7 апреля 2024 года </w:t>
      </w:r>
      <w:r w:rsidRPr="00F15219">
        <w:t>N</w:t>
      </w:r>
      <w:r w:rsidRPr="00F15219">
        <w:rPr>
          <w:lang w:val="ru-RU"/>
        </w:rPr>
        <w:t xml:space="preserve"> 2, постановления Правительства Российской Федерации от 16 октября 2019 года </w:t>
      </w:r>
      <w:r w:rsidRPr="00F15219">
        <w:t>N</w:t>
      </w:r>
      <w:r w:rsidRPr="00F15219">
        <w:rPr>
          <w:lang w:val="ru-RU"/>
        </w:rPr>
        <w:t xml:space="preserve"> 1327 "Об утверждении Правил предоставления иных межбюджетных трансфертов из федерального бюдже</w:t>
      </w:r>
      <w:r w:rsidRPr="00F15219">
        <w:rPr>
          <w:lang w:val="ru-RU"/>
        </w:rPr>
        <w:t>та, источником финансового обеспечения которых являются бюджетные ассигнования резервного фонда Правительства Российской Федерации, бюджетам субъектов Российской Федерации в целях софинансирования расходных обязательств субъектов Российской Федерации, возн</w:t>
      </w:r>
      <w:r w:rsidRPr="00F15219">
        <w:rPr>
          <w:lang w:val="ru-RU"/>
        </w:rPr>
        <w:t>икающих при выполнении полномочий органов государственной власти субъектов Российской Федерации по финансовому обеспечению реализации мер социальной поддержки граждан, жилые помещения которых утрачены и (или) повреждены в результате чрезвычайных ситуаций п</w:t>
      </w:r>
      <w:r w:rsidRPr="00F15219">
        <w:rPr>
          <w:lang w:val="ru-RU"/>
        </w:rPr>
        <w:t>риродного и техногенного характера, а также в результате террористических актов и (или) при пресечении террористических актов правомерными действиями" и в целях оказания помощи гражданам, жилые помещения которых повреждены в результате чрезвычайной ситуаци</w:t>
      </w:r>
      <w:r w:rsidRPr="00F15219">
        <w:rPr>
          <w:lang w:val="ru-RU"/>
        </w:rPr>
        <w:t>и, сложившейся на территории Оренбургской области в связи с прохождением весеннего паводка в 2024 году, Правительством Оренбургской области утвержден порядок предоставления меры социальной поддержки в виде выплаты на капитальный ремонт гражданам, жилые пом</w:t>
      </w:r>
      <w:r w:rsidRPr="00F15219">
        <w:rPr>
          <w:lang w:val="ru-RU"/>
        </w:rPr>
        <w:t>ещения которых повреждены в результате чрезвычайной ситуации, сложившейся на территории Оренбургской области в связи с прохождением весеннего паводка в 2024 году.</w:t>
      </w:r>
    </w:p>
    <w:p w:rsidR="0017148A" w:rsidRPr="00F15219" w:rsidRDefault="00C8529B">
      <w:pPr>
        <w:ind w:firstLine="709"/>
        <w:jc w:val="both"/>
        <w:rPr>
          <w:lang w:val="ru-RU"/>
        </w:rPr>
      </w:pPr>
      <w:r w:rsidRPr="00F15219">
        <w:rPr>
          <w:lang w:val="ru-RU"/>
        </w:rPr>
        <w:t>Статьей 4 указанного  Порядка  определено, что право на получение выплаты имеют граждане Росс</w:t>
      </w:r>
      <w:r w:rsidRPr="00F15219">
        <w:rPr>
          <w:lang w:val="ru-RU"/>
        </w:rPr>
        <w:t>ийской Федерации, являвшиеся на день введения режима чрезвычайной ситуации, сложившейся на территории Оренбургской области в связи с прохождением весеннего паводка в 2024 году, собственниками поврежденных жилых помещений, которые на момент их повреждения н</w:t>
      </w:r>
      <w:r w:rsidRPr="00F15219">
        <w:rPr>
          <w:lang w:val="ru-RU"/>
        </w:rPr>
        <w:t xml:space="preserve">е были застрахованы по программе организации возмещения ущерба, причиненного расположенным на территории субъекта </w:t>
      </w:r>
      <w:r w:rsidRPr="00F15219">
        <w:rPr>
          <w:lang w:val="ru-RU"/>
        </w:rPr>
        <w:lastRenderedPageBreak/>
        <w:t>Российской Федерации жилым помещениям граждан, с использованием механизма добровольного страхования, утвержденной органом государственной влас</w:t>
      </w:r>
      <w:r w:rsidRPr="00F15219">
        <w:rPr>
          <w:lang w:val="ru-RU"/>
        </w:rPr>
        <w:t xml:space="preserve">ти субъекта Российской Федерации в соответствии с пунктом 1 статьи 11.1 Федерального закона от 21 декабря 1994 года </w:t>
      </w:r>
      <w:r w:rsidRPr="00F15219">
        <w:t>N</w:t>
      </w:r>
      <w:r w:rsidRPr="00F15219">
        <w:rPr>
          <w:lang w:val="ru-RU"/>
        </w:rPr>
        <w:t xml:space="preserve"> 68-ФЗ "О защите населения и территорий от чрезвычайных ситуаций природного и техногенного характера", предусматривающей страхование риска </w:t>
      </w:r>
      <w:r w:rsidRPr="00F15219">
        <w:rPr>
          <w:lang w:val="ru-RU"/>
        </w:rPr>
        <w:t>повреждения жилого помещения в результате чрезвычайной ситуации, и не имели на день введения режима чрезвычайной ситуации в собственности иного жилого помещения, пригодного для проживания, или доли в праве общей собственности на иное жилое помещение, приго</w:t>
      </w:r>
      <w:r w:rsidRPr="00F15219">
        <w:rPr>
          <w:lang w:val="ru-RU"/>
        </w:rPr>
        <w:t>дное для проживания.</w:t>
      </w:r>
    </w:p>
    <w:p w:rsidR="0017148A" w:rsidRPr="00F15219" w:rsidRDefault="00C8529B">
      <w:pPr>
        <w:ind w:firstLine="709"/>
        <w:jc w:val="both"/>
        <w:rPr>
          <w:lang w:val="ru-RU"/>
        </w:rPr>
      </w:pPr>
      <w:r w:rsidRPr="00F15219">
        <w:rPr>
          <w:lang w:val="ru-RU"/>
        </w:rPr>
        <w:t>Статьей 6 Порядка предусмотрено, что выплата предоставляется гражданину в целях осуществления капитального ремонта жилого помещения своими силами либо путем заключения договора на проведение капитального ремонта жилого помещения. Капит</w:t>
      </w:r>
      <w:r w:rsidRPr="00F15219">
        <w:rPr>
          <w:lang w:val="ru-RU"/>
        </w:rPr>
        <w:t>альный ремонт жилого помещения должен быть проведен гражданином в срок не позднее 1 декабря 2025 года.</w:t>
      </w:r>
    </w:p>
    <w:p w:rsidR="0017148A" w:rsidRPr="00F15219" w:rsidRDefault="00C8529B">
      <w:pPr>
        <w:ind w:firstLine="709"/>
        <w:jc w:val="both"/>
        <w:rPr>
          <w:lang w:val="ru-RU"/>
        </w:rPr>
      </w:pPr>
      <w:r w:rsidRPr="00F15219">
        <w:rPr>
          <w:lang w:val="ru-RU"/>
        </w:rPr>
        <w:t>Согласно статьи 16 Порядка Основаниями для принятия решения об отказе в перечислении выплаты являются: а) отсутствие у гражданина права на предоставление</w:t>
      </w:r>
      <w:r w:rsidRPr="00F15219">
        <w:rPr>
          <w:lang w:val="ru-RU"/>
        </w:rPr>
        <w:t xml:space="preserve"> выплаты в соответствии с настоящим Порядком; б) полномочия подавшего заявление представителя гражданина не подтверждены; в) гражданину ранее произведена выплата в полном объеме; г) заявление подано за пределами срока, установленного пунктом 11 настоящего </w:t>
      </w:r>
      <w:r w:rsidRPr="00F15219">
        <w:rPr>
          <w:lang w:val="ru-RU"/>
        </w:rPr>
        <w:t>Порядка; д) наличие в документах, представленных гражданином, недостоверных сведений.</w:t>
      </w:r>
    </w:p>
    <w:p w:rsidR="0017148A" w:rsidRPr="00F15219" w:rsidRDefault="00C8529B">
      <w:pPr>
        <w:ind w:firstLine="709"/>
        <w:jc w:val="both"/>
        <w:rPr>
          <w:lang w:val="ru-RU"/>
        </w:rPr>
      </w:pPr>
      <w:r w:rsidRPr="00F15219">
        <w:rPr>
          <w:lang w:val="ru-RU"/>
        </w:rPr>
        <w:t>Таким образом, исходя из условий, изложенных в Порядке предоставления меры социальной поддержки в виде выплаты на капитальный ремонт гражданам, жилые помещения которых по</w:t>
      </w:r>
      <w:r w:rsidRPr="00F15219">
        <w:rPr>
          <w:lang w:val="ru-RU"/>
        </w:rPr>
        <w:t xml:space="preserve">вреждены в результате чрезвычайной ситуации, сложившейся на территории Оренбургской области в связи с прохождением весеннего паводка в 2024 году, суд приходит к выводу, что в связи с отсутствием надлежаще оформленного права истца на жилой дом, отсутствуют </w:t>
      </w:r>
      <w:r w:rsidRPr="00F15219">
        <w:rPr>
          <w:lang w:val="ru-RU"/>
        </w:rPr>
        <w:t>основания для принятия соответствующей комиссией положительного решения об оказании материальной помощи истцу.</w:t>
      </w:r>
    </w:p>
    <w:p w:rsidR="0017148A" w:rsidRPr="00F15219" w:rsidRDefault="00C8529B">
      <w:pPr>
        <w:ind w:firstLine="709"/>
        <w:jc w:val="both"/>
        <w:rPr>
          <w:lang w:val="ru-RU"/>
        </w:rPr>
      </w:pPr>
      <w:r w:rsidRPr="00F15219">
        <w:rPr>
          <w:lang w:val="ru-RU"/>
        </w:rPr>
        <w:t xml:space="preserve">Оценив представленные по делу доказательства, суд приходит к выводу, что имеются правовые основания для установления </w:t>
      </w:r>
      <w:r w:rsidR="00F15219" w:rsidRPr="00F15219">
        <w:rPr>
          <w:lang w:val="ru-RU"/>
        </w:rPr>
        <w:t>факт</w:t>
      </w:r>
      <w:r w:rsidR="00F15219" w:rsidRPr="00F15219">
        <w:rPr>
          <w:lang w:val="ru-RU"/>
        </w:rPr>
        <w:t>а</w:t>
      </w:r>
      <w:r w:rsidR="00F15219" w:rsidRPr="00F15219">
        <w:rPr>
          <w:lang w:val="ru-RU"/>
        </w:rPr>
        <w:t xml:space="preserve"> постоянного проживания Чернышевой Людмилы Викторовны, 06.04.1957 года рождения, на территории Оренбургской области, Оренбургского района, п. Пригородный, СНТ «Лесовод-2», уч. 307 в период с 09.06.2023 по настоящее время.</w:t>
      </w:r>
    </w:p>
    <w:p w:rsidR="0017148A" w:rsidRPr="00F15219" w:rsidRDefault="00C8529B">
      <w:pPr>
        <w:ind w:firstLine="709"/>
        <w:jc w:val="both"/>
        <w:rPr>
          <w:lang w:val="ru-RU"/>
        </w:rPr>
      </w:pPr>
      <w:r w:rsidRPr="00F15219">
        <w:rPr>
          <w:lang w:val="ru-RU"/>
        </w:rPr>
        <w:t>Поскольку устано</w:t>
      </w:r>
      <w:r w:rsidRPr="00F15219">
        <w:rPr>
          <w:lang w:val="ru-RU"/>
        </w:rPr>
        <w:t xml:space="preserve">вить указанный выше юридический факт во внесудебном порядке невозможно, а установление данного факта имеет для </w:t>
      </w:r>
      <w:r w:rsidR="00F15219" w:rsidRPr="00F15219">
        <w:rPr>
          <w:lang w:val="ru-RU"/>
        </w:rPr>
        <w:t>заявителя</w:t>
      </w:r>
      <w:r w:rsidRPr="00F15219">
        <w:rPr>
          <w:lang w:val="ru-RU"/>
        </w:rPr>
        <w:t xml:space="preserve"> юридическое значение, необходим для решения вопроса о признании за ней права на получение помощи от государства, в ином порядке </w:t>
      </w:r>
      <w:r w:rsidRPr="00F15219">
        <w:rPr>
          <w:lang w:val="ru-RU"/>
        </w:rPr>
        <w:lastRenderedPageBreak/>
        <w:t>получить на</w:t>
      </w:r>
      <w:r w:rsidRPr="00F15219">
        <w:rPr>
          <w:lang w:val="ru-RU"/>
        </w:rPr>
        <w:t xml:space="preserve">длежащие документы, удостоверяющий данный факт невозможно, суд полагает исковое заявление подлежащим удовлетворению.  </w:t>
      </w:r>
    </w:p>
    <w:p w:rsidR="0017148A" w:rsidRPr="00F15219" w:rsidRDefault="00C8529B">
      <w:pPr>
        <w:ind w:firstLine="709"/>
        <w:jc w:val="both"/>
        <w:rPr>
          <w:lang w:val="ru-RU"/>
        </w:rPr>
      </w:pPr>
      <w:r w:rsidRPr="00F15219">
        <w:rPr>
          <w:lang w:val="ru-RU"/>
        </w:rPr>
        <w:t>С учетом изложенного, суд приходит к выводу об удовлетворении заявленных требований в полном объеме.</w:t>
      </w:r>
    </w:p>
    <w:p w:rsidR="0017148A" w:rsidRPr="00F15219" w:rsidRDefault="00C8529B">
      <w:pPr>
        <w:ind w:firstLine="709"/>
        <w:jc w:val="both"/>
        <w:rPr>
          <w:lang w:val="ru-RU"/>
        </w:rPr>
      </w:pPr>
      <w:r w:rsidRPr="00F15219">
        <w:rPr>
          <w:lang w:val="ru-RU"/>
        </w:rPr>
        <w:t>Руководствуясь ст. ст. 194-199, 212,</w:t>
      </w:r>
      <w:r w:rsidRPr="00F15219">
        <w:rPr>
          <w:lang w:val="ru-RU"/>
        </w:rPr>
        <w:t xml:space="preserve"> 268 ГПК РФ, суд</w:t>
      </w:r>
    </w:p>
    <w:p w:rsidR="0017148A" w:rsidRPr="00F15219" w:rsidRDefault="0017148A">
      <w:pPr>
        <w:ind w:firstLine="709"/>
        <w:jc w:val="both"/>
        <w:rPr>
          <w:lang w:val="ru-RU"/>
        </w:rPr>
      </w:pPr>
    </w:p>
    <w:p w:rsidR="0017148A" w:rsidRPr="00F15219" w:rsidRDefault="00C8529B">
      <w:pPr>
        <w:ind w:firstLine="709"/>
        <w:jc w:val="center"/>
        <w:rPr>
          <w:lang w:val="ru-RU"/>
        </w:rPr>
      </w:pPr>
      <w:r w:rsidRPr="00F15219">
        <w:rPr>
          <w:lang w:val="ru-RU"/>
        </w:rPr>
        <w:t>РЕШИЛ:</w:t>
      </w:r>
    </w:p>
    <w:p w:rsidR="0017148A" w:rsidRPr="00F15219" w:rsidRDefault="00F15219">
      <w:pPr>
        <w:ind w:firstLine="709"/>
        <w:jc w:val="both"/>
        <w:rPr>
          <w:lang w:val="ru-RU"/>
        </w:rPr>
      </w:pPr>
      <w:r w:rsidRPr="00F15219">
        <w:rPr>
          <w:lang w:val="ru-RU"/>
        </w:rPr>
        <w:t>заявление Чернышевой</w:t>
      </w:r>
      <w:r w:rsidR="00C8529B" w:rsidRPr="00F15219">
        <w:rPr>
          <w:lang w:val="ru-RU"/>
        </w:rPr>
        <w:t xml:space="preserve"> Людмилы Викторовны </w:t>
      </w:r>
      <w:r w:rsidR="00C8529B" w:rsidRPr="00F15219">
        <w:rPr>
          <w:lang w:val="ru-RU"/>
        </w:rPr>
        <w:t xml:space="preserve">об установлении факта постоянного проживания - удовлетворить. </w:t>
      </w:r>
    </w:p>
    <w:p w:rsidR="0017148A" w:rsidRPr="00F15219" w:rsidRDefault="00C8529B" w:rsidP="00F15219">
      <w:pPr>
        <w:ind w:firstLine="709"/>
        <w:jc w:val="both"/>
        <w:rPr>
          <w:lang w:val="ru-RU"/>
        </w:rPr>
      </w:pPr>
      <w:r w:rsidRPr="00F15219">
        <w:rPr>
          <w:lang w:val="ru-RU"/>
        </w:rPr>
        <w:tab/>
        <w:t xml:space="preserve">Установить </w:t>
      </w:r>
      <w:r w:rsidR="00F15219" w:rsidRPr="00F15219">
        <w:rPr>
          <w:lang w:val="ru-RU"/>
        </w:rPr>
        <w:t>факт постоянного проживания Чернышевой Людмилы Викторовны, 06.04.1957 года рождения, на территории Оренбургской</w:t>
      </w:r>
      <w:r w:rsidR="00F15219" w:rsidRPr="00533EA7">
        <w:rPr>
          <w:lang w:val="ru-RU"/>
        </w:rPr>
        <w:t xml:space="preserve"> области, Оренбургского района, п. Пригородный, СНТ «Лесовод-2», уч. 307 в период </w:t>
      </w:r>
      <w:r w:rsidR="00F15219">
        <w:rPr>
          <w:lang w:val="ru-RU"/>
        </w:rPr>
        <w:t>с 09.06.2023 по настоящее время.</w:t>
      </w:r>
    </w:p>
    <w:p w:rsidR="0017148A" w:rsidRPr="00533EA7" w:rsidRDefault="00C8529B">
      <w:pPr>
        <w:ind w:firstLine="709"/>
        <w:jc w:val="both"/>
        <w:rPr>
          <w:lang w:val="ru-RU"/>
        </w:rPr>
      </w:pPr>
      <w:r w:rsidRPr="00533EA7">
        <w:rPr>
          <w:lang w:val="ru-RU"/>
        </w:rPr>
        <w:t>Решение суда обратить к немедленному исполнению.</w:t>
      </w:r>
    </w:p>
    <w:p w:rsidR="0017148A" w:rsidRPr="00533EA7" w:rsidRDefault="00C8529B">
      <w:pPr>
        <w:ind w:firstLine="709"/>
        <w:jc w:val="both"/>
        <w:rPr>
          <w:lang w:val="ru-RU"/>
        </w:rPr>
      </w:pPr>
      <w:r w:rsidRPr="00533EA7">
        <w:rPr>
          <w:lang w:val="ru-RU"/>
        </w:rPr>
        <w:t>Решение может быть</w:t>
      </w:r>
      <w:r w:rsidRPr="00533EA7">
        <w:rPr>
          <w:lang w:val="ru-RU"/>
        </w:rPr>
        <w:t xml:space="preserve"> обжаловано в Оренбургский областной суд через    Оренбургский районный суд в течение месяца дней со дня его принятия в окончательной форме.</w:t>
      </w:r>
    </w:p>
    <w:p w:rsidR="0017148A" w:rsidRDefault="00C8529B">
      <w:pPr>
        <w:ind w:firstLine="709"/>
        <w:jc w:val="both"/>
        <w:rPr>
          <w:lang w:val="ru-RU"/>
        </w:rPr>
      </w:pPr>
      <w:r w:rsidRPr="00533EA7">
        <w:rPr>
          <w:lang w:val="ru-RU"/>
        </w:rPr>
        <w:t xml:space="preserve">Мотивированное решение изготовлено 20 января 2025 года </w:t>
      </w:r>
    </w:p>
    <w:p w:rsidR="00533EA7" w:rsidRDefault="00533EA7" w:rsidP="00533EA7">
      <w:pPr>
        <w:jc w:val="both"/>
        <w:rPr>
          <w:lang w:val="ru-RU"/>
        </w:rPr>
      </w:pPr>
    </w:p>
    <w:p w:rsidR="00533EA7" w:rsidRPr="00533EA7" w:rsidRDefault="00533EA7" w:rsidP="00533EA7">
      <w:pPr>
        <w:jc w:val="both"/>
        <w:rPr>
          <w:lang w:val="ru-RU"/>
        </w:rPr>
      </w:pPr>
      <w:r>
        <w:rPr>
          <w:lang w:val="ru-RU"/>
        </w:rPr>
        <w:t>Судья                                                                                                 Т.А. Мичурина</w:t>
      </w:r>
    </w:p>
    <w:p w:rsidR="0017148A" w:rsidRPr="00533EA7" w:rsidRDefault="0017148A">
      <w:pPr>
        <w:ind w:firstLine="709"/>
        <w:jc w:val="both"/>
        <w:rPr>
          <w:lang w:val="ru-RU"/>
        </w:rPr>
      </w:pPr>
    </w:p>
    <w:p w:rsidR="0017148A" w:rsidRPr="00533EA7" w:rsidRDefault="0017148A">
      <w:pPr>
        <w:ind w:firstLine="709"/>
        <w:jc w:val="both"/>
        <w:rPr>
          <w:lang w:val="ru-RU"/>
        </w:rPr>
      </w:pPr>
    </w:p>
    <w:p w:rsidR="0017148A" w:rsidRPr="00533EA7" w:rsidRDefault="0017148A">
      <w:pPr>
        <w:ind w:firstLine="709"/>
        <w:jc w:val="both"/>
        <w:rPr>
          <w:lang w:val="ru-RU"/>
        </w:rPr>
      </w:pPr>
    </w:p>
    <w:sectPr w:rsidR="0017148A" w:rsidRPr="00533EA7" w:rsidSect="00F15219">
      <w:footerReference w:type="default" r:id="rId8"/>
      <w:pgSz w:w="12240" w:h="15840"/>
      <w:pgMar w:top="426" w:right="1134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29B" w:rsidRDefault="00C8529B" w:rsidP="00F15219">
      <w:r>
        <w:separator/>
      </w:r>
    </w:p>
  </w:endnote>
  <w:endnote w:type="continuationSeparator" w:id="0">
    <w:p w:rsidR="00C8529B" w:rsidRDefault="00C8529B" w:rsidP="00F15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8295166"/>
      <w:docPartObj>
        <w:docPartGallery w:val="Page Numbers (Bottom of Page)"/>
        <w:docPartUnique/>
      </w:docPartObj>
    </w:sdtPr>
    <w:sdtContent>
      <w:p w:rsidR="00F15219" w:rsidRDefault="00F1521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15219">
          <w:rPr>
            <w:noProof/>
            <w:lang w:val="ru-RU"/>
          </w:rPr>
          <w:t>5</w:t>
        </w:r>
        <w:r>
          <w:fldChar w:fldCharType="end"/>
        </w:r>
      </w:p>
    </w:sdtContent>
  </w:sdt>
  <w:p w:rsidR="00F15219" w:rsidRDefault="00F152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29B" w:rsidRDefault="00C8529B" w:rsidP="00F15219">
      <w:r>
        <w:separator/>
      </w:r>
    </w:p>
  </w:footnote>
  <w:footnote w:type="continuationSeparator" w:id="0">
    <w:p w:rsidR="00C8529B" w:rsidRDefault="00C8529B" w:rsidP="00F15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7148A"/>
    <w:rsid w:val="0029639D"/>
    <w:rsid w:val="00326F90"/>
    <w:rsid w:val="00533EA7"/>
    <w:rsid w:val="00AA1D8D"/>
    <w:rsid w:val="00B47730"/>
    <w:rsid w:val="00C8529B"/>
    <w:rsid w:val="00CB0664"/>
    <w:rsid w:val="00F152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E99A91"/>
  <w14:defaultImageDpi w14:val="300"/>
  <w15:docId w15:val="{9DE052AE-BB19-4DE2-A0A7-388814AD4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AD5F20-E683-4D9F-8881-C375A2C72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1674</Words>
  <Characters>9545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Анна Климова</cp:lastModifiedBy>
  <cp:revision>2</cp:revision>
  <dcterms:created xsi:type="dcterms:W3CDTF">2013-12-23T23:15:00Z</dcterms:created>
  <dcterms:modified xsi:type="dcterms:W3CDTF">2025-01-23T16:18:00Z</dcterms:modified>
  <cp:category/>
</cp:coreProperties>
</file>