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AF" w:rsidRPr="00F17F2A" w:rsidRDefault="009B7AF6" w:rsidP="00966AAF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В</w:t>
      </w:r>
      <w:r w:rsidR="00C6780A" w:rsidRPr="00F17F2A">
        <w:rPr>
          <w:sz w:val="28"/>
          <w:szCs w:val="28"/>
        </w:rPr>
        <w:t>ыс</w:t>
      </w:r>
      <w:r w:rsidR="00CF7917">
        <w:rPr>
          <w:sz w:val="28"/>
          <w:szCs w:val="28"/>
        </w:rPr>
        <w:t xml:space="preserve">лушав лиц, участвующих в </w:t>
      </w:r>
      <w:r w:rsidR="00711358" w:rsidRPr="00F17F2A">
        <w:rPr>
          <w:sz w:val="28"/>
          <w:szCs w:val="28"/>
        </w:rPr>
        <w:t>деле</w:t>
      </w:r>
      <w:r w:rsidR="00C6780A" w:rsidRPr="00F17F2A">
        <w:rPr>
          <w:sz w:val="28"/>
          <w:szCs w:val="28"/>
        </w:rPr>
        <w:t xml:space="preserve">, исследовав материалы дела, </w:t>
      </w:r>
      <w:r w:rsidRPr="00F17F2A">
        <w:rPr>
          <w:sz w:val="28"/>
          <w:szCs w:val="28"/>
        </w:rPr>
        <w:t xml:space="preserve">суд </w:t>
      </w:r>
      <w:r w:rsidR="00C6780A" w:rsidRPr="00F17F2A">
        <w:rPr>
          <w:sz w:val="28"/>
          <w:szCs w:val="28"/>
        </w:rPr>
        <w:t>приходит к следующему.</w:t>
      </w:r>
    </w:p>
    <w:p w:rsidR="00966AAF" w:rsidRPr="00F17F2A" w:rsidRDefault="001A3023" w:rsidP="00966AAF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В соответствии с ч. 1 ст.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966AAF" w:rsidRPr="00F17F2A" w:rsidRDefault="001A3023" w:rsidP="00966AAF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В силу ст. 265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966AAF" w:rsidRPr="00F17F2A" w:rsidRDefault="006B369D" w:rsidP="00966AAF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Согласно чт. 265 ГПК Российской Федерации решение суда по заявлению об установлении факта, имеющего юридическое значение, является документом, подтверждающим факт, имеющий юридическое значение, а в отношении факта, подлежащего регистрации, служит основанием для такой регистрации, но не заменяет собой документы, выдаваемые органами, осуществляющими регистрацию.</w:t>
      </w:r>
    </w:p>
    <w:p w:rsidR="00966AAF" w:rsidRPr="00F17F2A" w:rsidRDefault="006B369D" w:rsidP="00966AAF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Согласно п.5 ч.2 ст. 264 ГПК Российской Федерации</w:t>
      </w:r>
      <w:r w:rsidR="00FB2016" w:rsidRPr="00F17F2A">
        <w:rPr>
          <w:sz w:val="28"/>
          <w:szCs w:val="28"/>
        </w:rPr>
        <w:t xml:space="preserve"> суд рассматривает дела об установлении факта принадлежности правоустанавливающих документов (за исключением воинских документов, паспорта и выдаваемых органами записи актов гражданского состояния свидетельств) лицу, имя, отчество или фамилия которого, указанные в документе, не совпадают с именем, отчеством или фамилией этого лица, указанными в паспорте или свидетельстве о рождении.</w:t>
      </w:r>
    </w:p>
    <w:p w:rsidR="00966AAF" w:rsidRPr="00F17F2A" w:rsidRDefault="00194599" w:rsidP="00966AAF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В силу п.3 ч.2 ст. 264 ГПК Российской Федерации, в порядке особого производства суд рассматривает дела об установлении фактов, имеющих юридическое значение, в частности, факта регистрации брака.</w:t>
      </w:r>
    </w:p>
    <w:p w:rsidR="009F6E3C" w:rsidRDefault="00371017" w:rsidP="00CF7917">
      <w:pPr>
        <w:ind w:firstLine="708"/>
        <w:jc w:val="both"/>
        <w:rPr>
          <w:sz w:val="28"/>
          <w:szCs w:val="28"/>
        </w:rPr>
      </w:pPr>
      <w:r w:rsidRPr="00F17F2A">
        <w:rPr>
          <w:sz w:val="28"/>
          <w:szCs w:val="28"/>
        </w:rPr>
        <w:t>Судом установлено, что</w:t>
      </w:r>
      <w:r w:rsidR="00A2589A" w:rsidRPr="00F17F2A">
        <w:rPr>
          <w:sz w:val="28"/>
          <w:szCs w:val="28"/>
        </w:rPr>
        <w:t xml:space="preserve"> </w:t>
      </w:r>
    </w:p>
    <w:p w:rsidR="00CF7917" w:rsidRDefault="00CF7917" w:rsidP="00CF7917">
      <w:pPr>
        <w:ind w:firstLine="708"/>
        <w:jc w:val="both"/>
        <w:rPr>
          <w:sz w:val="28"/>
          <w:szCs w:val="28"/>
        </w:rPr>
      </w:pPr>
    </w:p>
    <w:p w:rsidR="00CF7917" w:rsidRDefault="008F32E8" w:rsidP="00CF7917">
      <w:pPr>
        <w:ind w:firstLine="708"/>
        <w:jc w:val="both"/>
        <w:rPr>
          <w:sz w:val="28"/>
          <w:szCs w:val="28"/>
        </w:rPr>
      </w:pPr>
      <w:r w:rsidRPr="00A10FBE">
        <w:rPr>
          <w:sz w:val="28"/>
          <w:szCs w:val="28"/>
        </w:rPr>
        <w:t>Анализируя приведенные доказательства, суд приходит к выводу, что в судебном заседании нашел свое подтверждение факт прина</w:t>
      </w:r>
      <w:r w:rsidR="00CF7917">
        <w:rPr>
          <w:sz w:val="28"/>
          <w:szCs w:val="28"/>
        </w:rPr>
        <w:t xml:space="preserve">длежности заявителю </w:t>
      </w:r>
      <w:r w:rsidR="00CF7917" w:rsidRPr="00CF7917">
        <w:rPr>
          <w:sz w:val="28"/>
          <w:szCs w:val="28"/>
        </w:rPr>
        <w:t>{</w:t>
      </w:r>
      <w:r w:rsidR="00CF7917">
        <w:rPr>
          <w:sz w:val="28"/>
          <w:szCs w:val="28"/>
        </w:rPr>
        <w:t>Правоустанавливающий документ</w:t>
      </w:r>
      <w:r w:rsidR="00CF7917" w:rsidRPr="00CF7917">
        <w:rPr>
          <w:sz w:val="28"/>
          <w:szCs w:val="28"/>
        </w:rPr>
        <w:t>}</w:t>
      </w:r>
      <w:r w:rsidR="00CF7917">
        <w:rPr>
          <w:sz w:val="28"/>
          <w:szCs w:val="28"/>
        </w:rPr>
        <w:t>.</w:t>
      </w:r>
    </w:p>
    <w:p w:rsidR="008F32E8" w:rsidRPr="007E14DD" w:rsidRDefault="008F32E8" w:rsidP="00CF7917">
      <w:pPr>
        <w:ind w:firstLine="708"/>
        <w:jc w:val="both"/>
        <w:rPr>
          <w:sz w:val="28"/>
          <w:szCs w:val="28"/>
        </w:rPr>
      </w:pPr>
      <w:r w:rsidRPr="00A10FBE">
        <w:rPr>
          <w:sz w:val="28"/>
          <w:szCs w:val="28"/>
        </w:rPr>
        <w:t>Установление данного факта для заявителя имеет правоустанавливающее значение, иным способом и</w:t>
      </w:r>
      <w:r w:rsidR="00355CD1">
        <w:rPr>
          <w:sz w:val="28"/>
          <w:szCs w:val="28"/>
        </w:rPr>
        <w:t>справить неточность невозможно</w:t>
      </w:r>
      <w:r w:rsidRPr="00A10FBE">
        <w:rPr>
          <w:sz w:val="28"/>
          <w:szCs w:val="28"/>
        </w:rPr>
        <w:t xml:space="preserve">, </w:t>
      </w:r>
      <w:r w:rsidR="00CF7917" w:rsidRPr="00CF7917">
        <w:rPr>
          <w:sz w:val="28"/>
          <w:szCs w:val="28"/>
        </w:rPr>
        <w:t>{</w:t>
      </w:r>
      <w:r w:rsidR="00CF7917">
        <w:rPr>
          <w:sz w:val="28"/>
          <w:szCs w:val="28"/>
        </w:rPr>
        <w:t>Препятствия в связи с отсутствием документа</w:t>
      </w:r>
      <w:r w:rsidR="00CF7917" w:rsidRPr="00CF7917">
        <w:rPr>
          <w:sz w:val="28"/>
          <w:szCs w:val="28"/>
        </w:rPr>
        <w:t>}</w:t>
      </w:r>
      <w:r w:rsidRPr="007E14DD">
        <w:rPr>
          <w:sz w:val="28"/>
          <w:szCs w:val="28"/>
        </w:rPr>
        <w:t>, потому данный факт может быть установлен в порядке особого производства.</w:t>
      </w:r>
    </w:p>
    <w:p w:rsidR="007E14DD" w:rsidRPr="007E14DD" w:rsidRDefault="00571530" w:rsidP="007E14DD">
      <w:pPr>
        <w:tabs>
          <w:tab w:val="left" w:pos="-1080"/>
        </w:tabs>
        <w:ind w:right="-81"/>
        <w:jc w:val="both"/>
        <w:rPr>
          <w:color w:val="000000"/>
          <w:sz w:val="28"/>
          <w:szCs w:val="28"/>
        </w:rPr>
      </w:pPr>
      <w:r w:rsidRPr="007E14DD">
        <w:rPr>
          <w:color w:val="000000"/>
          <w:sz w:val="28"/>
          <w:szCs w:val="28"/>
        </w:rPr>
        <w:tab/>
      </w:r>
      <w:r w:rsidR="007E14DD" w:rsidRPr="007E14DD">
        <w:rPr>
          <w:color w:val="000000"/>
          <w:sz w:val="28"/>
          <w:szCs w:val="28"/>
        </w:rPr>
        <w:t>При таких обстоятельствах требование заявителя обосновано и подлежит удовлетворению.</w:t>
      </w:r>
    </w:p>
    <w:p w:rsidR="00DC7B4F" w:rsidRPr="007E14DD" w:rsidRDefault="002251D2" w:rsidP="007E14DD">
      <w:pPr>
        <w:tabs>
          <w:tab w:val="left" w:pos="-1080"/>
        </w:tabs>
        <w:ind w:right="-81"/>
        <w:jc w:val="both"/>
        <w:rPr>
          <w:bCs/>
          <w:sz w:val="28"/>
          <w:szCs w:val="28"/>
        </w:rPr>
      </w:pPr>
      <w:r w:rsidRPr="007E14DD">
        <w:rPr>
          <w:sz w:val="28"/>
          <w:szCs w:val="28"/>
        </w:rPr>
        <w:tab/>
      </w:r>
      <w:r w:rsidR="00B7191B" w:rsidRPr="007E14DD">
        <w:rPr>
          <w:sz w:val="28"/>
          <w:szCs w:val="28"/>
        </w:rPr>
        <w:t>Р</w:t>
      </w:r>
      <w:r w:rsidR="00DC7B4F" w:rsidRPr="007E14DD">
        <w:rPr>
          <w:sz w:val="28"/>
          <w:szCs w:val="28"/>
        </w:rPr>
        <w:t>уководствуясь ст. ст. 194-19</w:t>
      </w:r>
      <w:r w:rsidR="004D4862" w:rsidRPr="007E14DD">
        <w:rPr>
          <w:sz w:val="28"/>
          <w:szCs w:val="28"/>
        </w:rPr>
        <w:t>9</w:t>
      </w:r>
      <w:r w:rsidR="00DC7B4F" w:rsidRPr="007E14DD">
        <w:rPr>
          <w:sz w:val="28"/>
          <w:szCs w:val="28"/>
        </w:rPr>
        <w:t xml:space="preserve"> ГПК </w:t>
      </w:r>
      <w:r w:rsidR="00B7191B" w:rsidRPr="007E14DD">
        <w:rPr>
          <w:sz w:val="28"/>
          <w:szCs w:val="28"/>
        </w:rPr>
        <w:t>Российской Федерации</w:t>
      </w:r>
      <w:r w:rsidR="00DC7B4F" w:rsidRPr="007E14DD">
        <w:rPr>
          <w:sz w:val="28"/>
          <w:szCs w:val="28"/>
        </w:rPr>
        <w:t>, суд</w:t>
      </w:r>
    </w:p>
    <w:p w:rsidR="00404C4F" w:rsidRPr="007E14DD" w:rsidRDefault="00404C4F" w:rsidP="00A811FC">
      <w:pPr>
        <w:tabs>
          <w:tab w:val="left" w:pos="800"/>
        </w:tabs>
        <w:ind w:firstLine="540"/>
        <w:jc w:val="both"/>
        <w:rPr>
          <w:b/>
          <w:sz w:val="28"/>
          <w:szCs w:val="28"/>
        </w:rPr>
      </w:pPr>
    </w:p>
    <w:p w:rsidR="00DC7B4F" w:rsidRPr="007E14DD" w:rsidRDefault="00404C4F" w:rsidP="00A811FC">
      <w:pPr>
        <w:tabs>
          <w:tab w:val="left" w:pos="800"/>
        </w:tabs>
        <w:jc w:val="center"/>
        <w:rPr>
          <w:sz w:val="28"/>
          <w:szCs w:val="28"/>
        </w:rPr>
      </w:pPr>
      <w:r w:rsidRPr="007E14DD">
        <w:rPr>
          <w:sz w:val="28"/>
          <w:szCs w:val="28"/>
        </w:rPr>
        <w:t>РЕШИЛ</w:t>
      </w:r>
      <w:r w:rsidR="00DC7B4F" w:rsidRPr="007E14DD">
        <w:rPr>
          <w:sz w:val="28"/>
          <w:szCs w:val="28"/>
        </w:rPr>
        <w:t>:</w:t>
      </w:r>
    </w:p>
    <w:p w:rsidR="00DC7B4F" w:rsidRPr="007E14DD" w:rsidRDefault="00DC7B4F" w:rsidP="00A811FC">
      <w:pPr>
        <w:tabs>
          <w:tab w:val="left" w:pos="800"/>
        </w:tabs>
        <w:jc w:val="center"/>
        <w:rPr>
          <w:sz w:val="28"/>
          <w:szCs w:val="28"/>
        </w:rPr>
      </w:pPr>
    </w:p>
    <w:p w:rsidR="007E14DD" w:rsidRPr="001A789D" w:rsidRDefault="00571530" w:rsidP="007E14DD">
      <w:pPr>
        <w:ind w:firstLine="709"/>
        <w:jc w:val="both"/>
        <w:rPr>
          <w:sz w:val="28"/>
          <w:szCs w:val="28"/>
          <w:lang w:val="en-US"/>
        </w:rPr>
      </w:pPr>
      <w:r w:rsidRPr="007E14DD">
        <w:rPr>
          <w:sz w:val="28"/>
          <w:szCs w:val="28"/>
        </w:rPr>
        <w:t>з</w:t>
      </w:r>
      <w:r w:rsidR="00A90F1E" w:rsidRPr="007E14DD">
        <w:rPr>
          <w:sz w:val="28"/>
          <w:szCs w:val="28"/>
        </w:rPr>
        <w:t>аявление</w:t>
      </w:r>
      <w:r w:rsidR="00A90F1E" w:rsidRPr="001A789D">
        <w:rPr>
          <w:sz w:val="28"/>
          <w:szCs w:val="28"/>
          <w:lang w:val="en-US"/>
        </w:rPr>
        <w:t xml:space="preserve"> </w:t>
      </w:r>
      <w:r w:rsidR="00CF7917" w:rsidRPr="001A789D">
        <w:rPr>
          <w:sz w:val="28"/>
          <w:szCs w:val="28"/>
          <w:lang w:val="en-US"/>
        </w:rPr>
        <w:t>{</w:t>
      </w:r>
      <w:r w:rsidR="001A789D" w:rsidRPr="001A789D">
        <w:rPr>
          <w:sz w:val="28"/>
          <w:szCs w:val="28"/>
          <w:lang w:val="en-US"/>
        </w:rPr>
        <w:t>applicant</w:t>
      </w:r>
      <w:r w:rsidR="00CF7917" w:rsidRPr="001A789D">
        <w:rPr>
          <w:sz w:val="28"/>
          <w:szCs w:val="28"/>
          <w:lang w:val="en-US"/>
        </w:rPr>
        <w:t>:</w:t>
      </w:r>
      <w:r w:rsidR="00CF7917" w:rsidRPr="00CF7917">
        <w:rPr>
          <w:sz w:val="28"/>
          <w:szCs w:val="28"/>
          <w:lang w:val="en-US"/>
        </w:rPr>
        <w:t>gent</w:t>
      </w:r>
      <w:r w:rsidR="00CF7917" w:rsidRPr="001A789D">
        <w:rPr>
          <w:sz w:val="28"/>
          <w:szCs w:val="28"/>
          <w:lang w:val="en-US"/>
        </w:rPr>
        <w:t>}</w:t>
      </w:r>
      <w:r w:rsidR="0016589E" w:rsidRPr="001A789D">
        <w:rPr>
          <w:sz w:val="28"/>
          <w:szCs w:val="28"/>
          <w:lang w:val="en-US"/>
        </w:rPr>
        <w:t xml:space="preserve"> </w:t>
      </w:r>
      <w:r w:rsidR="00CF7917" w:rsidRPr="001A789D">
        <w:rPr>
          <w:sz w:val="28"/>
          <w:szCs w:val="28"/>
          <w:lang w:val="en-US"/>
        </w:rPr>
        <w:t>{</w:t>
      </w:r>
      <w:r w:rsidR="00CF7917">
        <w:rPr>
          <w:sz w:val="28"/>
          <w:szCs w:val="28"/>
          <w:lang w:val="en-US"/>
        </w:rPr>
        <w:t>crux</w:t>
      </w:r>
      <w:r w:rsidR="00CF7917" w:rsidRPr="001A789D">
        <w:rPr>
          <w:sz w:val="28"/>
          <w:szCs w:val="28"/>
          <w:lang w:val="en-US"/>
        </w:rPr>
        <w:t>_</w:t>
      </w:r>
      <w:r w:rsidR="00CF7917">
        <w:rPr>
          <w:sz w:val="28"/>
          <w:szCs w:val="28"/>
          <w:lang w:val="en-US"/>
        </w:rPr>
        <w:t>of</w:t>
      </w:r>
      <w:r w:rsidR="00CF7917" w:rsidRPr="001A789D">
        <w:rPr>
          <w:sz w:val="28"/>
          <w:szCs w:val="28"/>
          <w:lang w:val="en-US"/>
        </w:rPr>
        <w:t>_</w:t>
      </w:r>
      <w:r w:rsidR="00CF7917">
        <w:rPr>
          <w:sz w:val="28"/>
          <w:szCs w:val="28"/>
          <w:lang w:val="en-US"/>
        </w:rPr>
        <w:t>the</w:t>
      </w:r>
      <w:r w:rsidR="00CF7917" w:rsidRPr="001A789D">
        <w:rPr>
          <w:sz w:val="28"/>
          <w:szCs w:val="28"/>
          <w:lang w:val="en-US"/>
        </w:rPr>
        <w:t>_</w:t>
      </w:r>
      <w:r w:rsidR="00963491">
        <w:rPr>
          <w:sz w:val="28"/>
          <w:szCs w:val="28"/>
          <w:lang w:val="en-US"/>
        </w:rPr>
        <w:t>ma</w:t>
      </w:r>
      <w:r w:rsidR="00CF7917">
        <w:rPr>
          <w:sz w:val="28"/>
          <w:szCs w:val="28"/>
          <w:lang w:val="en-US"/>
        </w:rPr>
        <w:t>tter</w:t>
      </w:r>
      <w:r w:rsidR="00CF7917" w:rsidRPr="001A789D">
        <w:rPr>
          <w:sz w:val="28"/>
          <w:szCs w:val="28"/>
          <w:lang w:val="en-US"/>
        </w:rPr>
        <w:t>}</w:t>
      </w:r>
      <w:r w:rsidR="004D4862" w:rsidRPr="001A789D">
        <w:rPr>
          <w:bCs/>
          <w:sz w:val="28"/>
          <w:szCs w:val="28"/>
          <w:lang w:val="en-US"/>
        </w:rPr>
        <w:t>,</w:t>
      </w:r>
      <w:r w:rsidR="00B7191B" w:rsidRPr="001A789D">
        <w:rPr>
          <w:sz w:val="28"/>
          <w:szCs w:val="28"/>
          <w:lang w:val="en-US"/>
        </w:rPr>
        <w:t xml:space="preserve"> </w:t>
      </w:r>
      <w:r w:rsidR="00A90F1E" w:rsidRPr="007E14DD">
        <w:rPr>
          <w:sz w:val="28"/>
          <w:szCs w:val="28"/>
        </w:rPr>
        <w:t>удовлетворить</w:t>
      </w:r>
      <w:r w:rsidR="00A90F1E" w:rsidRPr="001A789D">
        <w:rPr>
          <w:sz w:val="28"/>
          <w:szCs w:val="28"/>
          <w:lang w:val="en-US"/>
        </w:rPr>
        <w:t>.</w:t>
      </w:r>
    </w:p>
    <w:p w:rsidR="00F17F2A" w:rsidRPr="007E14DD" w:rsidRDefault="00A90F1E" w:rsidP="007E14DD">
      <w:pPr>
        <w:ind w:firstLine="709"/>
        <w:jc w:val="both"/>
        <w:rPr>
          <w:sz w:val="28"/>
          <w:szCs w:val="28"/>
        </w:rPr>
      </w:pPr>
      <w:r w:rsidRPr="007E14DD">
        <w:rPr>
          <w:sz w:val="28"/>
          <w:szCs w:val="28"/>
        </w:rPr>
        <w:t>Установить</w:t>
      </w:r>
      <w:r w:rsidR="00AA113E" w:rsidRPr="007E14DD">
        <w:rPr>
          <w:sz w:val="28"/>
          <w:szCs w:val="28"/>
        </w:rPr>
        <w:t xml:space="preserve"> </w:t>
      </w:r>
      <w:r w:rsidR="00CF7917" w:rsidRPr="00963491">
        <w:rPr>
          <w:sz w:val="28"/>
          <w:szCs w:val="28"/>
        </w:rPr>
        <w:t>{</w:t>
      </w:r>
      <w:r w:rsidR="00963491" w:rsidRPr="00963491">
        <w:rPr>
          <w:sz w:val="28"/>
          <w:szCs w:val="28"/>
          <w:lang w:val="en-US"/>
        </w:rPr>
        <w:t>pleading</w:t>
      </w:r>
      <w:r w:rsidR="00963491" w:rsidRPr="001A789D">
        <w:rPr>
          <w:sz w:val="28"/>
          <w:szCs w:val="28"/>
        </w:rPr>
        <w:t>_</w:t>
      </w:r>
      <w:r w:rsidR="00963491" w:rsidRPr="00963491">
        <w:rPr>
          <w:sz w:val="28"/>
          <w:szCs w:val="28"/>
          <w:lang w:val="en-US"/>
        </w:rPr>
        <w:t>part</w:t>
      </w:r>
      <w:r w:rsidR="00CF7917" w:rsidRPr="00963491">
        <w:rPr>
          <w:sz w:val="28"/>
          <w:szCs w:val="28"/>
        </w:rPr>
        <w:t>}</w:t>
      </w:r>
      <w:r w:rsidR="00F17F2A" w:rsidRPr="00711358">
        <w:rPr>
          <w:bCs/>
          <w:sz w:val="28"/>
          <w:szCs w:val="28"/>
        </w:rPr>
        <w:t>.</w:t>
      </w:r>
    </w:p>
    <w:p w:rsidR="00A90F1E" w:rsidRPr="0016589E" w:rsidRDefault="00A90F1E" w:rsidP="00893C39">
      <w:pPr>
        <w:ind w:firstLine="708"/>
        <w:jc w:val="both"/>
        <w:rPr>
          <w:sz w:val="28"/>
          <w:szCs w:val="28"/>
        </w:rPr>
      </w:pPr>
      <w:r w:rsidRPr="0016589E">
        <w:rPr>
          <w:sz w:val="28"/>
          <w:szCs w:val="28"/>
        </w:rPr>
        <w:t xml:space="preserve">Решение может быть обжаловано в Оренбургский областной суд путём подачи апелляционной жалобы в </w:t>
      </w:r>
      <w:r w:rsidR="00C6572F" w:rsidRPr="0016589E">
        <w:rPr>
          <w:sz w:val="28"/>
          <w:szCs w:val="28"/>
        </w:rPr>
        <w:t>Оренбургский</w:t>
      </w:r>
      <w:r w:rsidRPr="0016589E">
        <w:rPr>
          <w:sz w:val="28"/>
          <w:szCs w:val="28"/>
        </w:rPr>
        <w:t xml:space="preserve"> районный суд Оренбургской области в течение месяца со дня принятия</w:t>
      </w:r>
      <w:r w:rsidR="00AA113E" w:rsidRPr="0016589E">
        <w:rPr>
          <w:sz w:val="28"/>
          <w:szCs w:val="28"/>
        </w:rPr>
        <w:t xml:space="preserve"> </w:t>
      </w:r>
      <w:r w:rsidR="00B40E41" w:rsidRPr="0016589E">
        <w:rPr>
          <w:sz w:val="28"/>
          <w:szCs w:val="28"/>
        </w:rPr>
        <w:t>решения</w:t>
      </w:r>
      <w:r w:rsidRPr="0016589E">
        <w:rPr>
          <w:sz w:val="28"/>
          <w:szCs w:val="28"/>
        </w:rPr>
        <w:t xml:space="preserve"> суда в окончательной форме. </w:t>
      </w:r>
    </w:p>
    <w:p w:rsidR="00B7191B" w:rsidRPr="0016589E" w:rsidRDefault="00B7191B" w:rsidP="00B7191B">
      <w:pPr>
        <w:tabs>
          <w:tab w:val="right" w:pos="9356"/>
        </w:tabs>
        <w:ind w:right="-1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B7191B" w:rsidRPr="0016589E" w:rsidRDefault="00B7191B" w:rsidP="00B7191B">
      <w:pPr>
        <w:tabs>
          <w:tab w:val="right" w:pos="9356"/>
        </w:tabs>
        <w:ind w:right="-1"/>
        <w:jc w:val="both"/>
        <w:rPr>
          <w:color w:val="000000"/>
          <w:sz w:val="28"/>
          <w:szCs w:val="28"/>
        </w:rPr>
      </w:pPr>
      <w:r w:rsidRPr="0016589E">
        <w:rPr>
          <w:color w:val="000000"/>
          <w:sz w:val="28"/>
          <w:szCs w:val="28"/>
        </w:rPr>
        <w:t xml:space="preserve">Судья </w:t>
      </w:r>
      <w:r w:rsidR="0016589E" w:rsidRPr="0016589E">
        <w:rPr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1A789D">
        <w:rPr>
          <w:color w:val="000000"/>
          <w:sz w:val="28"/>
          <w:szCs w:val="28"/>
          <w:lang w:val="en-US"/>
        </w:rPr>
        <w:t xml:space="preserve">           </w:t>
      </w:r>
      <w:r w:rsidR="0016589E" w:rsidRPr="0016589E">
        <w:rPr>
          <w:color w:val="000000"/>
          <w:sz w:val="28"/>
          <w:szCs w:val="28"/>
        </w:rPr>
        <w:t xml:space="preserve">  Т.А. Мичурина</w:t>
      </w:r>
    </w:p>
    <w:p w:rsidR="00DC7B4F" w:rsidRPr="00A26FEC" w:rsidRDefault="00DC7B4F" w:rsidP="00F1697A">
      <w:pPr>
        <w:rPr>
          <w:sz w:val="28"/>
          <w:szCs w:val="28"/>
        </w:rPr>
      </w:pPr>
    </w:p>
    <w:sectPr w:rsidR="00DC7B4F" w:rsidRPr="00A26FEC" w:rsidSect="00217CFB">
      <w:footerReference w:type="even" r:id="rId7"/>
      <w:footerReference w:type="default" r:id="rId8"/>
      <w:pgSz w:w="11906" w:h="16838"/>
      <w:pgMar w:top="567" w:right="567" w:bottom="56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AC" w:rsidRDefault="00F725AC">
      <w:r>
        <w:separator/>
      </w:r>
    </w:p>
  </w:endnote>
  <w:endnote w:type="continuationSeparator" w:id="0">
    <w:p w:rsidR="00F725AC" w:rsidRDefault="00F7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1B" w:rsidRDefault="00E6341B" w:rsidP="00217CF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6341B" w:rsidRDefault="00E6341B" w:rsidP="0065701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1B" w:rsidRDefault="00E6341B" w:rsidP="00217CF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F7917">
      <w:rPr>
        <w:rStyle w:val="a4"/>
        <w:noProof/>
      </w:rPr>
      <w:t>2</w:t>
    </w:r>
    <w:r>
      <w:rPr>
        <w:rStyle w:val="a4"/>
      </w:rPr>
      <w:fldChar w:fldCharType="end"/>
    </w:r>
  </w:p>
  <w:p w:rsidR="00E6341B" w:rsidRDefault="00E6341B" w:rsidP="0065701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AC" w:rsidRDefault="00F725AC">
      <w:r>
        <w:separator/>
      </w:r>
    </w:p>
  </w:footnote>
  <w:footnote w:type="continuationSeparator" w:id="0">
    <w:p w:rsidR="00F725AC" w:rsidRDefault="00F7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9684E"/>
    <w:multiLevelType w:val="hybridMultilevel"/>
    <w:tmpl w:val="214CC74E"/>
    <w:lvl w:ilvl="0" w:tplc="1E60C13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55E278A6"/>
    <w:multiLevelType w:val="hybridMultilevel"/>
    <w:tmpl w:val="EAAA093E"/>
    <w:lvl w:ilvl="0" w:tplc="06A40EB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4F"/>
    <w:rsid w:val="00002D06"/>
    <w:rsid w:val="00003130"/>
    <w:rsid w:val="00003575"/>
    <w:rsid w:val="0000358A"/>
    <w:rsid w:val="000041DA"/>
    <w:rsid w:val="00004301"/>
    <w:rsid w:val="00005AF2"/>
    <w:rsid w:val="0000709F"/>
    <w:rsid w:val="00007A4B"/>
    <w:rsid w:val="000149E0"/>
    <w:rsid w:val="00014DB2"/>
    <w:rsid w:val="00015761"/>
    <w:rsid w:val="0001738A"/>
    <w:rsid w:val="00020498"/>
    <w:rsid w:val="00023063"/>
    <w:rsid w:val="00023AC6"/>
    <w:rsid w:val="000265CA"/>
    <w:rsid w:val="00026944"/>
    <w:rsid w:val="000309F9"/>
    <w:rsid w:val="00030F1E"/>
    <w:rsid w:val="000328C2"/>
    <w:rsid w:val="000352E4"/>
    <w:rsid w:val="000364C8"/>
    <w:rsid w:val="00036656"/>
    <w:rsid w:val="00040462"/>
    <w:rsid w:val="000411BE"/>
    <w:rsid w:val="00042902"/>
    <w:rsid w:val="00043F60"/>
    <w:rsid w:val="0004678E"/>
    <w:rsid w:val="00047D7F"/>
    <w:rsid w:val="0005063F"/>
    <w:rsid w:val="000522FE"/>
    <w:rsid w:val="000543EE"/>
    <w:rsid w:val="00054C90"/>
    <w:rsid w:val="0005506F"/>
    <w:rsid w:val="000553CC"/>
    <w:rsid w:val="00056637"/>
    <w:rsid w:val="00056DAE"/>
    <w:rsid w:val="000576F7"/>
    <w:rsid w:val="00057E84"/>
    <w:rsid w:val="00061531"/>
    <w:rsid w:val="0006223E"/>
    <w:rsid w:val="0006384E"/>
    <w:rsid w:val="00064996"/>
    <w:rsid w:val="000708BC"/>
    <w:rsid w:val="0007197C"/>
    <w:rsid w:val="0007309F"/>
    <w:rsid w:val="000753C4"/>
    <w:rsid w:val="00075B6F"/>
    <w:rsid w:val="000773AC"/>
    <w:rsid w:val="00080083"/>
    <w:rsid w:val="00081044"/>
    <w:rsid w:val="000814D7"/>
    <w:rsid w:val="000838A0"/>
    <w:rsid w:val="00084895"/>
    <w:rsid w:val="00084A0B"/>
    <w:rsid w:val="00085F89"/>
    <w:rsid w:val="00086D09"/>
    <w:rsid w:val="00087210"/>
    <w:rsid w:val="00090C14"/>
    <w:rsid w:val="000910F5"/>
    <w:rsid w:val="00092849"/>
    <w:rsid w:val="00092898"/>
    <w:rsid w:val="0009681E"/>
    <w:rsid w:val="000A7E49"/>
    <w:rsid w:val="000B0002"/>
    <w:rsid w:val="000B0F38"/>
    <w:rsid w:val="000B1411"/>
    <w:rsid w:val="000B1506"/>
    <w:rsid w:val="000B1840"/>
    <w:rsid w:val="000B4801"/>
    <w:rsid w:val="000B4AC2"/>
    <w:rsid w:val="000B581C"/>
    <w:rsid w:val="000B7B09"/>
    <w:rsid w:val="000C0F34"/>
    <w:rsid w:val="000C10D8"/>
    <w:rsid w:val="000C167B"/>
    <w:rsid w:val="000C17DC"/>
    <w:rsid w:val="000C20E6"/>
    <w:rsid w:val="000C4F9D"/>
    <w:rsid w:val="000C6CE2"/>
    <w:rsid w:val="000D0656"/>
    <w:rsid w:val="000D0727"/>
    <w:rsid w:val="000D1655"/>
    <w:rsid w:val="000D2776"/>
    <w:rsid w:val="000D2B58"/>
    <w:rsid w:val="000D5384"/>
    <w:rsid w:val="000D6189"/>
    <w:rsid w:val="000D6DF9"/>
    <w:rsid w:val="000D6F09"/>
    <w:rsid w:val="000E0290"/>
    <w:rsid w:val="000E0475"/>
    <w:rsid w:val="000E0C17"/>
    <w:rsid w:val="000E1BA4"/>
    <w:rsid w:val="000E2A47"/>
    <w:rsid w:val="000E3832"/>
    <w:rsid w:val="000E5061"/>
    <w:rsid w:val="000E7D36"/>
    <w:rsid w:val="000F1134"/>
    <w:rsid w:val="000F1179"/>
    <w:rsid w:val="000F209A"/>
    <w:rsid w:val="000F3E5A"/>
    <w:rsid w:val="000F6DC3"/>
    <w:rsid w:val="000F74AA"/>
    <w:rsid w:val="00102FC7"/>
    <w:rsid w:val="001044F7"/>
    <w:rsid w:val="00106046"/>
    <w:rsid w:val="00106866"/>
    <w:rsid w:val="00110D99"/>
    <w:rsid w:val="00111BEB"/>
    <w:rsid w:val="0011302D"/>
    <w:rsid w:val="001130BB"/>
    <w:rsid w:val="0011333A"/>
    <w:rsid w:val="00113360"/>
    <w:rsid w:val="001139D5"/>
    <w:rsid w:val="001145F3"/>
    <w:rsid w:val="001153B2"/>
    <w:rsid w:val="0011614C"/>
    <w:rsid w:val="0011759B"/>
    <w:rsid w:val="00117AE5"/>
    <w:rsid w:val="00117FB6"/>
    <w:rsid w:val="001216D8"/>
    <w:rsid w:val="001224B2"/>
    <w:rsid w:val="00122A16"/>
    <w:rsid w:val="00122A98"/>
    <w:rsid w:val="00122CA0"/>
    <w:rsid w:val="001232F2"/>
    <w:rsid w:val="0012423D"/>
    <w:rsid w:val="001245AE"/>
    <w:rsid w:val="00124FF5"/>
    <w:rsid w:val="00125D9D"/>
    <w:rsid w:val="0012667F"/>
    <w:rsid w:val="00126899"/>
    <w:rsid w:val="00127A80"/>
    <w:rsid w:val="001318F3"/>
    <w:rsid w:val="00133328"/>
    <w:rsid w:val="00133D4C"/>
    <w:rsid w:val="001347EA"/>
    <w:rsid w:val="00135976"/>
    <w:rsid w:val="00137C0B"/>
    <w:rsid w:val="001413AF"/>
    <w:rsid w:val="001416C1"/>
    <w:rsid w:val="00142F28"/>
    <w:rsid w:val="00143DBA"/>
    <w:rsid w:val="00144736"/>
    <w:rsid w:val="00144812"/>
    <w:rsid w:val="00146706"/>
    <w:rsid w:val="0015002C"/>
    <w:rsid w:val="00151775"/>
    <w:rsid w:val="00153A32"/>
    <w:rsid w:val="00153E47"/>
    <w:rsid w:val="00157982"/>
    <w:rsid w:val="00157E17"/>
    <w:rsid w:val="001626F1"/>
    <w:rsid w:val="001639CB"/>
    <w:rsid w:val="00163F74"/>
    <w:rsid w:val="001643C8"/>
    <w:rsid w:val="0016589E"/>
    <w:rsid w:val="00165D5B"/>
    <w:rsid w:val="00166111"/>
    <w:rsid w:val="001705D7"/>
    <w:rsid w:val="00170627"/>
    <w:rsid w:val="00170C63"/>
    <w:rsid w:val="001710C0"/>
    <w:rsid w:val="00171A0B"/>
    <w:rsid w:val="00172287"/>
    <w:rsid w:val="0017293A"/>
    <w:rsid w:val="001740BB"/>
    <w:rsid w:val="001741D7"/>
    <w:rsid w:val="001742DE"/>
    <w:rsid w:val="0017435C"/>
    <w:rsid w:val="00175687"/>
    <w:rsid w:val="00176045"/>
    <w:rsid w:val="00176323"/>
    <w:rsid w:val="00176968"/>
    <w:rsid w:val="00176C1A"/>
    <w:rsid w:val="00177027"/>
    <w:rsid w:val="0017751D"/>
    <w:rsid w:val="001775EC"/>
    <w:rsid w:val="00180077"/>
    <w:rsid w:val="00181340"/>
    <w:rsid w:val="00181938"/>
    <w:rsid w:val="00182C49"/>
    <w:rsid w:val="00182D18"/>
    <w:rsid w:val="00183253"/>
    <w:rsid w:val="00183863"/>
    <w:rsid w:val="001848DF"/>
    <w:rsid w:val="0018657A"/>
    <w:rsid w:val="00187851"/>
    <w:rsid w:val="0019179A"/>
    <w:rsid w:val="00191AAD"/>
    <w:rsid w:val="00192B1C"/>
    <w:rsid w:val="00193119"/>
    <w:rsid w:val="00194599"/>
    <w:rsid w:val="0019595F"/>
    <w:rsid w:val="00197401"/>
    <w:rsid w:val="001974CD"/>
    <w:rsid w:val="001A0521"/>
    <w:rsid w:val="001A060B"/>
    <w:rsid w:val="001A0DC6"/>
    <w:rsid w:val="001A2CCE"/>
    <w:rsid w:val="001A3023"/>
    <w:rsid w:val="001A64DE"/>
    <w:rsid w:val="001A6EE5"/>
    <w:rsid w:val="001A789D"/>
    <w:rsid w:val="001A7B24"/>
    <w:rsid w:val="001B19E6"/>
    <w:rsid w:val="001B35A9"/>
    <w:rsid w:val="001B4E68"/>
    <w:rsid w:val="001B4FCC"/>
    <w:rsid w:val="001B5E2A"/>
    <w:rsid w:val="001B6B01"/>
    <w:rsid w:val="001B6F2F"/>
    <w:rsid w:val="001C1C52"/>
    <w:rsid w:val="001C2D24"/>
    <w:rsid w:val="001C3FCD"/>
    <w:rsid w:val="001C5FF2"/>
    <w:rsid w:val="001C761A"/>
    <w:rsid w:val="001D1435"/>
    <w:rsid w:val="001D289A"/>
    <w:rsid w:val="001D3B37"/>
    <w:rsid w:val="001D409D"/>
    <w:rsid w:val="001D5E48"/>
    <w:rsid w:val="001D6E17"/>
    <w:rsid w:val="001E2803"/>
    <w:rsid w:val="001E5AD2"/>
    <w:rsid w:val="001E7233"/>
    <w:rsid w:val="001F0313"/>
    <w:rsid w:val="001F4106"/>
    <w:rsid w:val="001F53E3"/>
    <w:rsid w:val="001F74CF"/>
    <w:rsid w:val="00200B27"/>
    <w:rsid w:val="00202A73"/>
    <w:rsid w:val="002061B1"/>
    <w:rsid w:val="00206516"/>
    <w:rsid w:val="002067D5"/>
    <w:rsid w:val="0020757C"/>
    <w:rsid w:val="002108AF"/>
    <w:rsid w:val="002120E9"/>
    <w:rsid w:val="002132D3"/>
    <w:rsid w:val="002133F2"/>
    <w:rsid w:val="00214BF1"/>
    <w:rsid w:val="00217CFB"/>
    <w:rsid w:val="0022004F"/>
    <w:rsid w:val="002208B3"/>
    <w:rsid w:val="00220F5E"/>
    <w:rsid w:val="00222A4E"/>
    <w:rsid w:val="00222BB5"/>
    <w:rsid w:val="00224046"/>
    <w:rsid w:val="002251D2"/>
    <w:rsid w:val="0022666D"/>
    <w:rsid w:val="00226F71"/>
    <w:rsid w:val="002279D4"/>
    <w:rsid w:val="002279E5"/>
    <w:rsid w:val="00233472"/>
    <w:rsid w:val="00233917"/>
    <w:rsid w:val="002361F1"/>
    <w:rsid w:val="0023761E"/>
    <w:rsid w:val="002409F9"/>
    <w:rsid w:val="002423DB"/>
    <w:rsid w:val="00242740"/>
    <w:rsid w:val="00244A76"/>
    <w:rsid w:val="00246A4C"/>
    <w:rsid w:val="00250761"/>
    <w:rsid w:val="00250FC4"/>
    <w:rsid w:val="0025137B"/>
    <w:rsid w:val="002523F0"/>
    <w:rsid w:val="00252CBA"/>
    <w:rsid w:val="00253177"/>
    <w:rsid w:val="002538F9"/>
    <w:rsid w:val="002559CA"/>
    <w:rsid w:val="00256E0A"/>
    <w:rsid w:val="00256FE3"/>
    <w:rsid w:val="00261EB0"/>
    <w:rsid w:val="00261F1F"/>
    <w:rsid w:val="00273AE9"/>
    <w:rsid w:val="00275042"/>
    <w:rsid w:val="00275FC1"/>
    <w:rsid w:val="00276D81"/>
    <w:rsid w:val="00276DCD"/>
    <w:rsid w:val="00276EF2"/>
    <w:rsid w:val="00282AE7"/>
    <w:rsid w:val="002839D4"/>
    <w:rsid w:val="00284994"/>
    <w:rsid w:val="002849C6"/>
    <w:rsid w:val="00285E1C"/>
    <w:rsid w:val="0028650D"/>
    <w:rsid w:val="00286B8D"/>
    <w:rsid w:val="002877E7"/>
    <w:rsid w:val="00290DA0"/>
    <w:rsid w:val="00291EFE"/>
    <w:rsid w:val="002922F2"/>
    <w:rsid w:val="00292B6B"/>
    <w:rsid w:val="00293285"/>
    <w:rsid w:val="002941ED"/>
    <w:rsid w:val="00296457"/>
    <w:rsid w:val="002970A9"/>
    <w:rsid w:val="002973C4"/>
    <w:rsid w:val="002A01DC"/>
    <w:rsid w:val="002A036E"/>
    <w:rsid w:val="002A05C1"/>
    <w:rsid w:val="002A13CB"/>
    <w:rsid w:val="002A18D7"/>
    <w:rsid w:val="002A25A4"/>
    <w:rsid w:val="002A2E3C"/>
    <w:rsid w:val="002A46EC"/>
    <w:rsid w:val="002A7113"/>
    <w:rsid w:val="002B13D1"/>
    <w:rsid w:val="002B22E4"/>
    <w:rsid w:val="002B313D"/>
    <w:rsid w:val="002B401C"/>
    <w:rsid w:val="002B49A6"/>
    <w:rsid w:val="002B63A1"/>
    <w:rsid w:val="002B6450"/>
    <w:rsid w:val="002B66AB"/>
    <w:rsid w:val="002B6ADE"/>
    <w:rsid w:val="002B7D5C"/>
    <w:rsid w:val="002C06F6"/>
    <w:rsid w:val="002C09C1"/>
    <w:rsid w:val="002C207A"/>
    <w:rsid w:val="002C20B9"/>
    <w:rsid w:val="002C2903"/>
    <w:rsid w:val="002C31CA"/>
    <w:rsid w:val="002C4CDF"/>
    <w:rsid w:val="002C554E"/>
    <w:rsid w:val="002C681E"/>
    <w:rsid w:val="002C7359"/>
    <w:rsid w:val="002C76BC"/>
    <w:rsid w:val="002C7E4A"/>
    <w:rsid w:val="002D0552"/>
    <w:rsid w:val="002D0C9C"/>
    <w:rsid w:val="002D11F7"/>
    <w:rsid w:val="002D1BC4"/>
    <w:rsid w:val="002D2CBD"/>
    <w:rsid w:val="002D4E97"/>
    <w:rsid w:val="002D58DF"/>
    <w:rsid w:val="002D65A3"/>
    <w:rsid w:val="002E2B27"/>
    <w:rsid w:val="002E5483"/>
    <w:rsid w:val="002E6356"/>
    <w:rsid w:val="002E67E4"/>
    <w:rsid w:val="002E6ABD"/>
    <w:rsid w:val="002E77D9"/>
    <w:rsid w:val="002F071C"/>
    <w:rsid w:val="002F2C18"/>
    <w:rsid w:val="002F49C1"/>
    <w:rsid w:val="003010AC"/>
    <w:rsid w:val="0030221F"/>
    <w:rsid w:val="0030526F"/>
    <w:rsid w:val="00305DB6"/>
    <w:rsid w:val="0030779D"/>
    <w:rsid w:val="00307D66"/>
    <w:rsid w:val="00310179"/>
    <w:rsid w:val="00314721"/>
    <w:rsid w:val="00314C4E"/>
    <w:rsid w:val="00315368"/>
    <w:rsid w:val="00316CFF"/>
    <w:rsid w:val="00324D5E"/>
    <w:rsid w:val="00325DD4"/>
    <w:rsid w:val="00326E6B"/>
    <w:rsid w:val="00331C8C"/>
    <w:rsid w:val="00331FF1"/>
    <w:rsid w:val="0033397F"/>
    <w:rsid w:val="003341FC"/>
    <w:rsid w:val="003372FA"/>
    <w:rsid w:val="003374E0"/>
    <w:rsid w:val="00340A3B"/>
    <w:rsid w:val="003411E2"/>
    <w:rsid w:val="00341B69"/>
    <w:rsid w:val="0034223C"/>
    <w:rsid w:val="003438D8"/>
    <w:rsid w:val="00344507"/>
    <w:rsid w:val="003451CC"/>
    <w:rsid w:val="00346180"/>
    <w:rsid w:val="00350776"/>
    <w:rsid w:val="00353527"/>
    <w:rsid w:val="00353826"/>
    <w:rsid w:val="00354D03"/>
    <w:rsid w:val="003555A0"/>
    <w:rsid w:val="00355CD1"/>
    <w:rsid w:val="0035733D"/>
    <w:rsid w:val="00357981"/>
    <w:rsid w:val="00361254"/>
    <w:rsid w:val="00362A14"/>
    <w:rsid w:val="00363365"/>
    <w:rsid w:val="0036449E"/>
    <w:rsid w:val="00365F30"/>
    <w:rsid w:val="003679C6"/>
    <w:rsid w:val="00367E0F"/>
    <w:rsid w:val="00370620"/>
    <w:rsid w:val="00371017"/>
    <w:rsid w:val="003737D2"/>
    <w:rsid w:val="0037389B"/>
    <w:rsid w:val="003760B6"/>
    <w:rsid w:val="0037618C"/>
    <w:rsid w:val="003837BB"/>
    <w:rsid w:val="00384042"/>
    <w:rsid w:val="00384B07"/>
    <w:rsid w:val="00385BC7"/>
    <w:rsid w:val="0038678D"/>
    <w:rsid w:val="00390E9F"/>
    <w:rsid w:val="003915C3"/>
    <w:rsid w:val="00394144"/>
    <w:rsid w:val="003943A5"/>
    <w:rsid w:val="003961B2"/>
    <w:rsid w:val="00396632"/>
    <w:rsid w:val="00397FE1"/>
    <w:rsid w:val="003A228C"/>
    <w:rsid w:val="003A445E"/>
    <w:rsid w:val="003A4D81"/>
    <w:rsid w:val="003A4EB9"/>
    <w:rsid w:val="003A6C6B"/>
    <w:rsid w:val="003A6D63"/>
    <w:rsid w:val="003A7FEA"/>
    <w:rsid w:val="003B3C5F"/>
    <w:rsid w:val="003B4CBB"/>
    <w:rsid w:val="003B5E65"/>
    <w:rsid w:val="003B6153"/>
    <w:rsid w:val="003B65E9"/>
    <w:rsid w:val="003B6620"/>
    <w:rsid w:val="003B7A03"/>
    <w:rsid w:val="003B7EC8"/>
    <w:rsid w:val="003C1628"/>
    <w:rsid w:val="003C2702"/>
    <w:rsid w:val="003C7DA8"/>
    <w:rsid w:val="003D0A9D"/>
    <w:rsid w:val="003D3BAE"/>
    <w:rsid w:val="003D424D"/>
    <w:rsid w:val="003D5530"/>
    <w:rsid w:val="003D6527"/>
    <w:rsid w:val="003E00EC"/>
    <w:rsid w:val="003E1BC8"/>
    <w:rsid w:val="003E2C5A"/>
    <w:rsid w:val="003E568D"/>
    <w:rsid w:val="003E56FA"/>
    <w:rsid w:val="003E593E"/>
    <w:rsid w:val="003E70F4"/>
    <w:rsid w:val="003E722F"/>
    <w:rsid w:val="003E757C"/>
    <w:rsid w:val="003F1623"/>
    <w:rsid w:val="003F1B26"/>
    <w:rsid w:val="003F30CB"/>
    <w:rsid w:val="003F3643"/>
    <w:rsid w:val="003F4448"/>
    <w:rsid w:val="003F48AD"/>
    <w:rsid w:val="003F4D5E"/>
    <w:rsid w:val="003F5103"/>
    <w:rsid w:val="003F545A"/>
    <w:rsid w:val="00400764"/>
    <w:rsid w:val="00400878"/>
    <w:rsid w:val="00400986"/>
    <w:rsid w:val="0040158E"/>
    <w:rsid w:val="00403C9B"/>
    <w:rsid w:val="00404C4F"/>
    <w:rsid w:val="00404FDA"/>
    <w:rsid w:val="00405F86"/>
    <w:rsid w:val="0040686F"/>
    <w:rsid w:val="00406891"/>
    <w:rsid w:val="004069D3"/>
    <w:rsid w:val="00407CAD"/>
    <w:rsid w:val="00410B0E"/>
    <w:rsid w:val="00411003"/>
    <w:rsid w:val="00411A23"/>
    <w:rsid w:val="004125BD"/>
    <w:rsid w:val="00412736"/>
    <w:rsid w:val="0041544B"/>
    <w:rsid w:val="0041634E"/>
    <w:rsid w:val="00417AEF"/>
    <w:rsid w:val="004204B5"/>
    <w:rsid w:val="004213C3"/>
    <w:rsid w:val="004233D0"/>
    <w:rsid w:val="0042340A"/>
    <w:rsid w:val="00423DF8"/>
    <w:rsid w:val="0042485F"/>
    <w:rsid w:val="004262D7"/>
    <w:rsid w:val="00431312"/>
    <w:rsid w:val="00434BF7"/>
    <w:rsid w:val="00434CF3"/>
    <w:rsid w:val="004365AE"/>
    <w:rsid w:val="00436963"/>
    <w:rsid w:val="00436A2D"/>
    <w:rsid w:val="004419CF"/>
    <w:rsid w:val="004428CB"/>
    <w:rsid w:val="00443E74"/>
    <w:rsid w:val="00444B1E"/>
    <w:rsid w:val="00445214"/>
    <w:rsid w:val="00445D7C"/>
    <w:rsid w:val="0045349F"/>
    <w:rsid w:val="00454B85"/>
    <w:rsid w:val="0045727D"/>
    <w:rsid w:val="00457962"/>
    <w:rsid w:val="00460A64"/>
    <w:rsid w:val="00462948"/>
    <w:rsid w:val="00462A23"/>
    <w:rsid w:val="004651F1"/>
    <w:rsid w:val="00466030"/>
    <w:rsid w:val="00471C2A"/>
    <w:rsid w:val="004769B1"/>
    <w:rsid w:val="0048086D"/>
    <w:rsid w:val="00480DBF"/>
    <w:rsid w:val="00481C39"/>
    <w:rsid w:val="00482807"/>
    <w:rsid w:val="004845CB"/>
    <w:rsid w:val="00486535"/>
    <w:rsid w:val="0048733F"/>
    <w:rsid w:val="00490AD8"/>
    <w:rsid w:val="0049109B"/>
    <w:rsid w:val="004955AF"/>
    <w:rsid w:val="00496D03"/>
    <w:rsid w:val="00497EF2"/>
    <w:rsid w:val="004A11DC"/>
    <w:rsid w:val="004A1821"/>
    <w:rsid w:val="004A1C2A"/>
    <w:rsid w:val="004A299D"/>
    <w:rsid w:val="004A3521"/>
    <w:rsid w:val="004A3B0E"/>
    <w:rsid w:val="004A52E1"/>
    <w:rsid w:val="004A5784"/>
    <w:rsid w:val="004A6309"/>
    <w:rsid w:val="004A7A50"/>
    <w:rsid w:val="004B31E1"/>
    <w:rsid w:val="004B42E5"/>
    <w:rsid w:val="004B5B47"/>
    <w:rsid w:val="004B6B49"/>
    <w:rsid w:val="004C0886"/>
    <w:rsid w:val="004C308D"/>
    <w:rsid w:val="004C5329"/>
    <w:rsid w:val="004C5CA5"/>
    <w:rsid w:val="004C5E2F"/>
    <w:rsid w:val="004C6C3C"/>
    <w:rsid w:val="004C779D"/>
    <w:rsid w:val="004C7C4B"/>
    <w:rsid w:val="004D0119"/>
    <w:rsid w:val="004D0723"/>
    <w:rsid w:val="004D1210"/>
    <w:rsid w:val="004D2A30"/>
    <w:rsid w:val="004D2BFE"/>
    <w:rsid w:val="004D2DCE"/>
    <w:rsid w:val="004D3CB9"/>
    <w:rsid w:val="004D4862"/>
    <w:rsid w:val="004D61A8"/>
    <w:rsid w:val="004E16AC"/>
    <w:rsid w:val="004E1E49"/>
    <w:rsid w:val="004E252C"/>
    <w:rsid w:val="004E2BE6"/>
    <w:rsid w:val="004E4892"/>
    <w:rsid w:val="004E527C"/>
    <w:rsid w:val="004E52C2"/>
    <w:rsid w:val="004E53C6"/>
    <w:rsid w:val="004E5B60"/>
    <w:rsid w:val="004F0D1D"/>
    <w:rsid w:val="004F4176"/>
    <w:rsid w:val="004F4695"/>
    <w:rsid w:val="004F5145"/>
    <w:rsid w:val="004F57AD"/>
    <w:rsid w:val="004F64A5"/>
    <w:rsid w:val="004F7EF0"/>
    <w:rsid w:val="00501265"/>
    <w:rsid w:val="0050281B"/>
    <w:rsid w:val="005032A7"/>
    <w:rsid w:val="00503717"/>
    <w:rsid w:val="00504705"/>
    <w:rsid w:val="0050480D"/>
    <w:rsid w:val="00504D11"/>
    <w:rsid w:val="005076E3"/>
    <w:rsid w:val="00510DF1"/>
    <w:rsid w:val="00512D55"/>
    <w:rsid w:val="00512EB9"/>
    <w:rsid w:val="005140A0"/>
    <w:rsid w:val="0051454A"/>
    <w:rsid w:val="005207EC"/>
    <w:rsid w:val="00521466"/>
    <w:rsid w:val="00521535"/>
    <w:rsid w:val="005224F2"/>
    <w:rsid w:val="00524BBF"/>
    <w:rsid w:val="00526486"/>
    <w:rsid w:val="005272D1"/>
    <w:rsid w:val="00527FFE"/>
    <w:rsid w:val="005304E6"/>
    <w:rsid w:val="00530C3F"/>
    <w:rsid w:val="005356B8"/>
    <w:rsid w:val="00541829"/>
    <w:rsid w:val="00542B52"/>
    <w:rsid w:val="00542CB8"/>
    <w:rsid w:val="00542DB3"/>
    <w:rsid w:val="00543432"/>
    <w:rsid w:val="005467BC"/>
    <w:rsid w:val="005476E5"/>
    <w:rsid w:val="0055009A"/>
    <w:rsid w:val="005516B3"/>
    <w:rsid w:val="00552847"/>
    <w:rsid w:val="005529A2"/>
    <w:rsid w:val="00552DE7"/>
    <w:rsid w:val="00552E41"/>
    <w:rsid w:val="00552FF0"/>
    <w:rsid w:val="00553131"/>
    <w:rsid w:val="00553967"/>
    <w:rsid w:val="00553FA7"/>
    <w:rsid w:val="00556C73"/>
    <w:rsid w:val="005626E2"/>
    <w:rsid w:val="00562A05"/>
    <w:rsid w:val="00563F78"/>
    <w:rsid w:val="00564D42"/>
    <w:rsid w:val="0056574A"/>
    <w:rsid w:val="00566F7A"/>
    <w:rsid w:val="00567F43"/>
    <w:rsid w:val="00571530"/>
    <w:rsid w:val="00574E4A"/>
    <w:rsid w:val="005766DA"/>
    <w:rsid w:val="00582FFC"/>
    <w:rsid w:val="0058377C"/>
    <w:rsid w:val="005838CE"/>
    <w:rsid w:val="00585CBB"/>
    <w:rsid w:val="00586B67"/>
    <w:rsid w:val="0058790A"/>
    <w:rsid w:val="00590705"/>
    <w:rsid w:val="0059327B"/>
    <w:rsid w:val="005956D1"/>
    <w:rsid w:val="0059623A"/>
    <w:rsid w:val="00596340"/>
    <w:rsid w:val="0059721C"/>
    <w:rsid w:val="00597B1C"/>
    <w:rsid w:val="005A0776"/>
    <w:rsid w:val="005A7B4E"/>
    <w:rsid w:val="005B0F40"/>
    <w:rsid w:val="005B15DE"/>
    <w:rsid w:val="005B16CB"/>
    <w:rsid w:val="005B27BD"/>
    <w:rsid w:val="005B35F0"/>
    <w:rsid w:val="005B5EB2"/>
    <w:rsid w:val="005B6521"/>
    <w:rsid w:val="005B673D"/>
    <w:rsid w:val="005B7899"/>
    <w:rsid w:val="005C0FAE"/>
    <w:rsid w:val="005C31F9"/>
    <w:rsid w:val="005C498E"/>
    <w:rsid w:val="005C4EFE"/>
    <w:rsid w:val="005C5B0E"/>
    <w:rsid w:val="005C604A"/>
    <w:rsid w:val="005C61A2"/>
    <w:rsid w:val="005C61C0"/>
    <w:rsid w:val="005D3054"/>
    <w:rsid w:val="005D479C"/>
    <w:rsid w:val="005D4A8B"/>
    <w:rsid w:val="005D4F46"/>
    <w:rsid w:val="005D5A4A"/>
    <w:rsid w:val="005D6BC6"/>
    <w:rsid w:val="005D7ACB"/>
    <w:rsid w:val="005E0B8D"/>
    <w:rsid w:val="005E11E9"/>
    <w:rsid w:val="005E4B20"/>
    <w:rsid w:val="005E4E61"/>
    <w:rsid w:val="005E58AD"/>
    <w:rsid w:val="005E5F29"/>
    <w:rsid w:val="005E60C0"/>
    <w:rsid w:val="005E7131"/>
    <w:rsid w:val="005E73CC"/>
    <w:rsid w:val="005E74F4"/>
    <w:rsid w:val="005F45E6"/>
    <w:rsid w:val="005F644A"/>
    <w:rsid w:val="0060290F"/>
    <w:rsid w:val="00603376"/>
    <w:rsid w:val="00603AA8"/>
    <w:rsid w:val="00604DD9"/>
    <w:rsid w:val="00611E76"/>
    <w:rsid w:val="00612C3C"/>
    <w:rsid w:val="006130B9"/>
    <w:rsid w:val="006130FA"/>
    <w:rsid w:val="00613A6D"/>
    <w:rsid w:val="00614AF3"/>
    <w:rsid w:val="00614EEB"/>
    <w:rsid w:val="006156BE"/>
    <w:rsid w:val="0061646E"/>
    <w:rsid w:val="00617DF2"/>
    <w:rsid w:val="00620501"/>
    <w:rsid w:val="006226C5"/>
    <w:rsid w:val="006229E8"/>
    <w:rsid w:val="0062343E"/>
    <w:rsid w:val="00623D19"/>
    <w:rsid w:val="0062525C"/>
    <w:rsid w:val="00626DE7"/>
    <w:rsid w:val="00627008"/>
    <w:rsid w:val="00627522"/>
    <w:rsid w:val="00627BDD"/>
    <w:rsid w:val="006313B6"/>
    <w:rsid w:val="0063246D"/>
    <w:rsid w:val="00632755"/>
    <w:rsid w:val="00632A3E"/>
    <w:rsid w:val="00633761"/>
    <w:rsid w:val="006344E4"/>
    <w:rsid w:val="00634782"/>
    <w:rsid w:val="0063491F"/>
    <w:rsid w:val="00635797"/>
    <w:rsid w:val="00635BD9"/>
    <w:rsid w:val="00636887"/>
    <w:rsid w:val="006369F7"/>
    <w:rsid w:val="0063719B"/>
    <w:rsid w:val="00637D57"/>
    <w:rsid w:val="00637ED8"/>
    <w:rsid w:val="006426CB"/>
    <w:rsid w:val="00644343"/>
    <w:rsid w:val="00646BC5"/>
    <w:rsid w:val="00646C4F"/>
    <w:rsid w:val="00646F24"/>
    <w:rsid w:val="00647411"/>
    <w:rsid w:val="0065071F"/>
    <w:rsid w:val="006511C0"/>
    <w:rsid w:val="0065161C"/>
    <w:rsid w:val="00651D5B"/>
    <w:rsid w:val="00652A65"/>
    <w:rsid w:val="00655BB4"/>
    <w:rsid w:val="006564B0"/>
    <w:rsid w:val="0065701F"/>
    <w:rsid w:val="00657A22"/>
    <w:rsid w:val="00660206"/>
    <w:rsid w:val="00660C5A"/>
    <w:rsid w:val="00661D12"/>
    <w:rsid w:val="006628A0"/>
    <w:rsid w:val="006666CA"/>
    <w:rsid w:val="006671ED"/>
    <w:rsid w:val="00676308"/>
    <w:rsid w:val="00680473"/>
    <w:rsid w:val="00681B25"/>
    <w:rsid w:val="00681C66"/>
    <w:rsid w:val="00683194"/>
    <w:rsid w:val="00683C43"/>
    <w:rsid w:val="0068417C"/>
    <w:rsid w:val="00684D32"/>
    <w:rsid w:val="00686664"/>
    <w:rsid w:val="00690CB6"/>
    <w:rsid w:val="0069666D"/>
    <w:rsid w:val="00696BF0"/>
    <w:rsid w:val="0069748F"/>
    <w:rsid w:val="00697AE2"/>
    <w:rsid w:val="006A2140"/>
    <w:rsid w:val="006A31A6"/>
    <w:rsid w:val="006A491E"/>
    <w:rsid w:val="006A5ED2"/>
    <w:rsid w:val="006B098C"/>
    <w:rsid w:val="006B09B4"/>
    <w:rsid w:val="006B0E77"/>
    <w:rsid w:val="006B369D"/>
    <w:rsid w:val="006B4A57"/>
    <w:rsid w:val="006B4C6A"/>
    <w:rsid w:val="006C0080"/>
    <w:rsid w:val="006C1E8F"/>
    <w:rsid w:val="006C276F"/>
    <w:rsid w:val="006C2FE9"/>
    <w:rsid w:val="006C3558"/>
    <w:rsid w:val="006C5F83"/>
    <w:rsid w:val="006C68D2"/>
    <w:rsid w:val="006C746C"/>
    <w:rsid w:val="006D05A2"/>
    <w:rsid w:val="006D06C8"/>
    <w:rsid w:val="006D2465"/>
    <w:rsid w:val="006D259D"/>
    <w:rsid w:val="006D2654"/>
    <w:rsid w:val="006D3029"/>
    <w:rsid w:val="006D6CF8"/>
    <w:rsid w:val="006D7593"/>
    <w:rsid w:val="006D7FC9"/>
    <w:rsid w:val="006E1097"/>
    <w:rsid w:val="006E1940"/>
    <w:rsid w:val="006E1C15"/>
    <w:rsid w:val="006E249B"/>
    <w:rsid w:val="006E378C"/>
    <w:rsid w:val="006E4DF0"/>
    <w:rsid w:val="006E77B6"/>
    <w:rsid w:val="006F0DA6"/>
    <w:rsid w:val="006F132B"/>
    <w:rsid w:val="006F32A7"/>
    <w:rsid w:val="006F3A37"/>
    <w:rsid w:val="006F4F22"/>
    <w:rsid w:val="00700937"/>
    <w:rsid w:val="007019F2"/>
    <w:rsid w:val="00701DC7"/>
    <w:rsid w:val="00701E31"/>
    <w:rsid w:val="007022F6"/>
    <w:rsid w:val="00702C86"/>
    <w:rsid w:val="0070305F"/>
    <w:rsid w:val="00703E66"/>
    <w:rsid w:val="00704B4B"/>
    <w:rsid w:val="00705360"/>
    <w:rsid w:val="00710CF1"/>
    <w:rsid w:val="00711358"/>
    <w:rsid w:val="007113BC"/>
    <w:rsid w:val="007116C2"/>
    <w:rsid w:val="0071454A"/>
    <w:rsid w:val="00714567"/>
    <w:rsid w:val="00714E16"/>
    <w:rsid w:val="0072163D"/>
    <w:rsid w:val="00723590"/>
    <w:rsid w:val="00723713"/>
    <w:rsid w:val="00725012"/>
    <w:rsid w:val="00726AE0"/>
    <w:rsid w:val="007300C0"/>
    <w:rsid w:val="0073094A"/>
    <w:rsid w:val="00731561"/>
    <w:rsid w:val="00733426"/>
    <w:rsid w:val="00733CC6"/>
    <w:rsid w:val="007346CE"/>
    <w:rsid w:val="00737421"/>
    <w:rsid w:val="0074203D"/>
    <w:rsid w:val="007426EC"/>
    <w:rsid w:val="007431CC"/>
    <w:rsid w:val="00753070"/>
    <w:rsid w:val="00755812"/>
    <w:rsid w:val="0076217A"/>
    <w:rsid w:val="00762E42"/>
    <w:rsid w:val="00763DD4"/>
    <w:rsid w:val="00763FF8"/>
    <w:rsid w:val="0076421C"/>
    <w:rsid w:val="00764BD0"/>
    <w:rsid w:val="00764DC0"/>
    <w:rsid w:val="0076602C"/>
    <w:rsid w:val="007660D6"/>
    <w:rsid w:val="00766738"/>
    <w:rsid w:val="007679DE"/>
    <w:rsid w:val="0077000E"/>
    <w:rsid w:val="00770F62"/>
    <w:rsid w:val="00771817"/>
    <w:rsid w:val="00771A4B"/>
    <w:rsid w:val="00772F2E"/>
    <w:rsid w:val="0077320E"/>
    <w:rsid w:val="00774151"/>
    <w:rsid w:val="00774446"/>
    <w:rsid w:val="00774EC3"/>
    <w:rsid w:val="0077658C"/>
    <w:rsid w:val="00776694"/>
    <w:rsid w:val="00777340"/>
    <w:rsid w:val="00780A28"/>
    <w:rsid w:val="00782385"/>
    <w:rsid w:val="007830A9"/>
    <w:rsid w:val="00784809"/>
    <w:rsid w:val="007866A1"/>
    <w:rsid w:val="00791B81"/>
    <w:rsid w:val="00793C27"/>
    <w:rsid w:val="007943DA"/>
    <w:rsid w:val="00794953"/>
    <w:rsid w:val="00795E5B"/>
    <w:rsid w:val="0079601C"/>
    <w:rsid w:val="0079778E"/>
    <w:rsid w:val="007A0001"/>
    <w:rsid w:val="007A0577"/>
    <w:rsid w:val="007A16B0"/>
    <w:rsid w:val="007A3B02"/>
    <w:rsid w:val="007A5ACC"/>
    <w:rsid w:val="007A5D48"/>
    <w:rsid w:val="007A6E13"/>
    <w:rsid w:val="007A777D"/>
    <w:rsid w:val="007B132D"/>
    <w:rsid w:val="007B2B7E"/>
    <w:rsid w:val="007B3A29"/>
    <w:rsid w:val="007B3DED"/>
    <w:rsid w:val="007B5EF5"/>
    <w:rsid w:val="007C07C0"/>
    <w:rsid w:val="007C0D03"/>
    <w:rsid w:val="007C26E8"/>
    <w:rsid w:val="007C3C58"/>
    <w:rsid w:val="007C6289"/>
    <w:rsid w:val="007C680C"/>
    <w:rsid w:val="007C6E4B"/>
    <w:rsid w:val="007C76E2"/>
    <w:rsid w:val="007D052C"/>
    <w:rsid w:val="007D0E72"/>
    <w:rsid w:val="007D1103"/>
    <w:rsid w:val="007D200B"/>
    <w:rsid w:val="007D23C6"/>
    <w:rsid w:val="007D2456"/>
    <w:rsid w:val="007D2CDA"/>
    <w:rsid w:val="007D339B"/>
    <w:rsid w:val="007D390B"/>
    <w:rsid w:val="007D46A1"/>
    <w:rsid w:val="007D47B0"/>
    <w:rsid w:val="007D4F14"/>
    <w:rsid w:val="007D545C"/>
    <w:rsid w:val="007D57D8"/>
    <w:rsid w:val="007D671B"/>
    <w:rsid w:val="007E03FB"/>
    <w:rsid w:val="007E14DD"/>
    <w:rsid w:val="007E1A8D"/>
    <w:rsid w:val="007E3D2F"/>
    <w:rsid w:val="007E44D2"/>
    <w:rsid w:val="007E69C6"/>
    <w:rsid w:val="007F02D4"/>
    <w:rsid w:val="007F0833"/>
    <w:rsid w:val="007F1505"/>
    <w:rsid w:val="007F368D"/>
    <w:rsid w:val="007F6016"/>
    <w:rsid w:val="00800492"/>
    <w:rsid w:val="0080071C"/>
    <w:rsid w:val="00800B9C"/>
    <w:rsid w:val="00800BD5"/>
    <w:rsid w:val="00802063"/>
    <w:rsid w:val="00805C8D"/>
    <w:rsid w:val="00806006"/>
    <w:rsid w:val="008066A2"/>
    <w:rsid w:val="00806AA7"/>
    <w:rsid w:val="008070F4"/>
    <w:rsid w:val="00807B57"/>
    <w:rsid w:val="008113D0"/>
    <w:rsid w:val="00812491"/>
    <w:rsid w:val="008127D1"/>
    <w:rsid w:val="008154CC"/>
    <w:rsid w:val="008207B5"/>
    <w:rsid w:val="00821A3B"/>
    <w:rsid w:val="00822E70"/>
    <w:rsid w:val="00823717"/>
    <w:rsid w:val="00823D64"/>
    <w:rsid w:val="00824D41"/>
    <w:rsid w:val="008259D4"/>
    <w:rsid w:val="0082737C"/>
    <w:rsid w:val="00827A5B"/>
    <w:rsid w:val="00831476"/>
    <w:rsid w:val="008337F8"/>
    <w:rsid w:val="00834B8F"/>
    <w:rsid w:val="008374FA"/>
    <w:rsid w:val="008379F2"/>
    <w:rsid w:val="0084043B"/>
    <w:rsid w:val="0084165F"/>
    <w:rsid w:val="00842F84"/>
    <w:rsid w:val="008441EC"/>
    <w:rsid w:val="00844BAB"/>
    <w:rsid w:val="0084667A"/>
    <w:rsid w:val="008475FB"/>
    <w:rsid w:val="00852139"/>
    <w:rsid w:val="008537F8"/>
    <w:rsid w:val="00856154"/>
    <w:rsid w:val="00856B15"/>
    <w:rsid w:val="00856C2D"/>
    <w:rsid w:val="00856CD1"/>
    <w:rsid w:val="00856F9C"/>
    <w:rsid w:val="00857308"/>
    <w:rsid w:val="0085758E"/>
    <w:rsid w:val="00857949"/>
    <w:rsid w:val="00857E2E"/>
    <w:rsid w:val="00860CBE"/>
    <w:rsid w:val="0086132A"/>
    <w:rsid w:val="008614C6"/>
    <w:rsid w:val="00862512"/>
    <w:rsid w:val="00862D88"/>
    <w:rsid w:val="008631BD"/>
    <w:rsid w:val="0086597E"/>
    <w:rsid w:val="008706C9"/>
    <w:rsid w:val="00872C13"/>
    <w:rsid w:val="00872E34"/>
    <w:rsid w:val="00872EFE"/>
    <w:rsid w:val="00874E08"/>
    <w:rsid w:val="00875C3A"/>
    <w:rsid w:val="0087603A"/>
    <w:rsid w:val="0087644F"/>
    <w:rsid w:val="00876B07"/>
    <w:rsid w:val="0088094C"/>
    <w:rsid w:val="008818CA"/>
    <w:rsid w:val="008825AA"/>
    <w:rsid w:val="00883CD1"/>
    <w:rsid w:val="00883FEC"/>
    <w:rsid w:val="0088416C"/>
    <w:rsid w:val="00890636"/>
    <w:rsid w:val="00891564"/>
    <w:rsid w:val="00891FF8"/>
    <w:rsid w:val="00892262"/>
    <w:rsid w:val="00893C39"/>
    <w:rsid w:val="00894E7A"/>
    <w:rsid w:val="008A0A83"/>
    <w:rsid w:val="008A1657"/>
    <w:rsid w:val="008A1B5C"/>
    <w:rsid w:val="008A2A6B"/>
    <w:rsid w:val="008A3296"/>
    <w:rsid w:val="008A3E87"/>
    <w:rsid w:val="008A42BE"/>
    <w:rsid w:val="008B13ED"/>
    <w:rsid w:val="008B36D7"/>
    <w:rsid w:val="008B444A"/>
    <w:rsid w:val="008B4E54"/>
    <w:rsid w:val="008B4F52"/>
    <w:rsid w:val="008B56B7"/>
    <w:rsid w:val="008B666D"/>
    <w:rsid w:val="008B67BC"/>
    <w:rsid w:val="008B73F6"/>
    <w:rsid w:val="008C1565"/>
    <w:rsid w:val="008C18C3"/>
    <w:rsid w:val="008C1D13"/>
    <w:rsid w:val="008C2911"/>
    <w:rsid w:val="008C5D1B"/>
    <w:rsid w:val="008C6FEB"/>
    <w:rsid w:val="008C7238"/>
    <w:rsid w:val="008D0E8D"/>
    <w:rsid w:val="008D16BC"/>
    <w:rsid w:val="008D4784"/>
    <w:rsid w:val="008E0C89"/>
    <w:rsid w:val="008E1790"/>
    <w:rsid w:val="008E3D77"/>
    <w:rsid w:val="008E68C2"/>
    <w:rsid w:val="008E72D8"/>
    <w:rsid w:val="008F1AC6"/>
    <w:rsid w:val="008F2A4A"/>
    <w:rsid w:val="008F32E8"/>
    <w:rsid w:val="008F5E4E"/>
    <w:rsid w:val="008F693D"/>
    <w:rsid w:val="00900769"/>
    <w:rsid w:val="009015B4"/>
    <w:rsid w:val="00902015"/>
    <w:rsid w:val="009020AC"/>
    <w:rsid w:val="009021F4"/>
    <w:rsid w:val="0090249D"/>
    <w:rsid w:val="00902C80"/>
    <w:rsid w:val="009060AA"/>
    <w:rsid w:val="009071FB"/>
    <w:rsid w:val="0090734D"/>
    <w:rsid w:val="009079D5"/>
    <w:rsid w:val="00910F10"/>
    <w:rsid w:val="00912A67"/>
    <w:rsid w:val="00914448"/>
    <w:rsid w:val="00914B76"/>
    <w:rsid w:val="00914B97"/>
    <w:rsid w:val="0091694A"/>
    <w:rsid w:val="00916E61"/>
    <w:rsid w:val="0091745D"/>
    <w:rsid w:val="00917503"/>
    <w:rsid w:val="00921833"/>
    <w:rsid w:val="00923307"/>
    <w:rsid w:val="00924918"/>
    <w:rsid w:val="0092550F"/>
    <w:rsid w:val="00925944"/>
    <w:rsid w:val="00925BB8"/>
    <w:rsid w:val="00925DC3"/>
    <w:rsid w:val="00927E75"/>
    <w:rsid w:val="00930807"/>
    <w:rsid w:val="00930EE0"/>
    <w:rsid w:val="00931A4C"/>
    <w:rsid w:val="009351CD"/>
    <w:rsid w:val="00936125"/>
    <w:rsid w:val="00936323"/>
    <w:rsid w:val="00941C97"/>
    <w:rsid w:val="00942BCF"/>
    <w:rsid w:val="00942DDB"/>
    <w:rsid w:val="009438D8"/>
    <w:rsid w:val="00945498"/>
    <w:rsid w:val="009472EC"/>
    <w:rsid w:val="009477B5"/>
    <w:rsid w:val="00951041"/>
    <w:rsid w:val="009531AF"/>
    <w:rsid w:val="009543BC"/>
    <w:rsid w:val="0095686E"/>
    <w:rsid w:val="00960915"/>
    <w:rsid w:val="009621DB"/>
    <w:rsid w:val="009624D1"/>
    <w:rsid w:val="00963012"/>
    <w:rsid w:val="00963491"/>
    <w:rsid w:val="009634D4"/>
    <w:rsid w:val="0096540E"/>
    <w:rsid w:val="00965B71"/>
    <w:rsid w:val="00965F36"/>
    <w:rsid w:val="00966621"/>
    <w:rsid w:val="00966AAF"/>
    <w:rsid w:val="00966CA4"/>
    <w:rsid w:val="009675F9"/>
    <w:rsid w:val="009704BC"/>
    <w:rsid w:val="0097274E"/>
    <w:rsid w:val="0097362D"/>
    <w:rsid w:val="009737DC"/>
    <w:rsid w:val="00975DC8"/>
    <w:rsid w:val="009773F6"/>
    <w:rsid w:val="00980686"/>
    <w:rsid w:val="00980D82"/>
    <w:rsid w:val="00982A5E"/>
    <w:rsid w:val="00982F9C"/>
    <w:rsid w:val="009845FA"/>
    <w:rsid w:val="0099043F"/>
    <w:rsid w:val="00991F2B"/>
    <w:rsid w:val="00992D46"/>
    <w:rsid w:val="009934FB"/>
    <w:rsid w:val="009960B5"/>
    <w:rsid w:val="0099673C"/>
    <w:rsid w:val="009A0F15"/>
    <w:rsid w:val="009A6535"/>
    <w:rsid w:val="009A67B9"/>
    <w:rsid w:val="009A72A4"/>
    <w:rsid w:val="009B097F"/>
    <w:rsid w:val="009B21B4"/>
    <w:rsid w:val="009B2A96"/>
    <w:rsid w:val="009B52EB"/>
    <w:rsid w:val="009B7AF6"/>
    <w:rsid w:val="009B7BDE"/>
    <w:rsid w:val="009B7EA8"/>
    <w:rsid w:val="009C014E"/>
    <w:rsid w:val="009C070F"/>
    <w:rsid w:val="009C3BFB"/>
    <w:rsid w:val="009C4444"/>
    <w:rsid w:val="009C44EA"/>
    <w:rsid w:val="009C586A"/>
    <w:rsid w:val="009C5E92"/>
    <w:rsid w:val="009D0A8D"/>
    <w:rsid w:val="009D0CC5"/>
    <w:rsid w:val="009D13E6"/>
    <w:rsid w:val="009D3B14"/>
    <w:rsid w:val="009D5D4B"/>
    <w:rsid w:val="009D5E6F"/>
    <w:rsid w:val="009D61E9"/>
    <w:rsid w:val="009D69DD"/>
    <w:rsid w:val="009D7AA8"/>
    <w:rsid w:val="009E0B55"/>
    <w:rsid w:val="009E17F3"/>
    <w:rsid w:val="009E5C76"/>
    <w:rsid w:val="009E5D97"/>
    <w:rsid w:val="009E658C"/>
    <w:rsid w:val="009E691C"/>
    <w:rsid w:val="009E6A98"/>
    <w:rsid w:val="009F0A5E"/>
    <w:rsid w:val="009F151A"/>
    <w:rsid w:val="009F2A21"/>
    <w:rsid w:val="009F4342"/>
    <w:rsid w:val="009F53F1"/>
    <w:rsid w:val="009F6E3C"/>
    <w:rsid w:val="009F7BA1"/>
    <w:rsid w:val="009F7D2B"/>
    <w:rsid w:val="00A003A4"/>
    <w:rsid w:val="00A01A03"/>
    <w:rsid w:val="00A038B9"/>
    <w:rsid w:val="00A04553"/>
    <w:rsid w:val="00A0522F"/>
    <w:rsid w:val="00A069A9"/>
    <w:rsid w:val="00A112B7"/>
    <w:rsid w:val="00A124D1"/>
    <w:rsid w:val="00A12CBC"/>
    <w:rsid w:val="00A15604"/>
    <w:rsid w:val="00A156E1"/>
    <w:rsid w:val="00A2077C"/>
    <w:rsid w:val="00A22C7C"/>
    <w:rsid w:val="00A2334A"/>
    <w:rsid w:val="00A23C08"/>
    <w:rsid w:val="00A2530E"/>
    <w:rsid w:val="00A2589A"/>
    <w:rsid w:val="00A26BB1"/>
    <w:rsid w:val="00A26FEC"/>
    <w:rsid w:val="00A27023"/>
    <w:rsid w:val="00A314E0"/>
    <w:rsid w:val="00A32122"/>
    <w:rsid w:val="00A3244B"/>
    <w:rsid w:val="00A32FBC"/>
    <w:rsid w:val="00A3368F"/>
    <w:rsid w:val="00A34314"/>
    <w:rsid w:val="00A35293"/>
    <w:rsid w:val="00A35812"/>
    <w:rsid w:val="00A35B00"/>
    <w:rsid w:val="00A36AA3"/>
    <w:rsid w:val="00A37A1A"/>
    <w:rsid w:val="00A4004B"/>
    <w:rsid w:val="00A40541"/>
    <w:rsid w:val="00A40DB0"/>
    <w:rsid w:val="00A40ED0"/>
    <w:rsid w:val="00A41996"/>
    <w:rsid w:val="00A41A6A"/>
    <w:rsid w:val="00A427E7"/>
    <w:rsid w:val="00A44501"/>
    <w:rsid w:val="00A46482"/>
    <w:rsid w:val="00A46F08"/>
    <w:rsid w:val="00A470ED"/>
    <w:rsid w:val="00A50DCD"/>
    <w:rsid w:val="00A50DE6"/>
    <w:rsid w:val="00A51C05"/>
    <w:rsid w:val="00A5237C"/>
    <w:rsid w:val="00A523B5"/>
    <w:rsid w:val="00A52439"/>
    <w:rsid w:val="00A52672"/>
    <w:rsid w:val="00A533AA"/>
    <w:rsid w:val="00A54086"/>
    <w:rsid w:val="00A56C4C"/>
    <w:rsid w:val="00A57942"/>
    <w:rsid w:val="00A63A02"/>
    <w:rsid w:val="00A63CB6"/>
    <w:rsid w:val="00A64367"/>
    <w:rsid w:val="00A64ADC"/>
    <w:rsid w:val="00A6671A"/>
    <w:rsid w:val="00A678ED"/>
    <w:rsid w:val="00A70D1E"/>
    <w:rsid w:val="00A7151A"/>
    <w:rsid w:val="00A71C8E"/>
    <w:rsid w:val="00A71E7C"/>
    <w:rsid w:val="00A72748"/>
    <w:rsid w:val="00A72BD9"/>
    <w:rsid w:val="00A739A0"/>
    <w:rsid w:val="00A73CE9"/>
    <w:rsid w:val="00A75100"/>
    <w:rsid w:val="00A75F18"/>
    <w:rsid w:val="00A766DF"/>
    <w:rsid w:val="00A811FC"/>
    <w:rsid w:val="00A814C2"/>
    <w:rsid w:val="00A828D2"/>
    <w:rsid w:val="00A85381"/>
    <w:rsid w:val="00A90666"/>
    <w:rsid w:val="00A90B42"/>
    <w:rsid w:val="00A90F1E"/>
    <w:rsid w:val="00A96D43"/>
    <w:rsid w:val="00A97FD1"/>
    <w:rsid w:val="00AA113E"/>
    <w:rsid w:val="00AA1334"/>
    <w:rsid w:val="00AA152F"/>
    <w:rsid w:val="00AA4B97"/>
    <w:rsid w:val="00AA4CFE"/>
    <w:rsid w:val="00AA5AB3"/>
    <w:rsid w:val="00AA5FB6"/>
    <w:rsid w:val="00AA6089"/>
    <w:rsid w:val="00AA7A3E"/>
    <w:rsid w:val="00AB0A7E"/>
    <w:rsid w:val="00AB1041"/>
    <w:rsid w:val="00AB3601"/>
    <w:rsid w:val="00AB39A4"/>
    <w:rsid w:val="00AB4634"/>
    <w:rsid w:val="00AB5326"/>
    <w:rsid w:val="00AB6114"/>
    <w:rsid w:val="00AB6B43"/>
    <w:rsid w:val="00AC187D"/>
    <w:rsid w:val="00AC207F"/>
    <w:rsid w:val="00AC2E8B"/>
    <w:rsid w:val="00AC37F2"/>
    <w:rsid w:val="00AC56DA"/>
    <w:rsid w:val="00AC57F1"/>
    <w:rsid w:val="00AC63E9"/>
    <w:rsid w:val="00AC6F3A"/>
    <w:rsid w:val="00AC7B6D"/>
    <w:rsid w:val="00AD1000"/>
    <w:rsid w:val="00AD3CB2"/>
    <w:rsid w:val="00AD3D27"/>
    <w:rsid w:val="00AD6F3A"/>
    <w:rsid w:val="00AD70DF"/>
    <w:rsid w:val="00AE05D4"/>
    <w:rsid w:val="00AE1013"/>
    <w:rsid w:val="00AE1CE3"/>
    <w:rsid w:val="00AE3763"/>
    <w:rsid w:val="00AE61A3"/>
    <w:rsid w:val="00AE7805"/>
    <w:rsid w:val="00AE7BBE"/>
    <w:rsid w:val="00AF023F"/>
    <w:rsid w:val="00AF19AB"/>
    <w:rsid w:val="00AF2D46"/>
    <w:rsid w:val="00AF329F"/>
    <w:rsid w:val="00AF33B8"/>
    <w:rsid w:val="00AF360A"/>
    <w:rsid w:val="00AF453B"/>
    <w:rsid w:val="00AF4F1C"/>
    <w:rsid w:val="00AF5FDE"/>
    <w:rsid w:val="00B00E87"/>
    <w:rsid w:val="00B01573"/>
    <w:rsid w:val="00B03971"/>
    <w:rsid w:val="00B03D72"/>
    <w:rsid w:val="00B052AE"/>
    <w:rsid w:val="00B05816"/>
    <w:rsid w:val="00B05E37"/>
    <w:rsid w:val="00B061BC"/>
    <w:rsid w:val="00B07CD1"/>
    <w:rsid w:val="00B10D1B"/>
    <w:rsid w:val="00B10F43"/>
    <w:rsid w:val="00B10F84"/>
    <w:rsid w:val="00B1157A"/>
    <w:rsid w:val="00B131AB"/>
    <w:rsid w:val="00B139DC"/>
    <w:rsid w:val="00B14D73"/>
    <w:rsid w:val="00B15431"/>
    <w:rsid w:val="00B159AD"/>
    <w:rsid w:val="00B163A8"/>
    <w:rsid w:val="00B16A95"/>
    <w:rsid w:val="00B17022"/>
    <w:rsid w:val="00B204C9"/>
    <w:rsid w:val="00B20E21"/>
    <w:rsid w:val="00B23881"/>
    <w:rsid w:val="00B23BD2"/>
    <w:rsid w:val="00B24342"/>
    <w:rsid w:val="00B24DF0"/>
    <w:rsid w:val="00B25202"/>
    <w:rsid w:val="00B26510"/>
    <w:rsid w:val="00B274EE"/>
    <w:rsid w:val="00B27BA1"/>
    <w:rsid w:val="00B327F4"/>
    <w:rsid w:val="00B3522A"/>
    <w:rsid w:val="00B35886"/>
    <w:rsid w:val="00B36020"/>
    <w:rsid w:val="00B40B6A"/>
    <w:rsid w:val="00B40CFF"/>
    <w:rsid w:val="00B40E41"/>
    <w:rsid w:val="00B456F3"/>
    <w:rsid w:val="00B4659B"/>
    <w:rsid w:val="00B46FE3"/>
    <w:rsid w:val="00B47169"/>
    <w:rsid w:val="00B4733A"/>
    <w:rsid w:val="00B50519"/>
    <w:rsid w:val="00B51532"/>
    <w:rsid w:val="00B517C3"/>
    <w:rsid w:val="00B52622"/>
    <w:rsid w:val="00B536E7"/>
    <w:rsid w:val="00B54789"/>
    <w:rsid w:val="00B557D7"/>
    <w:rsid w:val="00B56F6C"/>
    <w:rsid w:val="00B57440"/>
    <w:rsid w:val="00B574CA"/>
    <w:rsid w:val="00B6127F"/>
    <w:rsid w:val="00B61F1F"/>
    <w:rsid w:val="00B63C8E"/>
    <w:rsid w:val="00B65BA6"/>
    <w:rsid w:val="00B66962"/>
    <w:rsid w:val="00B7191B"/>
    <w:rsid w:val="00B72FFB"/>
    <w:rsid w:val="00B739FA"/>
    <w:rsid w:val="00B74DF1"/>
    <w:rsid w:val="00B758A2"/>
    <w:rsid w:val="00B779A4"/>
    <w:rsid w:val="00B8196E"/>
    <w:rsid w:val="00B83180"/>
    <w:rsid w:val="00B84AEC"/>
    <w:rsid w:val="00B84B06"/>
    <w:rsid w:val="00B91C25"/>
    <w:rsid w:val="00B934D0"/>
    <w:rsid w:val="00B93B44"/>
    <w:rsid w:val="00B95049"/>
    <w:rsid w:val="00B950EA"/>
    <w:rsid w:val="00B9716B"/>
    <w:rsid w:val="00BA0338"/>
    <w:rsid w:val="00BA13C7"/>
    <w:rsid w:val="00BA2065"/>
    <w:rsid w:val="00BA3E5D"/>
    <w:rsid w:val="00BA58D1"/>
    <w:rsid w:val="00BA6EFF"/>
    <w:rsid w:val="00BB38B9"/>
    <w:rsid w:val="00BB3D1F"/>
    <w:rsid w:val="00BB3F05"/>
    <w:rsid w:val="00BB41E2"/>
    <w:rsid w:val="00BB6024"/>
    <w:rsid w:val="00BC1661"/>
    <w:rsid w:val="00BC1C94"/>
    <w:rsid w:val="00BC3CDE"/>
    <w:rsid w:val="00BC7C30"/>
    <w:rsid w:val="00BD0BEF"/>
    <w:rsid w:val="00BD15F6"/>
    <w:rsid w:val="00BD2E54"/>
    <w:rsid w:val="00BD4FD8"/>
    <w:rsid w:val="00BD62AA"/>
    <w:rsid w:val="00BD62CF"/>
    <w:rsid w:val="00BE16A7"/>
    <w:rsid w:val="00BE3C08"/>
    <w:rsid w:val="00BE5A23"/>
    <w:rsid w:val="00BE5CEF"/>
    <w:rsid w:val="00BE788D"/>
    <w:rsid w:val="00BF12C8"/>
    <w:rsid w:val="00BF486E"/>
    <w:rsid w:val="00BF6EF6"/>
    <w:rsid w:val="00BF75A2"/>
    <w:rsid w:val="00BF7DD8"/>
    <w:rsid w:val="00C0378D"/>
    <w:rsid w:val="00C037CE"/>
    <w:rsid w:val="00C03DE1"/>
    <w:rsid w:val="00C03EC3"/>
    <w:rsid w:val="00C05B20"/>
    <w:rsid w:val="00C0631D"/>
    <w:rsid w:val="00C06CC8"/>
    <w:rsid w:val="00C103FA"/>
    <w:rsid w:val="00C10B81"/>
    <w:rsid w:val="00C131E7"/>
    <w:rsid w:val="00C13D98"/>
    <w:rsid w:val="00C15F01"/>
    <w:rsid w:val="00C200F7"/>
    <w:rsid w:val="00C203D6"/>
    <w:rsid w:val="00C23EBB"/>
    <w:rsid w:val="00C264D4"/>
    <w:rsid w:val="00C31779"/>
    <w:rsid w:val="00C37263"/>
    <w:rsid w:val="00C40738"/>
    <w:rsid w:val="00C40A0F"/>
    <w:rsid w:val="00C414B4"/>
    <w:rsid w:val="00C41ED2"/>
    <w:rsid w:val="00C42BDE"/>
    <w:rsid w:val="00C45039"/>
    <w:rsid w:val="00C46E84"/>
    <w:rsid w:val="00C470A5"/>
    <w:rsid w:val="00C47CC6"/>
    <w:rsid w:val="00C517DB"/>
    <w:rsid w:val="00C52586"/>
    <w:rsid w:val="00C53C58"/>
    <w:rsid w:val="00C53D86"/>
    <w:rsid w:val="00C54067"/>
    <w:rsid w:val="00C56DF3"/>
    <w:rsid w:val="00C57F0F"/>
    <w:rsid w:val="00C61E6E"/>
    <w:rsid w:val="00C62AEE"/>
    <w:rsid w:val="00C63E05"/>
    <w:rsid w:val="00C64315"/>
    <w:rsid w:val="00C6572F"/>
    <w:rsid w:val="00C6780A"/>
    <w:rsid w:val="00C70A5A"/>
    <w:rsid w:val="00C71111"/>
    <w:rsid w:val="00C749B3"/>
    <w:rsid w:val="00C74EA9"/>
    <w:rsid w:val="00C758C6"/>
    <w:rsid w:val="00C75C0D"/>
    <w:rsid w:val="00C835FD"/>
    <w:rsid w:val="00C83E1A"/>
    <w:rsid w:val="00C8489F"/>
    <w:rsid w:val="00C8524C"/>
    <w:rsid w:val="00C86047"/>
    <w:rsid w:val="00C8663C"/>
    <w:rsid w:val="00C908BA"/>
    <w:rsid w:val="00C929FF"/>
    <w:rsid w:val="00C9357E"/>
    <w:rsid w:val="00C94A0D"/>
    <w:rsid w:val="00C95EEA"/>
    <w:rsid w:val="00CA0042"/>
    <w:rsid w:val="00CA007F"/>
    <w:rsid w:val="00CA04F1"/>
    <w:rsid w:val="00CA0F6B"/>
    <w:rsid w:val="00CA19C5"/>
    <w:rsid w:val="00CA2736"/>
    <w:rsid w:val="00CA30D6"/>
    <w:rsid w:val="00CA4879"/>
    <w:rsid w:val="00CA4C82"/>
    <w:rsid w:val="00CA5ED6"/>
    <w:rsid w:val="00CA6C57"/>
    <w:rsid w:val="00CB066E"/>
    <w:rsid w:val="00CB0C27"/>
    <w:rsid w:val="00CB10EF"/>
    <w:rsid w:val="00CB180A"/>
    <w:rsid w:val="00CB1AAD"/>
    <w:rsid w:val="00CB22F2"/>
    <w:rsid w:val="00CB23D7"/>
    <w:rsid w:val="00CB4130"/>
    <w:rsid w:val="00CB4190"/>
    <w:rsid w:val="00CC1358"/>
    <w:rsid w:val="00CC188E"/>
    <w:rsid w:val="00CC3424"/>
    <w:rsid w:val="00CC3AE3"/>
    <w:rsid w:val="00CC419E"/>
    <w:rsid w:val="00CC47B2"/>
    <w:rsid w:val="00CC5F0D"/>
    <w:rsid w:val="00CC643E"/>
    <w:rsid w:val="00CC6807"/>
    <w:rsid w:val="00CC6915"/>
    <w:rsid w:val="00CC736E"/>
    <w:rsid w:val="00CC7F6C"/>
    <w:rsid w:val="00CD04D0"/>
    <w:rsid w:val="00CD0E5A"/>
    <w:rsid w:val="00CD31A6"/>
    <w:rsid w:val="00CD61F5"/>
    <w:rsid w:val="00CD66DD"/>
    <w:rsid w:val="00CD6C39"/>
    <w:rsid w:val="00CD795B"/>
    <w:rsid w:val="00CE0D41"/>
    <w:rsid w:val="00CE1A45"/>
    <w:rsid w:val="00CE1F4C"/>
    <w:rsid w:val="00CE3AF2"/>
    <w:rsid w:val="00CE5BD9"/>
    <w:rsid w:val="00CE7CA1"/>
    <w:rsid w:val="00CF12E6"/>
    <w:rsid w:val="00CF1869"/>
    <w:rsid w:val="00CF1A3D"/>
    <w:rsid w:val="00CF2F5A"/>
    <w:rsid w:val="00CF3777"/>
    <w:rsid w:val="00CF3EC0"/>
    <w:rsid w:val="00CF5378"/>
    <w:rsid w:val="00CF6181"/>
    <w:rsid w:val="00CF65A0"/>
    <w:rsid w:val="00CF68C5"/>
    <w:rsid w:val="00CF7917"/>
    <w:rsid w:val="00D003E5"/>
    <w:rsid w:val="00D026B3"/>
    <w:rsid w:val="00D03D96"/>
    <w:rsid w:val="00D041A6"/>
    <w:rsid w:val="00D0580D"/>
    <w:rsid w:val="00D07341"/>
    <w:rsid w:val="00D10CCB"/>
    <w:rsid w:val="00D14604"/>
    <w:rsid w:val="00D14D6E"/>
    <w:rsid w:val="00D15200"/>
    <w:rsid w:val="00D15E8A"/>
    <w:rsid w:val="00D17072"/>
    <w:rsid w:val="00D2103E"/>
    <w:rsid w:val="00D2203F"/>
    <w:rsid w:val="00D22624"/>
    <w:rsid w:val="00D24604"/>
    <w:rsid w:val="00D26131"/>
    <w:rsid w:val="00D27B03"/>
    <w:rsid w:val="00D306CA"/>
    <w:rsid w:val="00D3164B"/>
    <w:rsid w:val="00D31CE2"/>
    <w:rsid w:val="00D31D6C"/>
    <w:rsid w:val="00D3507A"/>
    <w:rsid w:val="00D3520C"/>
    <w:rsid w:val="00D36BDD"/>
    <w:rsid w:val="00D4071B"/>
    <w:rsid w:val="00D415D1"/>
    <w:rsid w:val="00D4223D"/>
    <w:rsid w:val="00D431EC"/>
    <w:rsid w:val="00D43433"/>
    <w:rsid w:val="00D446D3"/>
    <w:rsid w:val="00D44A16"/>
    <w:rsid w:val="00D47F8D"/>
    <w:rsid w:val="00D5124A"/>
    <w:rsid w:val="00D5609E"/>
    <w:rsid w:val="00D56E19"/>
    <w:rsid w:val="00D57673"/>
    <w:rsid w:val="00D5773D"/>
    <w:rsid w:val="00D6005C"/>
    <w:rsid w:val="00D604E9"/>
    <w:rsid w:val="00D61446"/>
    <w:rsid w:val="00D63804"/>
    <w:rsid w:val="00D64716"/>
    <w:rsid w:val="00D66154"/>
    <w:rsid w:val="00D669DE"/>
    <w:rsid w:val="00D66ABD"/>
    <w:rsid w:val="00D70954"/>
    <w:rsid w:val="00D70F7D"/>
    <w:rsid w:val="00D714D5"/>
    <w:rsid w:val="00D71827"/>
    <w:rsid w:val="00D738BF"/>
    <w:rsid w:val="00D77FDF"/>
    <w:rsid w:val="00D8140F"/>
    <w:rsid w:val="00D82CD1"/>
    <w:rsid w:val="00D8679A"/>
    <w:rsid w:val="00D86F49"/>
    <w:rsid w:val="00D8700A"/>
    <w:rsid w:val="00D9102F"/>
    <w:rsid w:val="00D9366E"/>
    <w:rsid w:val="00D956A0"/>
    <w:rsid w:val="00D96544"/>
    <w:rsid w:val="00DA1313"/>
    <w:rsid w:val="00DA2AE8"/>
    <w:rsid w:val="00DA2FAE"/>
    <w:rsid w:val="00DA417F"/>
    <w:rsid w:val="00DA5DA8"/>
    <w:rsid w:val="00DA73C7"/>
    <w:rsid w:val="00DA75F2"/>
    <w:rsid w:val="00DA7796"/>
    <w:rsid w:val="00DB1180"/>
    <w:rsid w:val="00DB1AC4"/>
    <w:rsid w:val="00DB29DE"/>
    <w:rsid w:val="00DB7A01"/>
    <w:rsid w:val="00DC2380"/>
    <w:rsid w:val="00DC260E"/>
    <w:rsid w:val="00DC4267"/>
    <w:rsid w:val="00DC4A4D"/>
    <w:rsid w:val="00DC572F"/>
    <w:rsid w:val="00DC6760"/>
    <w:rsid w:val="00DC7B4F"/>
    <w:rsid w:val="00DD5B71"/>
    <w:rsid w:val="00DD6648"/>
    <w:rsid w:val="00DE37D7"/>
    <w:rsid w:val="00DE4BD4"/>
    <w:rsid w:val="00DE5A12"/>
    <w:rsid w:val="00DE6890"/>
    <w:rsid w:val="00DF370F"/>
    <w:rsid w:val="00DF4AFC"/>
    <w:rsid w:val="00DF4C00"/>
    <w:rsid w:val="00DF4C8B"/>
    <w:rsid w:val="00DF7AA7"/>
    <w:rsid w:val="00E01D23"/>
    <w:rsid w:val="00E022F5"/>
    <w:rsid w:val="00E035D1"/>
    <w:rsid w:val="00E03CE3"/>
    <w:rsid w:val="00E100FB"/>
    <w:rsid w:val="00E12044"/>
    <w:rsid w:val="00E157AC"/>
    <w:rsid w:val="00E17B60"/>
    <w:rsid w:val="00E212EE"/>
    <w:rsid w:val="00E223CC"/>
    <w:rsid w:val="00E223F4"/>
    <w:rsid w:val="00E23392"/>
    <w:rsid w:val="00E23E99"/>
    <w:rsid w:val="00E245FF"/>
    <w:rsid w:val="00E26969"/>
    <w:rsid w:val="00E32B7A"/>
    <w:rsid w:val="00E3495F"/>
    <w:rsid w:val="00E375AA"/>
    <w:rsid w:val="00E40579"/>
    <w:rsid w:val="00E40967"/>
    <w:rsid w:val="00E4107D"/>
    <w:rsid w:val="00E450E7"/>
    <w:rsid w:val="00E4709C"/>
    <w:rsid w:val="00E4751E"/>
    <w:rsid w:val="00E47EC9"/>
    <w:rsid w:val="00E5068E"/>
    <w:rsid w:val="00E5240B"/>
    <w:rsid w:val="00E527A6"/>
    <w:rsid w:val="00E5282E"/>
    <w:rsid w:val="00E529DD"/>
    <w:rsid w:val="00E52C89"/>
    <w:rsid w:val="00E53B51"/>
    <w:rsid w:val="00E53B9C"/>
    <w:rsid w:val="00E541A8"/>
    <w:rsid w:val="00E55C6B"/>
    <w:rsid w:val="00E56A35"/>
    <w:rsid w:val="00E57BA6"/>
    <w:rsid w:val="00E6341B"/>
    <w:rsid w:val="00E64ACC"/>
    <w:rsid w:val="00E656D8"/>
    <w:rsid w:val="00E720D0"/>
    <w:rsid w:val="00E7272F"/>
    <w:rsid w:val="00E72D0B"/>
    <w:rsid w:val="00E73CA8"/>
    <w:rsid w:val="00E76000"/>
    <w:rsid w:val="00E7722B"/>
    <w:rsid w:val="00E80A8E"/>
    <w:rsid w:val="00E80B9C"/>
    <w:rsid w:val="00E813FD"/>
    <w:rsid w:val="00E82135"/>
    <w:rsid w:val="00E83DC7"/>
    <w:rsid w:val="00E87839"/>
    <w:rsid w:val="00E87EAF"/>
    <w:rsid w:val="00E90CC6"/>
    <w:rsid w:val="00E91DAC"/>
    <w:rsid w:val="00E92535"/>
    <w:rsid w:val="00E94AC2"/>
    <w:rsid w:val="00E94B9D"/>
    <w:rsid w:val="00E95974"/>
    <w:rsid w:val="00E96210"/>
    <w:rsid w:val="00E969AC"/>
    <w:rsid w:val="00E96C86"/>
    <w:rsid w:val="00EA26A3"/>
    <w:rsid w:val="00EA2E88"/>
    <w:rsid w:val="00EA3A8F"/>
    <w:rsid w:val="00EA55D3"/>
    <w:rsid w:val="00EA6936"/>
    <w:rsid w:val="00EA753E"/>
    <w:rsid w:val="00EA7E89"/>
    <w:rsid w:val="00EB0CDB"/>
    <w:rsid w:val="00EB1DF2"/>
    <w:rsid w:val="00EB474C"/>
    <w:rsid w:val="00EB6490"/>
    <w:rsid w:val="00EB6FB7"/>
    <w:rsid w:val="00EB79E8"/>
    <w:rsid w:val="00EC2070"/>
    <w:rsid w:val="00EC25E0"/>
    <w:rsid w:val="00EC2EDF"/>
    <w:rsid w:val="00EC32D8"/>
    <w:rsid w:val="00EC3DB7"/>
    <w:rsid w:val="00EC46A3"/>
    <w:rsid w:val="00EC724B"/>
    <w:rsid w:val="00EC7971"/>
    <w:rsid w:val="00EC7D08"/>
    <w:rsid w:val="00ED0DCA"/>
    <w:rsid w:val="00ED1A23"/>
    <w:rsid w:val="00ED385E"/>
    <w:rsid w:val="00ED4167"/>
    <w:rsid w:val="00ED4748"/>
    <w:rsid w:val="00ED4FFC"/>
    <w:rsid w:val="00ED585A"/>
    <w:rsid w:val="00EE030A"/>
    <w:rsid w:val="00EE07FC"/>
    <w:rsid w:val="00EE0C98"/>
    <w:rsid w:val="00EE0E11"/>
    <w:rsid w:val="00EE4256"/>
    <w:rsid w:val="00EE4E59"/>
    <w:rsid w:val="00EE51A3"/>
    <w:rsid w:val="00EE5600"/>
    <w:rsid w:val="00EE73E4"/>
    <w:rsid w:val="00EE743B"/>
    <w:rsid w:val="00EF01EB"/>
    <w:rsid w:val="00EF08BE"/>
    <w:rsid w:val="00EF27D9"/>
    <w:rsid w:val="00EF3AE1"/>
    <w:rsid w:val="00EF3F96"/>
    <w:rsid w:val="00EF4883"/>
    <w:rsid w:val="00EF5DB3"/>
    <w:rsid w:val="00F01188"/>
    <w:rsid w:val="00F02090"/>
    <w:rsid w:val="00F02B10"/>
    <w:rsid w:val="00F042F7"/>
    <w:rsid w:val="00F04D22"/>
    <w:rsid w:val="00F06272"/>
    <w:rsid w:val="00F10839"/>
    <w:rsid w:val="00F11D36"/>
    <w:rsid w:val="00F1525B"/>
    <w:rsid w:val="00F15356"/>
    <w:rsid w:val="00F15AC8"/>
    <w:rsid w:val="00F1669C"/>
    <w:rsid w:val="00F1697A"/>
    <w:rsid w:val="00F16F88"/>
    <w:rsid w:val="00F17F2A"/>
    <w:rsid w:val="00F20030"/>
    <w:rsid w:val="00F20E46"/>
    <w:rsid w:val="00F20F6B"/>
    <w:rsid w:val="00F21306"/>
    <w:rsid w:val="00F214AE"/>
    <w:rsid w:val="00F2174C"/>
    <w:rsid w:val="00F21F9E"/>
    <w:rsid w:val="00F23BD1"/>
    <w:rsid w:val="00F2461D"/>
    <w:rsid w:val="00F246A6"/>
    <w:rsid w:val="00F253C3"/>
    <w:rsid w:val="00F254F7"/>
    <w:rsid w:val="00F27096"/>
    <w:rsid w:val="00F30A52"/>
    <w:rsid w:val="00F31B6C"/>
    <w:rsid w:val="00F3299C"/>
    <w:rsid w:val="00F331C3"/>
    <w:rsid w:val="00F33BA0"/>
    <w:rsid w:val="00F36C4E"/>
    <w:rsid w:val="00F42474"/>
    <w:rsid w:val="00F4267F"/>
    <w:rsid w:val="00F436CE"/>
    <w:rsid w:val="00F4392C"/>
    <w:rsid w:val="00F43C7C"/>
    <w:rsid w:val="00F4470E"/>
    <w:rsid w:val="00F44C68"/>
    <w:rsid w:val="00F475D4"/>
    <w:rsid w:val="00F53AEE"/>
    <w:rsid w:val="00F53D08"/>
    <w:rsid w:val="00F54D01"/>
    <w:rsid w:val="00F601B0"/>
    <w:rsid w:val="00F60CCD"/>
    <w:rsid w:val="00F63D85"/>
    <w:rsid w:val="00F64D11"/>
    <w:rsid w:val="00F65784"/>
    <w:rsid w:val="00F6688B"/>
    <w:rsid w:val="00F671D6"/>
    <w:rsid w:val="00F720CD"/>
    <w:rsid w:val="00F725AC"/>
    <w:rsid w:val="00F74168"/>
    <w:rsid w:val="00F752DF"/>
    <w:rsid w:val="00F75D26"/>
    <w:rsid w:val="00F76476"/>
    <w:rsid w:val="00F76B6F"/>
    <w:rsid w:val="00F77AE1"/>
    <w:rsid w:val="00F80D88"/>
    <w:rsid w:val="00F848C1"/>
    <w:rsid w:val="00F8616E"/>
    <w:rsid w:val="00F86DB8"/>
    <w:rsid w:val="00F86F2D"/>
    <w:rsid w:val="00F90E31"/>
    <w:rsid w:val="00F91402"/>
    <w:rsid w:val="00F91D4C"/>
    <w:rsid w:val="00F93CE5"/>
    <w:rsid w:val="00FA1976"/>
    <w:rsid w:val="00FA2854"/>
    <w:rsid w:val="00FA2F0D"/>
    <w:rsid w:val="00FA37EA"/>
    <w:rsid w:val="00FA5684"/>
    <w:rsid w:val="00FA5EEC"/>
    <w:rsid w:val="00FA740D"/>
    <w:rsid w:val="00FB2016"/>
    <w:rsid w:val="00FB27FB"/>
    <w:rsid w:val="00FB339E"/>
    <w:rsid w:val="00FB39B1"/>
    <w:rsid w:val="00FB4588"/>
    <w:rsid w:val="00FB4D3F"/>
    <w:rsid w:val="00FB5491"/>
    <w:rsid w:val="00FB55D6"/>
    <w:rsid w:val="00FB744D"/>
    <w:rsid w:val="00FC066A"/>
    <w:rsid w:val="00FC0D2F"/>
    <w:rsid w:val="00FC12E1"/>
    <w:rsid w:val="00FC2E14"/>
    <w:rsid w:val="00FC5619"/>
    <w:rsid w:val="00FC6D75"/>
    <w:rsid w:val="00FC73CB"/>
    <w:rsid w:val="00FC7FD7"/>
    <w:rsid w:val="00FD2460"/>
    <w:rsid w:val="00FD27C7"/>
    <w:rsid w:val="00FD34B0"/>
    <w:rsid w:val="00FD3F88"/>
    <w:rsid w:val="00FD5A79"/>
    <w:rsid w:val="00FE2E7C"/>
    <w:rsid w:val="00FE3858"/>
    <w:rsid w:val="00FE4359"/>
    <w:rsid w:val="00FE4D07"/>
    <w:rsid w:val="00FE4D66"/>
    <w:rsid w:val="00FE5111"/>
    <w:rsid w:val="00FE658B"/>
    <w:rsid w:val="00FF2337"/>
    <w:rsid w:val="00FF23CE"/>
    <w:rsid w:val="00FF275B"/>
    <w:rsid w:val="00FF390D"/>
    <w:rsid w:val="00FF54CB"/>
    <w:rsid w:val="00FF5DCE"/>
    <w:rsid w:val="00FF5E62"/>
    <w:rsid w:val="00FF6724"/>
    <w:rsid w:val="00FF6BF4"/>
    <w:rsid w:val="00FF7071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8E2A45"/>
  <w15:chartTrackingRefBased/>
  <w15:docId w15:val="{3B9343FC-9935-4E02-8586-34B58229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B4F"/>
    <w:rPr>
      <w:sz w:val="24"/>
      <w:szCs w:val="24"/>
    </w:rPr>
  </w:style>
  <w:style w:type="paragraph" w:styleId="1">
    <w:name w:val="heading 1"/>
    <w:basedOn w:val="a"/>
    <w:next w:val="a"/>
    <w:qFormat/>
    <w:rsid w:val="00AE1013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5701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5701F"/>
  </w:style>
  <w:style w:type="paragraph" w:styleId="a5">
    <w:name w:val="Body Text Indent"/>
    <w:basedOn w:val="a"/>
    <w:rsid w:val="002C31CA"/>
    <w:pPr>
      <w:spacing w:after="120"/>
      <w:ind w:left="283"/>
    </w:pPr>
  </w:style>
  <w:style w:type="paragraph" w:styleId="2">
    <w:name w:val="Body Text 2"/>
    <w:basedOn w:val="a"/>
    <w:rsid w:val="002C31CA"/>
    <w:pPr>
      <w:spacing w:after="120" w:line="480" w:lineRule="auto"/>
    </w:pPr>
  </w:style>
  <w:style w:type="character" w:customStyle="1" w:styleId="FontStyle13">
    <w:name w:val="Font Style13"/>
    <w:rsid w:val="002C31CA"/>
    <w:rPr>
      <w:rFonts w:ascii="Times New Roman" w:hAnsi="Times New Roman" w:cs="Times New Roman"/>
      <w:sz w:val="26"/>
      <w:szCs w:val="26"/>
    </w:rPr>
  </w:style>
  <w:style w:type="character" w:styleId="a6">
    <w:name w:val="Hyperlink"/>
    <w:rsid w:val="00AE1013"/>
    <w:rPr>
      <w:color w:val="0000FF"/>
      <w:u w:val="single"/>
    </w:rPr>
  </w:style>
  <w:style w:type="paragraph" w:customStyle="1" w:styleId="b-serplistitemsnippet">
    <w:name w:val="b-serp__list_item_snippet"/>
    <w:basedOn w:val="a"/>
    <w:rsid w:val="00AE1013"/>
    <w:pPr>
      <w:spacing w:before="100" w:beforeAutospacing="1" w:after="100" w:afterAutospacing="1"/>
    </w:pPr>
  </w:style>
  <w:style w:type="character" w:customStyle="1" w:styleId="snippetequal">
    <w:name w:val="snippet_equal"/>
    <w:basedOn w:val="a0"/>
    <w:rsid w:val="00F91D4C"/>
  </w:style>
  <w:style w:type="paragraph" w:styleId="a7">
    <w:name w:val="Body Text"/>
    <w:basedOn w:val="a"/>
    <w:link w:val="a8"/>
    <w:rsid w:val="00571530"/>
    <w:pPr>
      <w:spacing w:after="120"/>
    </w:pPr>
    <w:rPr>
      <w:lang w:val="x-none" w:eastAsia="x-none"/>
    </w:rPr>
  </w:style>
  <w:style w:type="character" w:customStyle="1" w:styleId="a8">
    <w:name w:val="Основной текст Знак"/>
    <w:link w:val="a7"/>
    <w:rsid w:val="005715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>MoBIL GROUP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Admin</dc:creator>
  <cp:keywords/>
  <cp:lastModifiedBy>Анна Климова</cp:lastModifiedBy>
  <cp:revision>5</cp:revision>
  <cp:lastPrinted>2024-07-30T04:13:00Z</cp:lastPrinted>
  <dcterms:created xsi:type="dcterms:W3CDTF">2025-01-18T15:22:00Z</dcterms:created>
  <dcterms:modified xsi:type="dcterms:W3CDTF">2025-02-01T15:08:00Z</dcterms:modified>
</cp:coreProperties>
</file>