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3"/>
        <w:gridCol w:w="7972"/>
      </w:tblGrid>
      <w:tr w:rsidR="007C4B1D" w:rsidRPr="00C240C1" w14:paraId="6693BA57" w14:textId="77777777" w:rsidTr="00981CA0">
        <w:tc>
          <w:tcPr>
            <w:tcW w:w="1383" w:type="dxa"/>
          </w:tcPr>
          <w:p w14:paraId="41A67B7D" w14:textId="77777777" w:rsidR="007C4B1D" w:rsidRPr="00C240C1" w:rsidRDefault="007C4B1D" w:rsidP="00981CA0">
            <w:pPr>
              <w:spacing w:after="0"/>
              <w:rPr>
                <w:rFonts w:ascii="Times New Roman" w:hAnsi="Times New Roman"/>
                <w:b/>
              </w:rPr>
            </w:pPr>
            <w:r w:rsidRPr="00C240C1">
              <w:rPr>
                <w:rFonts w:ascii="Times New Roman" w:hAnsi="Times New Roman"/>
                <w:noProof/>
                <w:lang w:eastAsia="ru-RU"/>
              </w:rPr>
              <w:drawing>
                <wp:anchor distT="0" distB="0" distL="114300" distR="114300" simplePos="0" relativeHeight="251659264" behindDoc="1" locked="0" layoutInCell="1" allowOverlap="1" wp14:anchorId="13A3D6D8" wp14:editId="0F75D56B">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171" name="Рисунок 17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anchor>
              </w:drawing>
            </w:r>
          </w:p>
        </w:tc>
        <w:tc>
          <w:tcPr>
            <w:tcW w:w="8188" w:type="dxa"/>
          </w:tcPr>
          <w:p w14:paraId="2ADC34F7" w14:textId="77777777" w:rsidR="007C4B1D" w:rsidRPr="00C240C1" w:rsidRDefault="007C4B1D" w:rsidP="00981CA0">
            <w:pPr>
              <w:spacing w:after="0"/>
              <w:jc w:val="center"/>
              <w:rPr>
                <w:rFonts w:ascii="Times New Roman" w:hAnsi="Times New Roman"/>
                <w:b/>
              </w:rPr>
            </w:pPr>
            <w:r w:rsidRPr="00C240C1">
              <w:rPr>
                <w:rFonts w:ascii="Times New Roman" w:hAnsi="Times New Roman"/>
                <w:b/>
              </w:rPr>
              <w:t>Министерство науки</w:t>
            </w:r>
            <w:r>
              <w:rPr>
                <w:rFonts w:ascii="Times New Roman" w:hAnsi="Times New Roman"/>
                <w:b/>
              </w:rPr>
              <w:t xml:space="preserve"> и высшего</w:t>
            </w:r>
            <w:r w:rsidRPr="00C240C1">
              <w:rPr>
                <w:rFonts w:ascii="Times New Roman" w:hAnsi="Times New Roman"/>
                <w:b/>
              </w:rPr>
              <w:t xml:space="preserve"> образования Российской Федерации</w:t>
            </w:r>
          </w:p>
          <w:p w14:paraId="5CE8B74E" w14:textId="77777777" w:rsidR="007C4B1D" w:rsidRPr="00C240C1" w:rsidRDefault="007C4B1D" w:rsidP="00981CA0">
            <w:pPr>
              <w:spacing w:after="0"/>
              <w:jc w:val="center"/>
              <w:rPr>
                <w:rFonts w:ascii="Times New Roman" w:hAnsi="Times New Roman"/>
                <w:b/>
              </w:rPr>
            </w:pPr>
            <w:r w:rsidRPr="00C240C1">
              <w:rPr>
                <w:rFonts w:ascii="Times New Roman" w:hAnsi="Times New Roman"/>
                <w:b/>
              </w:rPr>
              <w:t xml:space="preserve">Федеральное государственное бюджетное образовательное учреждение </w:t>
            </w:r>
          </w:p>
          <w:p w14:paraId="66CD016D" w14:textId="77777777" w:rsidR="007C4B1D" w:rsidRPr="00C240C1" w:rsidRDefault="007C4B1D" w:rsidP="00981CA0">
            <w:pPr>
              <w:spacing w:after="0"/>
              <w:jc w:val="center"/>
              <w:rPr>
                <w:rFonts w:ascii="Times New Roman" w:hAnsi="Times New Roman"/>
                <w:b/>
              </w:rPr>
            </w:pPr>
            <w:r w:rsidRPr="00C240C1">
              <w:rPr>
                <w:rFonts w:ascii="Times New Roman" w:hAnsi="Times New Roman"/>
                <w:b/>
              </w:rPr>
              <w:t>высшего образования</w:t>
            </w:r>
          </w:p>
          <w:p w14:paraId="61BCA77C" w14:textId="77777777" w:rsidR="007C4B1D" w:rsidRPr="00C240C1" w:rsidRDefault="007C4B1D" w:rsidP="00981CA0">
            <w:pPr>
              <w:spacing w:after="0"/>
              <w:ind w:right="-2"/>
              <w:jc w:val="center"/>
              <w:rPr>
                <w:rFonts w:ascii="Times New Roman" w:hAnsi="Times New Roman"/>
                <w:b/>
              </w:rPr>
            </w:pPr>
            <w:r w:rsidRPr="00C240C1">
              <w:rPr>
                <w:rFonts w:ascii="Times New Roman" w:hAnsi="Times New Roman"/>
                <w:b/>
              </w:rPr>
              <w:t>«Московский государственный технический университет</w:t>
            </w:r>
          </w:p>
          <w:p w14:paraId="1D7227AD" w14:textId="77777777" w:rsidR="007C4B1D" w:rsidRPr="00C240C1" w:rsidRDefault="007C4B1D" w:rsidP="00981CA0">
            <w:pPr>
              <w:spacing w:after="0"/>
              <w:ind w:right="-2"/>
              <w:jc w:val="center"/>
              <w:rPr>
                <w:rFonts w:ascii="Times New Roman" w:hAnsi="Times New Roman"/>
                <w:b/>
              </w:rPr>
            </w:pPr>
            <w:r w:rsidRPr="00C240C1">
              <w:rPr>
                <w:rFonts w:ascii="Times New Roman" w:hAnsi="Times New Roman"/>
                <w:b/>
              </w:rPr>
              <w:t>имени Н.Э. Баумана</w:t>
            </w:r>
          </w:p>
          <w:p w14:paraId="3F68D357" w14:textId="77777777" w:rsidR="007C4B1D" w:rsidRPr="00C240C1" w:rsidRDefault="007C4B1D" w:rsidP="00981CA0">
            <w:pPr>
              <w:spacing w:after="0"/>
              <w:jc w:val="center"/>
              <w:rPr>
                <w:rFonts w:ascii="Times New Roman" w:hAnsi="Times New Roman"/>
                <w:b/>
              </w:rPr>
            </w:pPr>
            <w:r w:rsidRPr="00C240C1">
              <w:rPr>
                <w:rFonts w:ascii="Times New Roman" w:hAnsi="Times New Roman"/>
                <w:b/>
              </w:rPr>
              <w:t>(национальный исследовательский университет)»</w:t>
            </w:r>
          </w:p>
          <w:p w14:paraId="338092FD" w14:textId="77777777" w:rsidR="007C4B1D" w:rsidRPr="00C240C1" w:rsidRDefault="007C4B1D" w:rsidP="00981CA0">
            <w:pPr>
              <w:spacing w:after="0"/>
              <w:jc w:val="center"/>
              <w:rPr>
                <w:rFonts w:ascii="Times New Roman" w:hAnsi="Times New Roman"/>
                <w:b/>
              </w:rPr>
            </w:pPr>
            <w:r w:rsidRPr="00C240C1">
              <w:rPr>
                <w:rFonts w:ascii="Times New Roman" w:hAnsi="Times New Roman"/>
                <w:b/>
              </w:rPr>
              <w:t>(МГТУ им. Н.Э. Баумана)</w:t>
            </w:r>
          </w:p>
        </w:tc>
      </w:tr>
    </w:tbl>
    <w:p w14:paraId="4C6091EB" w14:textId="77777777" w:rsidR="007C4B1D" w:rsidRPr="00C240C1" w:rsidRDefault="007C4B1D" w:rsidP="007C4B1D">
      <w:pPr>
        <w:pBdr>
          <w:bottom w:val="thinThickSmallGap" w:sz="24" w:space="1" w:color="auto"/>
        </w:pBdr>
        <w:spacing w:after="0"/>
        <w:jc w:val="center"/>
        <w:rPr>
          <w:rFonts w:ascii="Times New Roman" w:hAnsi="Times New Roman"/>
          <w:b/>
          <w:sz w:val="10"/>
        </w:rPr>
      </w:pPr>
    </w:p>
    <w:p w14:paraId="2FCAB6F2" w14:textId="77777777" w:rsidR="007C4B1D" w:rsidRPr="001F332B" w:rsidRDefault="007C4B1D" w:rsidP="007C4B1D">
      <w:pPr>
        <w:spacing w:after="0"/>
        <w:rPr>
          <w:rFonts w:ascii="Times New Roman" w:hAnsi="Times New Roman"/>
          <w:b/>
          <w:sz w:val="36"/>
        </w:rPr>
      </w:pPr>
    </w:p>
    <w:p w14:paraId="0ED91BD6" w14:textId="77777777" w:rsidR="007C4B1D" w:rsidRPr="00CB0E11" w:rsidRDefault="007C4B1D" w:rsidP="007C4B1D">
      <w:pPr>
        <w:spacing w:after="0"/>
        <w:rPr>
          <w:rFonts w:ascii="Times New Roman" w:hAnsi="Times New Roman"/>
          <w:u w:val="single"/>
        </w:rPr>
      </w:pPr>
      <w:r w:rsidRPr="00C240C1">
        <w:rPr>
          <w:rFonts w:ascii="Times New Roman" w:hAnsi="Times New Roman"/>
        </w:rPr>
        <w:t xml:space="preserve">ФАКУЛЬТЕТ </w:t>
      </w:r>
      <w:r>
        <w:rPr>
          <w:rFonts w:ascii="Times New Roman" w:hAnsi="Times New Roman"/>
          <w:u w:val="single"/>
        </w:rPr>
        <w:tab/>
      </w:r>
      <w:r>
        <w:rPr>
          <w:rFonts w:ascii="Times New Roman" w:hAnsi="Times New Roman"/>
          <w:u w:val="single"/>
        </w:rPr>
        <w:tab/>
      </w:r>
      <w:r>
        <w:rPr>
          <w:rFonts w:ascii="Times New Roman" w:hAnsi="Times New Roman"/>
          <w:u w:val="single"/>
        </w:rPr>
        <w:tab/>
        <w:t>«СПЕЦИАЛЬНОЕ МАШИНОСТРОЕНИЕ»</w:t>
      </w:r>
      <w:r>
        <w:rPr>
          <w:rFonts w:ascii="Times New Roman" w:hAnsi="Times New Roman"/>
          <w:u w:val="single"/>
        </w:rPr>
        <w:tab/>
      </w:r>
      <w:r>
        <w:rPr>
          <w:rFonts w:ascii="Times New Roman" w:hAnsi="Times New Roman"/>
          <w:u w:val="single"/>
        </w:rPr>
        <w:tab/>
      </w:r>
      <w:r>
        <w:rPr>
          <w:rFonts w:ascii="Times New Roman" w:hAnsi="Times New Roman"/>
          <w:u w:val="single"/>
        </w:rPr>
        <w:tab/>
      </w:r>
      <w:r>
        <w:rPr>
          <w:rFonts w:ascii="Times New Roman" w:hAnsi="Times New Roman"/>
          <w:u w:val="single"/>
        </w:rPr>
        <w:tab/>
      </w:r>
    </w:p>
    <w:p w14:paraId="3A0DA3E1" w14:textId="77777777" w:rsidR="007C4B1D" w:rsidRPr="00C240C1" w:rsidRDefault="007C4B1D" w:rsidP="007C4B1D">
      <w:pPr>
        <w:spacing w:after="0"/>
        <w:rPr>
          <w:rFonts w:ascii="Times New Roman" w:hAnsi="Times New Roman"/>
        </w:rPr>
      </w:pPr>
    </w:p>
    <w:p w14:paraId="3854BEFD" w14:textId="77777777" w:rsidR="007C4B1D" w:rsidRPr="00CB0E11" w:rsidRDefault="007C4B1D" w:rsidP="007C4B1D">
      <w:pPr>
        <w:spacing w:after="0"/>
        <w:rPr>
          <w:rFonts w:ascii="Times New Roman" w:hAnsi="Times New Roman"/>
          <w:iCs/>
          <w:u w:val="single"/>
        </w:rPr>
      </w:pPr>
      <w:r w:rsidRPr="00C240C1">
        <w:rPr>
          <w:rFonts w:ascii="Times New Roman" w:hAnsi="Times New Roman"/>
        </w:rPr>
        <w:t xml:space="preserve">КАФЕДРА </w:t>
      </w:r>
      <w:r>
        <w:rPr>
          <w:rFonts w:ascii="Times New Roman" w:hAnsi="Times New Roman"/>
          <w:u w:val="single"/>
        </w:rPr>
        <w:tab/>
      </w:r>
      <w:r>
        <w:rPr>
          <w:rFonts w:ascii="Times New Roman" w:hAnsi="Times New Roman"/>
          <w:u w:val="single"/>
        </w:rPr>
        <w:tab/>
        <w:t>«РАКЕТНЫЕ И ИМПУЛЬСНЫЕ СИСТЕМЫ» (СМ-6)</w:t>
      </w:r>
      <w:r>
        <w:rPr>
          <w:rFonts w:ascii="Times New Roman" w:hAnsi="Times New Roman"/>
          <w:u w:val="single"/>
        </w:rPr>
        <w:tab/>
      </w:r>
      <w:r>
        <w:rPr>
          <w:rFonts w:ascii="Times New Roman" w:hAnsi="Times New Roman"/>
          <w:u w:val="single"/>
        </w:rPr>
        <w:tab/>
      </w:r>
      <w:r>
        <w:rPr>
          <w:rFonts w:ascii="Times New Roman" w:hAnsi="Times New Roman"/>
          <w:u w:val="single"/>
        </w:rPr>
        <w:tab/>
      </w:r>
    </w:p>
    <w:p w14:paraId="262FB7FE" w14:textId="77777777" w:rsidR="007C4B1D" w:rsidRPr="00C240C1" w:rsidRDefault="007C4B1D" w:rsidP="007C4B1D">
      <w:pPr>
        <w:spacing w:after="0"/>
        <w:rPr>
          <w:rFonts w:ascii="Times New Roman" w:hAnsi="Times New Roman"/>
          <w:i/>
        </w:rPr>
      </w:pPr>
    </w:p>
    <w:p w14:paraId="0FB25B13" w14:textId="77777777" w:rsidR="007C4B1D" w:rsidRPr="00C240C1" w:rsidRDefault="007C4B1D" w:rsidP="007C4B1D">
      <w:pPr>
        <w:spacing w:after="0"/>
        <w:rPr>
          <w:rFonts w:ascii="Times New Roman" w:hAnsi="Times New Roman"/>
          <w:i/>
          <w:sz w:val="18"/>
        </w:rPr>
      </w:pPr>
    </w:p>
    <w:p w14:paraId="485CAC89" w14:textId="77777777" w:rsidR="007C4B1D" w:rsidRPr="00C240C1" w:rsidRDefault="007C4B1D" w:rsidP="007C4B1D">
      <w:pPr>
        <w:spacing w:after="0"/>
        <w:rPr>
          <w:rFonts w:ascii="Times New Roman" w:hAnsi="Times New Roman"/>
          <w:i/>
          <w:sz w:val="32"/>
        </w:rPr>
      </w:pPr>
    </w:p>
    <w:p w14:paraId="2653EC4C" w14:textId="77777777" w:rsidR="007C4B1D" w:rsidRPr="00C240C1" w:rsidRDefault="007C4B1D" w:rsidP="007C4B1D">
      <w:pPr>
        <w:spacing w:after="0"/>
        <w:rPr>
          <w:rFonts w:ascii="Times New Roman" w:hAnsi="Times New Roman"/>
          <w:i/>
          <w:sz w:val="32"/>
        </w:rPr>
      </w:pPr>
    </w:p>
    <w:p w14:paraId="7C9CE1FE" w14:textId="77777777" w:rsidR="007C4B1D" w:rsidRPr="00C240C1" w:rsidRDefault="007C4B1D" w:rsidP="007C4B1D">
      <w:pPr>
        <w:spacing w:after="0"/>
        <w:jc w:val="center"/>
        <w:rPr>
          <w:rFonts w:ascii="Times New Roman" w:hAnsi="Times New Roman"/>
          <w:b/>
          <w:sz w:val="44"/>
        </w:rPr>
      </w:pPr>
      <w:r w:rsidRPr="00C240C1">
        <w:rPr>
          <w:rFonts w:ascii="Times New Roman" w:hAnsi="Times New Roman"/>
          <w:b/>
          <w:sz w:val="44"/>
        </w:rPr>
        <w:t>РАСЧЕТНО-ПОЯСНИТЕЛЬНАЯ ЗАПИСКА</w:t>
      </w:r>
    </w:p>
    <w:p w14:paraId="2996CAEE" w14:textId="77777777" w:rsidR="007C4B1D" w:rsidRPr="00C240C1" w:rsidRDefault="007C4B1D" w:rsidP="007C4B1D">
      <w:pPr>
        <w:spacing w:after="0"/>
        <w:jc w:val="center"/>
        <w:rPr>
          <w:rFonts w:ascii="Times New Roman" w:hAnsi="Times New Roman"/>
          <w:i/>
        </w:rPr>
      </w:pPr>
    </w:p>
    <w:p w14:paraId="18F3D778" w14:textId="77777777" w:rsidR="007C4B1D" w:rsidRPr="00C240C1" w:rsidRDefault="007C4B1D" w:rsidP="007C4B1D">
      <w:pPr>
        <w:spacing w:after="0"/>
        <w:jc w:val="center"/>
        <w:rPr>
          <w:rFonts w:ascii="Times New Roman" w:hAnsi="Times New Roman"/>
          <w:b/>
          <w:i/>
          <w:sz w:val="40"/>
        </w:rPr>
      </w:pPr>
      <w:r w:rsidRPr="00C240C1">
        <w:rPr>
          <w:rFonts w:ascii="Times New Roman" w:hAnsi="Times New Roman"/>
          <w:b/>
          <w:i/>
          <w:sz w:val="40"/>
        </w:rPr>
        <w:t xml:space="preserve">К   КУРСОВОМУ   ПРОЕКТУ </w:t>
      </w:r>
    </w:p>
    <w:p w14:paraId="5D9DC340" w14:textId="77777777" w:rsidR="007C4B1D" w:rsidRPr="00C240C1" w:rsidRDefault="007C4B1D" w:rsidP="007C4B1D">
      <w:pPr>
        <w:spacing w:after="0"/>
        <w:jc w:val="center"/>
        <w:rPr>
          <w:rFonts w:ascii="Times New Roman" w:hAnsi="Times New Roman"/>
          <w:b/>
          <w:i/>
          <w:sz w:val="28"/>
        </w:rPr>
      </w:pPr>
    </w:p>
    <w:p w14:paraId="085851FC" w14:textId="77777777" w:rsidR="007C4B1D" w:rsidRDefault="007C4B1D" w:rsidP="007C4B1D">
      <w:pPr>
        <w:spacing w:after="0"/>
        <w:jc w:val="center"/>
        <w:rPr>
          <w:rFonts w:ascii="Times New Roman" w:hAnsi="Times New Roman"/>
          <w:b/>
          <w:i/>
          <w:sz w:val="40"/>
        </w:rPr>
      </w:pPr>
      <w:r w:rsidRPr="00C240C1">
        <w:rPr>
          <w:rFonts w:ascii="Times New Roman" w:hAnsi="Times New Roman"/>
          <w:b/>
          <w:i/>
          <w:sz w:val="40"/>
        </w:rPr>
        <w:t>НА ТЕМУ:</w:t>
      </w:r>
    </w:p>
    <w:p w14:paraId="3F4DDAF5" w14:textId="77777777" w:rsidR="007C4B1D" w:rsidRDefault="007C4B1D" w:rsidP="007C4B1D">
      <w:pPr>
        <w:spacing w:after="0"/>
        <w:jc w:val="center"/>
        <w:rPr>
          <w:rFonts w:ascii="Times New Roman" w:hAnsi="Times New Roman"/>
          <w:b/>
          <w:i/>
          <w:sz w:val="40"/>
        </w:rPr>
      </w:pPr>
    </w:p>
    <w:p w14:paraId="12BFC668" w14:textId="7FD56FEA" w:rsidR="007C4B1D" w:rsidRPr="000976E4" w:rsidRDefault="000976E4" w:rsidP="000976E4">
      <w:pPr>
        <w:spacing w:after="0"/>
        <w:jc w:val="center"/>
        <w:rPr>
          <w:rFonts w:ascii="Times New Roman" w:eastAsia="Times New Roman" w:hAnsi="Times New Roman" w:cs="Times New Roman"/>
          <w:b/>
          <w:i/>
          <w:sz w:val="40"/>
          <w:szCs w:val="24"/>
          <w:lang w:eastAsia="ru-RU"/>
        </w:rPr>
      </w:pPr>
      <w:r>
        <w:rPr>
          <w:rFonts w:ascii="Times New Roman" w:eastAsia="Times New Roman" w:hAnsi="Times New Roman" w:cs="Times New Roman"/>
          <w:b/>
          <w:i/>
          <w:sz w:val="40"/>
          <w:szCs w:val="24"/>
          <w:lang w:eastAsia="ru-RU"/>
        </w:rPr>
        <w:t>Разработка технологического процесса изготовления детали «Поршень пироперезарядки»</w:t>
      </w:r>
    </w:p>
    <w:p w14:paraId="622B2FD6" w14:textId="77777777" w:rsidR="007C4B1D" w:rsidRDefault="007C4B1D" w:rsidP="007C4B1D">
      <w:pPr>
        <w:spacing w:after="0"/>
        <w:rPr>
          <w:rFonts w:ascii="Times New Roman" w:hAnsi="Times New Roman"/>
        </w:rPr>
      </w:pPr>
    </w:p>
    <w:p w14:paraId="2DD71D74" w14:textId="77777777" w:rsidR="007C4B1D" w:rsidRDefault="007C4B1D" w:rsidP="007C4B1D">
      <w:pPr>
        <w:spacing w:after="0"/>
        <w:rPr>
          <w:rFonts w:ascii="Times New Roman" w:hAnsi="Times New Roman"/>
        </w:rPr>
      </w:pPr>
    </w:p>
    <w:p w14:paraId="3091B685" w14:textId="77777777" w:rsidR="007C4B1D" w:rsidRPr="00C240C1" w:rsidRDefault="007C4B1D" w:rsidP="007C4B1D">
      <w:pPr>
        <w:spacing w:after="0"/>
        <w:rPr>
          <w:rFonts w:ascii="Times New Roman" w:hAnsi="Times New Roman"/>
        </w:rPr>
      </w:pPr>
    </w:p>
    <w:tbl>
      <w:tblPr>
        <w:tblStyle w:val="a4"/>
        <w:tblW w:w="101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36"/>
        <w:gridCol w:w="2036"/>
        <w:gridCol w:w="1593"/>
        <w:gridCol w:w="1843"/>
        <w:gridCol w:w="2672"/>
      </w:tblGrid>
      <w:tr w:rsidR="00C37F35" w14:paraId="41F5D873" w14:textId="45FFD885" w:rsidTr="00EF336F">
        <w:trPr>
          <w:trHeight w:val="397"/>
          <w:jc w:val="center"/>
        </w:trPr>
        <w:tc>
          <w:tcPr>
            <w:tcW w:w="2036" w:type="dxa"/>
            <w:vAlign w:val="bottom"/>
          </w:tcPr>
          <w:p w14:paraId="1254C822" w14:textId="3E2E9A18" w:rsidR="00C37F35" w:rsidRPr="00EF336F" w:rsidRDefault="00C37F35" w:rsidP="007C4B1D">
            <w:pPr>
              <w:rPr>
                <w:rFonts w:ascii="Times New Roman" w:hAnsi="Times New Roman" w:cs="Times New Roman"/>
                <w:iCs/>
              </w:rPr>
            </w:pPr>
            <w:r w:rsidRPr="00EF336F">
              <w:rPr>
                <w:rFonts w:ascii="Times New Roman" w:hAnsi="Times New Roman" w:cs="Times New Roman"/>
                <w:iCs/>
              </w:rPr>
              <w:t>Студент</w:t>
            </w:r>
          </w:p>
        </w:tc>
        <w:tc>
          <w:tcPr>
            <w:tcW w:w="2036" w:type="dxa"/>
            <w:tcBorders>
              <w:bottom w:val="single" w:sz="4" w:space="0" w:color="auto"/>
            </w:tcBorders>
            <w:vAlign w:val="bottom"/>
          </w:tcPr>
          <w:p w14:paraId="598E6FA1" w14:textId="6CC0FE26" w:rsidR="00C37F35" w:rsidRPr="00EF336F" w:rsidRDefault="00C37F35" w:rsidP="00EF336F">
            <w:pPr>
              <w:jc w:val="center"/>
              <w:rPr>
                <w:rFonts w:ascii="Times New Roman" w:hAnsi="Times New Roman" w:cs="Times New Roman"/>
                <w:iCs/>
              </w:rPr>
            </w:pPr>
            <w:r w:rsidRPr="00EF336F">
              <w:rPr>
                <w:rFonts w:ascii="Times New Roman" w:hAnsi="Times New Roman" w:cs="Times New Roman"/>
                <w:iCs/>
              </w:rPr>
              <w:t>СМ6-92</w:t>
            </w:r>
          </w:p>
        </w:tc>
        <w:tc>
          <w:tcPr>
            <w:tcW w:w="1593" w:type="dxa"/>
            <w:vAlign w:val="bottom"/>
          </w:tcPr>
          <w:p w14:paraId="485D64EE" w14:textId="77777777" w:rsidR="00C37F35" w:rsidRPr="00EF336F" w:rsidRDefault="00C37F35" w:rsidP="007C4B1D">
            <w:pPr>
              <w:rPr>
                <w:rFonts w:ascii="Times New Roman" w:hAnsi="Times New Roman" w:cs="Times New Roman"/>
                <w:iCs/>
              </w:rPr>
            </w:pPr>
          </w:p>
        </w:tc>
        <w:tc>
          <w:tcPr>
            <w:tcW w:w="1843" w:type="dxa"/>
            <w:tcBorders>
              <w:bottom w:val="single" w:sz="4" w:space="0" w:color="auto"/>
            </w:tcBorders>
            <w:vAlign w:val="bottom"/>
          </w:tcPr>
          <w:p w14:paraId="737D1A38" w14:textId="77777777" w:rsidR="00C37F35" w:rsidRPr="00EF336F" w:rsidRDefault="00C37F35" w:rsidP="007C4B1D">
            <w:pPr>
              <w:rPr>
                <w:rFonts w:ascii="Times New Roman" w:hAnsi="Times New Roman" w:cs="Times New Roman"/>
                <w:iCs/>
              </w:rPr>
            </w:pPr>
          </w:p>
        </w:tc>
        <w:tc>
          <w:tcPr>
            <w:tcW w:w="2672" w:type="dxa"/>
            <w:tcBorders>
              <w:bottom w:val="single" w:sz="4" w:space="0" w:color="auto"/>
            </w:tcBorders>
            <w:vAlign w:val="bottom"/>
          </w:tcPr>
          <w:p w14:paraId="032244A8" w14:textId="61D79EA9" w:rsidR="00C37F35" w:rsidRPr="00EF336F" w:rsidRDefault="00C37F35" w:rsidP="00EF336F">
            <w:pPr>
              <w:jc w:val="center"/>
              <w:rPr>
                <w:rFonts w:ascii="Times New Roman" w:hAnsi="Times New Roman" w:cs="Times New Roman"/>
                <w:iCs/>
              </w:rPr>
            </w:pPr>
            <w:r w:rsidRPr="00EF336F">
              <w:rPr>
                <w:rFonts w:ascii="Times New Roman" w:hAnsi="Times New Roman" w:cs="Times New Roman"/>
                <w:iCs/>
              </w:rPr>
              <w:t>Н.К. Широкопетлев</w:t>
            </w:r>
          </w:p>
        </w:tc>
      </w:tr>
      <w:tr w:rsidR="00C37F35" w14:paraId="0EA79073" w14:textId="54B08871" w:rsidTr="00EF336F">
        <w:trPr>
          <w:trHeight w:val="397"/>
          <w:jc w:val="center"/>
        </w:trPr>
        <w:tc>
          <w:tcPr>
            <w:tcW w:w="2036" w:type="dxa"/>
          </w:tcPr>
          <w:p w14:paraId="1AF0461B" w14:textId="77777777" w:rsidR="00C37F35" w:rsidRPr="00EF336F" w:rsidRDefault="00C37F35" w:rsidP="00EF336F">
            <w:pPr>
              <w:jc w:val="center"/>
              <w:rPr>
                <w:rFonts w:ascii="Times New Roman" w:hAnsi="Times New Roman" w:cs="Times New Roman"/>
                <w:iCs/>
                <w:sz w:val="18"/>
                <w:szCs w:val="18"/>
              </w:rPr>
            </w:pPr>
          </w:p>
        </w:tc>
        <w:tc>
          <w:tcPr>
            <w:tcW w:w="2036" w:type="dxa"/>
            <w:tcBorders>
              <w:top w:val="single" w:sz="4" w:space="0" w:color="auto"/>
            </w:tcBorders>
          </w:tcPr>
          <w:p w14:paraId="0EBE3814" w14:textId="0F589B0C" w:rsidR="00C37F35" w:rsidRPr="00EF336F" w:rsidRDefault="00EF336F" w:rsidP="00EF336F">
            <w:pPr>
              <w:jc w:val="center"/>
              <w:rPr>
                <w:rFonts w:ascii="Times New Roman" w:hAnsi="Times New Roman" w:cs="Times New Roman"/>
                <w:iCs/>
                <w:sz w:val="18"/>
                <w:szCs w:val="18"/>
              </w:rPr>
            </w:pPr>
            <w:r>
              <w:rPr>
                <w:rFonts w:ascii="Times New Roman" w:hAnsi="Times New Roman" w:cs="Times New Roman"/>
                <w:iCs/>
                <w:sz w:val="18"/>
                <w:szCs w:val="18"/>
              </w:rPr>
              <w:t>(Группа)</w:t>
            </w:r>
          </w:p>
        </w:tc>
        <w:tc>
          <w:tcPr>
            <w:tcW w:w="1593" w:type="dxa"/>
          </w:tcPr>
          <w:p w14:paraId="327A0892" w14:textId="77777777" w:rsidR="00C37F35" w:rsidRPr="00EF336F" w:rsidRDefault="00C37F35" w:rsidP="00EF336F">
            <w:pPr>
              <w:jc w:val="center"/>
              <w:rPr>
                <w:rFonts w:ascii="Times New Roman" w:hAnsi="Times New Roman" w:cs="Times New Roman"/>
                <w:iCs/>
                <w:sz w:val="18"/>
                <w:szCs w:val="18"/>
              </w:rPr>
            </w:pPr>
          </w:p>
        </w:tc>
        <w:tc>
          <w:tcPr>
            <w:tcW w:w="1843" w:type="dxa"/>
            <w:tcBorders>
              <w:top w:val="single" w:sz="4" w:space="0" w:color="auto"/>
            </w:tcBorders>
          </w:tcPr>
          <w:p w14:paraId="3CCDF865" w14:textId="43D49F37" w:rsidR="00C37F35" w:rsidRPr="00EF336F" w:rsidRDefault="00EF336F" w:rsidP="00EF336F">
            <w:pPr>
              <w:jc w:val="center"/>
              <w:rPr>
                <w:rFonts w:ascii="Times New Roman" w:hAnsi="Times New Roman" w:cs="Times New Roman"/>
                <w:iCs/>
                <w:sz w:val="18"/>
                <w:szCs w:val="18"/>
              </w:rPr>
            </w:pPr>
            <w:r w:rsidRPr="00EF336F">
              <w:rPr>
                <w:rFonts w:ascii="Times New Roman" w:hAnsi="Times New Roman" w:cs="Times New Roman"/>
                <w:iCs/>
                <w:sz w:val="18"/>
                <w:szCs w:val="18"/>
              </w:rPr>
              <w:t>(Подпись, дата)</w:t>
            </w:r>
          </w:p>
        </w:tc>
        <w:tc>
          <w:tcPr>
            <w:tcW w:w="2672" w:type="dxa"/>
            <w:tcBorders>
              <w:top w:val="single" w:sz="4" w:space="0" w:color="auto"/>
            </w:tcBorders>
          </w:tcPr>
          <w:p w14:paraId="136F45BA" w14:textId="67FBEFC6" w:rsidR="00C37F35" w:rsidRPr="00EF336F" w:rsidRDefault="00C37F35" w:rsidP="00EF336F">
            <w:pPr>
              <w:jc w:val="center"/>
              <w:rPr>
                <w:rFonts w:ascii="Times New Roman" w:hAnsi="Times New Roman" w:cs="Times New Roman"/>
                <w:iCs/>
                <w:sz w:val="18"/>
                <w:szCs w:val="18"/>
              </w:rPr>
            </w:pPr>
            <w:r w:rsidRPr="00EF336F">
              <w:rPr>
                <w:rFonts w:ascii="Times New Roman" w:hAnsi="Times New Roman" w:cs="Times New Roman"/>
                <w:iCs/>
                <w:sz w:val="18"/>
                <w:szCs w:val="18"/>
              </w:rPr>
              <w:t>(И.О. Фамилия)</w:t>
            </w:r>
          </w:p>
        </w:tc>
      </w:tr>
      <w:tr w:rsidR="00EF336F" w14:paraId="6FEC53A3" w14:textId="77777777" w:rsidTr="00EF336F">
        <w:trPr>
          <w:trHeight w:val="397"/>
          <w:jc w:val="center"/>
        </w:trPr>
        <w:tc>
          <w:tcPr>
            <w:tcW w:w="2036" w:type="dxa"/>
            <w:vAlign w:val="bottom"/>
          </w:tcPr>
          <w:p w14:paraId="1E974DE8" w14:textId="77777777" w:rsidR="00EF336F" w:rsidRPr="00EF336F" w:rsidRDefault="00EF336F" w:rsidP="00EF336F">
            <w:pPr>
              <w:jc w:val="center"/>
              <w:rPr>
                <w:rFonts w:ascii="Times New Roman" w:hAnsi="Times New Roman" w:cs="Times New Roman"/>
                <w:iCs/>
                <w:sz w:val="18"/>
                <w:szCs w:val="18"/>
              </w:rPr>
            </w:pPr>
          </w:p>
        </w:tc>
        <w:tc>
          <w:tcPr>
            <w:tcW w:w="2036" w:type="dxa"/>
            <w:vAlign w:val="bottom"/>
          </w:tcPr>
          <w:p w14:paraId="2D9482BE" w14:textId="77777777" w:rsidR="00EF336F" w:rsidRDefault="00EF336F" w:rsidP="00EF336F">
            <w:pPr>
              <w:jc w:val="center"/>
              <w:rPr>
                <w:rFonts w:ascii="Times New Roman" w:hAnsi="Times New Roman" w:cs="Times New Roman"/>
                <w:iCs/>
                <w:sz w:val="18"/>
                <w:szCs w:val="18"/>
              </w:rPr>
            </w:pPr>
          </w:p>
        </w:tc>
        <w:tc>
          <w:tcPr>
            <w:tcW w:w="1593" w:type="dxa"/>
            <w:vAlign w:val="bottom"/>
          </w:tcPr>
          <w:p w14:paraId="3568751C" w14:textId="77777777" w:rsidR="00EF336F" w:rsidRPr="00EF336F" w:rsidRDefault="00EF336F" w:rsidP="00EF336F">
            <w:pPr>
              <w:jc w:val="center"/>
              <w:rPr>
                <w:rFonts w:ascii="Times New Roman" w:hAnsi="Times New Roman" w:cs="Times New Roman"/>
                <w:iCs/>
                <w:sz w:val="18"/>
                <w:szCs w:val="18"/>
              </w:rPr>
            </w:pPr>
          </w:p>
        </w:tc>
        <w:tc>
          <w:tcPr>
            <w:tcW w:w="1843" w:type="dxa"/>
            <w:vAlign w:val="bottom"/>
          </w:tcPr>
          <w:p w14:paraId="036194F5" w14:textId="77777777" w:rsidR="00EF336F" w:rsidRPr="00EF336F" w:rsidRDefault="00EF336F" w:rsidP="00EF336F">
            <w:pPr>
              <w:jc w:val="center"/>
              <w:rPr>
                <w:rFonts w:ascii="Times New Roman" w:hAnsi="Times New Roman" w:cs="Times New Roman"/>
                <w:iCs/>
                <w:sz w:val="18"/>
                <w:szCs w:val="18"/>
              </w:rPr>
            </w:pPr>
          </w:p>
        </w:tc>
        <w:tc>
          <w:tcPr>
            <w:tcW w:w="2672" w:type="dxa"/>
            <w:vAlign w:val="bottom"/>
          </w:tcPr>
          <w:p w14:paraId="519C300D" w14:textId="77777777" w:rsidR="00EF336F" w:rsidRPr="00EF336F" w:rsidRDefault="00EF336F" w:rsidP="00EF336F">
            <w:pPr>
              <w:jc w:val="center"/>
              <w:rPr>
                <w:rFonts w:ascii="Times New Roman" w:hAnsi="Times New Roman" w:cs="Times New Roman"/>
                <w:iCs/>
                <w:sz w:val="18"/>
                <w:szCs w:val="18"/>
              </w:rPr>
            </w:pPr>
          </w:p>
        </w:tc>
      </w:tr>
      <w:tr w:rsidR="00EF336F" w14:paraId="51236B98" w14:textId="77777777" w:rsidTr="00EF336F">
        <w:trPr>
          <w:trHeight w:val="397"/>
          <w:jc w:val="center"/>
        </w:trPr>
        <w:tc>
          <w:tcPr>
            <w:tcW w:w="4072" w:type="dxa"/>
            <w:gridSpan w:val="2"/>
            <w:vAlign w:val="bottom"/>
          </w:tcPr>
          <w:p w14:paraId="550DC426" w14:textId="15ED3927" w:rsidR="00EF336F" w:rsidRPr="00EF336F" w:rsidRDefault="00EF336F" w:rsidP="007C4B1D">
            <w:pPr>
              <w:rPr>
                <w:rFonts w:ascii="Times New Roman" w:hAnsi="Times New Roman" w:cs="Times New Roman"/>
                <w:iCs/>
              </w:rPr>
            </w:pPr>
            <w:r w:rsidRPr="00EF336F">
              <w:rPr>
                <w:rFonts w:ascii="Times New Roman" w:hAnsi="Times New Roman" w:cs="Times New Roman"/>
                <w:iCs/>
              </w:rPr>
              <w:t>Руководитель курсовой работы</w:t>
            </w:r>
          </w:p>
        </w:tc>
        <w:tc>
          <w:tcPr>
            <w:tcW w:w="1593" w:type="dxa"/>
            <w:vAlign w:val="bottom"/>
          </w:tcPr>
          <w:p w14:paraId="0C2ACF15" w14:textId="77777777" w:rsidR="00EF336F" w:rsidRPr="00EF336F" w:rsidRDefault="00EF336F" w:rsidP="007C4B1D">
            <w:pPr>
              <w:rPr>
                <w:rFonts w:ascii="Times New Roman" w:hAnsi="Times New Roman" w:cs="Times New Roman"/>
                <w:iCs/>
              </w:rPr>
            </w:pPr>
          </w:p>
        </w:tc>
        <w:tc>
          <w:tcPr>
            <w:tcW w:w="1843" w:type="dxa"/>
            <w:tcBorders>
              <w:bottom w:val="single" w:sz="4" w:space="0" w:color="auto"/>
            </w:tcBorders>
            <w:vAlign w:val="bottom"/>
          </w:tcPr>
          <w:p w14:paraId="615713F8" w14:textId="77777777" w:rsidR="00EF336F" w:rsidRPr="00EF336F" w:rsidRDefault="00EF336F" w:rsidP="007C4B1D">
            <w:pPr>
              <w:rPr>
                <w:rFonts w:ascii="Times New Roman" w:hAnsi="Times New Roman" w:cs="Times New Roman"/>
                <w:iCs/>
              </w:rPr>
            </w:pPr>
          </w:p>
        </w:tc>
        <w:tc>
          <w:tcPr>
            <w:tcW w:w="2672" w:type="dxa"/>
            <w:tcBorders>
              <w:bottom w:val="single" w:sz="4" w:space="0" w:color="auto"/>
            </w:tcBorders>
            <w:vAlign w:val="bottom"/>
          </w:tcPr>
          <w:p w14:paraId="64A60BE6" w14:textId="24BD6B0C" w:rsidR="00EF336F" w:rsidRPr="00EF336F" w:rsidRDefault="00D935B7" w:rsidP="00606A54">
            <w:pPr>
              <w:jc w:val="center"/>
              <w:rPr>
                <w:rFonts w:ascii="Times New Roman" w:hAnsi="Times New Roman" w:cs="Times New Roman"/>
                <w:iCs/>
              </w:rPr>
            </w:pPr>
            <w:r>
              <w:rPr>
                <w:rFonts w:ascii="Times New Roman" w:hAnsi="Times New Roman" w:cs="Times New Roman"/>
                <w:iCs/>
              </w:rPr>
              <w:t>Е.В. Никитина</w:t>
            </w:r>
          </w:p>
        </w:tc>
      </w:tr>
      <w:tr w:rsidR="00C37F35" w14:paraId="40FD678B" w14:textId="77777777" w:rsidTr="00EF336F">
        <w:trPr>
          <w:trHeight w:val="397"/>
          <w:jc w:val="center"/>
        </w:trPr>
        <w:tc>
          <w:tcPr>
            <w:tcW w:w="2036" w:type="dxa"/>
          </w:tcPr>
          <w:p w14:paraId="7EC3D410" w14:textId="77777777" w:rsidR="00C37F35" w:rsidRPr="00EF336F" w:rsidRDefault="00C37F35" w:rsidP="00EF336F">
            <w:pPr>
              <w:jc w:val="center"/>
              <w:rPr>
                <w:rFonts w:ascii="Times New Roman" w:hAnsi="Times New Roman" w:cs="Times New Roman"/>
                <w:iCs/>
                <w:sz w:val="18"/>
                <w:szCs w:val="18"/>
              </w:rPr>
            </w:pPr>
          </w:p>
        </w:tc>
        <w:tc>
          <w:tcPr>
            <w:tcW w:w="2036" w:type="dxa"/>
          </w:tcPr>
          <w:p w14:paraId="39AB73FB" w14:textId="77777777" w:rsidR="00C37F35" w:rsidRPr="00EF336F" w:rsidRDefault="00C37F35" w:rsidP="00EF336F">
            <w:pPr>
              <w:jc w:val="center"/>
              <w:rPr>
                <w:rFonts w:ascii="Times New Roman" w:hAnsi="Times New Roman" w:cs="Times New Roman"/>
                <w:iCs/>
                <w:sz w:val="18"/>
                <w:szCs w:val="18"/>
              </w:rPr>
            </w:pPr>
          </w:p>
        </w:tc>
        <w:tc>
          <w:tcPr>
            <w:tcW w:w="1593" w:type="dxa"/>
          </w:tcPr>
          <w:p w14:paraId="018D3BEE" w14:textId="77777777" w:rsidR="00C37F35" w:rsidRPr="00EF336F" w:rsidRDefault="00C37F35" w:rsidP="00EF336F">
            <w:pPr>
              <w:jc w:val="center"/>
              <w:rPr>
                <w:rFonts w:ascii="Times New Roman" w:hAnsi="Times New Roman" w:cs="Times New Roman"/>
                <w:iCs/>
                <w:sz w:val="18"/>
                <w:szCs w:val="18"/>
              </w:rPr>
            </w:pPr>
          </w:p>
        </w:tc>
        <w:tc>
          <w:tcPr>
            <w:tcW w:w="1843" w:type="dxa"/>
          </w:tcPr>
          <w:p w14:paraId="2240C17A" w14:textId="5CBA6F11" w:rsidR="00C37F35" w:rsidRPr="00EF336F" w:rsidRDefault="00EF336F" w:rsidP="00EF336F">
            <w:pPr>
              <w:jc w:val="center"/>
              <w:rPr>
                <w:rFonts w:ascii="Times New Roman" w:hAnsi="Times New Roman" w:cs="Times New Roman"/>
                <w:iCs/>
                <w:sz w:val="18"/>
                <w:szCs w:val="18"/>
              </w:rPr>
            </w:pPr>
            <w:r w:rsidRPr="00EF336F">
              <w:rPr>
                <w:rFonts w:ascii="Times New Roman" w:hAnsi="Times New Roman" w:cs="Times New Roman"/>
                <w:iCs/>
                <w:sz w:val="18"/>
                <w:szCs w:val="18"/>
              </w:rPr>
              <w:t>(Подпись, дата)</w:t>
            </w:r>
          </w:p>
        </w:tc>
        <w:tc>
          <w:tcPr>
            <w:tcW w:w="2672" w:type="dxa"/>
            <w:tcBorders>
              <w:top w:val="single" w:sz="4" w:space="0" w:color="auto"/>
            </w:tcBorders>
          </w:tcPr>
          <w:p w14:paraId="294B18A6" w14:textId="435678CB" w:rsidR="00C37F35" w:rsidRPr="00EF336F" w:rsidRDefault="00C37F35" w:rsidP="00EF336F">
            <w:pPr>
              <w:jc w:val="center"/>
              <w:rPr>
                <w:rFonts w:ascii="Times New Roman" w:hAnsi="Times New Roman" w:cs="Times New Roman"/>
                <w:iCs/>
                <w:sz w:val="18"/>
                <w:szCs w:val="18"/>
              </w:rPr>
            </w:pPr>
            <w:r w:rsidRPr="00EF336F">
              <w:rPr>
                <w:rFonts w:ascii="Times New Roman" w:hAnsi="Times New Roman" w:cs="Times New Roman"/>
                <w:iCs/>
                <w:sz w:val="18"/>
                <w:szCs w:val="18"/>
              </w:rPr>
              <w:t>(И.О. Фамилия)</w:t>
            </w:r>
          </w:p>
        </w:tc>
      </w:tr>
    </w:tbl>
    <w:p w14:paraId="3C6B8996" w14:textId="64D4ADEC" w:rsidR="00B37FF6" w:rsidRDefault="00B37FF6" w:rsidP="007C4B1D">
      <w:pPr>
        <w:spacing w:after="0"/>
        <w:rPr>
          <w:rFonts w:ascii="Times New Roman" w:hAnsi="Times New Roman"/>
          <w:sz w:val="20"/>
        </w:rPr>
      </w:pPr>
      <w:r>
        <w:rPr>
          <w:rFonts w:ascii="Times New Roman" w:hAnsi="Times New Roman" w:cs="Times New Roman"/>
          <w:i/>
          <w:sz w:val="24"/>
          <w:szCs w:val="24"/>
        </w:rPr>
        <w:br/>
      </w:r>
      <w:r>
        <w:rPr>
          <w:rFonts w:ascii="Times New Roman" w:hAnsi="Times New Roman" w:cs="Times New Roman"/>
          <w:i/>
          <w:sz w:val="24"/>
          <w:szCs w:val="24"/>
        </w:rPr>
        <w:br/>
      </w:r>
      <w:r>
        <w:rPr>
          <w:rFonts w:ascii="Times New Roman" w:hAnsi="Times New Roman" w:cs="Times New Roman"/>
          <w:i/>
          <w:sz w:val="24"/>
          <w:szCs w:val="24"/>
        </w:rPr>
        <w:br/>
      </w:r>
      <w:r>
        <w:rPr>
          <w:rFonts w:ascii="Times New Roman" w:hAnsi="Times New Roman" w:cs="Times New Roman"/>
          <w:i/>
          <w:sz w:val="24"/>
          <w:szCs w:val="24"/>
        </w:rPr>
        <w:br/>
      </w:r>
      <w:r>
        <w:rPr>
          <w:rFonts w:ascii="Times New Roman" w:hAnsi="Times New Roman" w:cs="Times New Roman"/>
          <w:i/>
          <w:sz w:val="24"/>
          <w:szCs w:val="24"/>
        </w:rPr>
        <w:br/>
      </w:r>
      <w:r>
        <w:rPr>
          <w:rFonts w:ascii="Times New Roman" w:hAnsi="Times New Roman" w:cs="Times New Roman"/>
          <w:i/>
          <w:sz w:val="24"/>
          <w:szCs w:val="24"/>
        </w:rPr>
        <w:br/>
      </w:r>
      <w:r>
        <w:rPr>
          <w:rFonts w:ascii="Times New Roman" w:hAnsi="Times New Roman" w:cs="Times New Roman"/>
          <w:i/>
          <w:sz w:val="24"/>
          <w:szCs w:val="24"/>
        </w:rPr>
        <w:br/>
      </w:r>
      <w:r>
        <w:rPr>
          <w:rFonts w:ascii="Times New Roman" w:hAnsi="Times New Roman" w:cs="Times New Roman"/>
          <w:i/>
          <w:sz w:val="24"/>
          <w:szCs w:val="24"/>
        </w:rPr>
        <w:br/>
      </w:r>
    </w:p>
    <w:p w14:paraId="74D31C33" w14:textId="77777777" w:rsidR="00C37F35" w:rsidRPr="00C240C1" w:rsidRDefault="00C37F35" w:rsidP="007C4B1D">
      <w:pPr>
        <w:spacing w:after="0"/>
        <w:rPr>
          <w:rFonts w:ascii="Times New Roman" w:hAnsi="Times New Roman"/>
          <w:sz w:val="20"/>
        </w:rPr>
      </w:pPr>
    </w:p>
    <w:p w14:paraId="3AAD7650" w14:textId="77777777" w:rsidR="00B37FF6" w:rsidRDefault="00B37FF6" w:rsidP="00B37FF6">
      <w:pPr>
        <w:spacing w:after="0"/>
        <w:jc w:val="center"/>
        <w:rPr>
          <w:rFonts w:ascii="Times New Roman" w:hAnsi="Times New Roman"/>
          <w:i/>
          <w:szCs w:val="18"/>
        </w:rPr>
      </w:pPr>
      <w:r w:rsidRPr="00B37FF6">
        <w:rPr>
          <w:rFonts w:ascii="Times New Roman" w:hAnsi="Times New Roman"/>
          <w:i/>
          <w:szCs w:val="18"/>
        </w:rPr>
        <w:t>2022 г.</w:t>
      </w:r>
    </w:p>
    <w:p w14:paraId="245F5CFC" w14:textId="2BA0B700" w:rsidR="007C4B1D" w:rsidRPr="00B37FF6" w:rsidRDefault="00B37FF6" w:rsidP="00B37FF6">
      <w:pPr>
        <w:spacing w:after="0"/>
        <w:jc w:val="center"/>
        <w:rPr>
          <w:rFonts w:ascii="Times New Roman" w:hAnsi="Times New Roman"/>
          <w:i/>
          <w:szCs w:val="18"/>
        </w:rPr>
      </w:pPr>
      <w:r>
        <w:rPr>
          <w:rFonts w:ascii="Times New Roman" w:hAnsi="Times New Roman"/>
          <w:i/>
          <w:szCs w:val="18"/>
        </w:rPr>
        <w:br w:type="column"/>
      </w:r>
      <w:r w:rsidR="007C4B1D" w:rsidRPr="00C240C1">
        <w:rPr>
          <w:rFonts w:ascii="Times New Roman" w:hAnsi="Times New Roman"/>
          <w:b/>
        </w:rPr>
        <w:lastRenderedPageBreak/>
        <w:t>Министерство науки</w:t>
      </w:r>
      <w:r w:rsidR="007C4B1D">
        <w:rPr>
          <w:rFonts w:ascii="Times New Roman" w:hAnsi="Times New Roman"/>
          <w:b/>
        </w:rPr>
        <w:t xml:space="preserve"> и высшего</w:t>
      </w:r>
      <w:r w:rsidR="007C4B1D" w:rsidRPr="007A6047">
        <w:rPr>
          <w:rFonts w:ascii="Times New Roman" w:hAnsi="Times New Roman"/>
          <w:b/>
        </w:rPr>
        <w:t xml:space="preserve"> </w:t>
      </w:r>
      <w:r w:rsidR="007C4B1D" w:rsidRPr="00C240C1">
        <w:rPr>
          <w:rFonts w:ascii="Times New Roman" w:hAnsi="Times New Roman"/>
          <w:b/>
        </w:rPr>
        <w:t>образования Российской Федерации</w:t>
      </w:r>
    </w:p>
    <w:p w14:paraId="797EE57E" w14:textId="77777777" w:rsidR="007C4B1D" w:rsidRPr="00C240C1" w:rsidRDefault="007C4B1D" w:rsidP="007C4B1D">
      <w:pPr>
        <w:spacing w:after="0"/>
        <w:jc w:val="center"/>
        <w:rPr>
          <w:rFonts w:ascii="Times New Roman" w:hAnsi="Times New Roman"/>
          <w:b/>
        </w:rPr>
      </w:pPr>
      <w:r w:rsidRPr="00C240C1">
        <w:rPr>
          <w:rFonts w:ascii="Times New Roman" w:hAnsi="Times New Roman"/>
          <w:b/>
        </w:rPr>
        <w:t xml:space="preserve">Федеральное государственное бюджетное образовательное учреждение </w:t>
      </w:r>
    </w:p>
    <w:p w14:paraId="14370A96" w14:textId="77777777" w:rsidR="007C4B1D" w:rsidRPr="00C240C1" w:rsidRDefault="007C4B1D" w:rsidP="007C4B1D">
      <w:pPr>
        <w:spacing w:after="0"/>
        <w:jc w:val="center"/>
        <w:rPr>
          <w:rFonts w:ascii="Times New Roman" w:hAnsi="Times New Roman"/>
          <w:b/>
        </w:rPr>
      </w:pPr>
      <w:r w:rsidRPr="00C240C1">
        <w:rPr>
          <w:rFonts w:ascii="Times New Roman" w:hAnsi="Times New Roman"/>
          <w:b/>
        </w:rPr>
        <w:t>высшего образования</w:t>
      </w:r>
    </w:p>
    <w:p w14:paraId="1E9DE10E" w14:textId="77777777" w:rsidR="007C4B1D" w:rsidRPr="00C240C1" w:rsidRDefault="007C4B1D" w:rsidP="007C4B1D">
      <w:pPr>
        <w:spacing w:after="0"/>
        <w:jc w:val="center"/>
        <w:rPr>
          <w:rFonts w:ascii="Times New Roman" w:hAnsi="Times New Roman"/>
          <w:b/>
        </w:rPr>
      </w:pPr>
      <w:r w:rsidRPr="00C240C1">
        <w:rPr>
          <w:rFonts w:ascii="Times New Roman" w:hAnsi="Times New Roman"/>
          <w:b/>
        </w:rPr>
        <w:t>«Московский государственный технический университет имени Н.Э. Баумана</w:t>
      </w:r>
    </w:p>
    <w:p w14:paraId="29CF9148" w14:textId="77777777" w:rsidR="007C4B1D" w:rsidRPr="00C240C1" w:rsidRDefault="007C4B1D" w:rsidP="007C4B1D">
      <w:pPr>
        <w:spacing w:after="0"/>
        <w:jc w:val="center"/>
        <w:rPr>
          <w:rFonts w:ascii="Times New Roman" w:hAnsi="Times New Roman"/>
          <w:b/>
        </w:rPr>
      </w:pPr>
      <w:r w:rsidRPr="00C240C1">
        <w:rPr>
          <w:rFonts w:ascii="Times New Roman" w:hAnsi="Times New Roman"/>
          <w:b/>
        </w:rPr>
        <w:t>(национальный исследовательский университет)»</w:t>
      </w:r>
    </w:p>
    <w:p w14:paraId="1B053DAB" w14:textId="77777777" w:rsidR="007C4B1D" w:rsidRPr="00C240C1" w:rsidRDefault="007C4B1D" w:rsidP="007C4B1D">
      <w:pPr>
        <w:pBdr>
          <w:bottom w:val="thinThickSmallGap" w:sz="24" w:space="1" w:color="auto"/>
        </w:pBdr>
        <w:spacing w:after="0"/>
        <w:jc w:val="center"/>
        <w:rPr>
          <w:rFonts w:ascii="Times New Roman" w:hAnsi="Times New Roman"/>
          <w:b/>
        </w:rPr>
      </w:pPr>
      <w:r w:rsidRPr="00C240C1">
        <w:rPr>
          <w:rFonts w:ascii="Times New Roman" w:hAnsi="Times New Roman"/>
          <w:b/>
        </w:rPr>
        <w:t>(МГТУ им. Н.Э. Баумана)</w:t>
      </w:r>
    </w:p>
    <w:p w14:paraId="331B79AD" w14:textId="77777777" w:rsidR="007C4B1D" w:rsidRPr="00E7232C" w:rsidRDefault="007C4B1D" w:rsidP="007C4B1D">
      <w:pPr>
        <w:spacing w:after="0"/>
        <w:jc w:val="center"/>
        <w:rPr>
          <w:rFonts w:ascii="Times New Roman" w:hAnsi="Times New Roman"/>
          <w:b/>
        </w:rPr>
      </w:pPr>
    </w:p>
    <w:p w14:paraId="4017B04C" w14:textId="77777777" w:rsidR="007C4B1D" w:rsidRPr="00C240C1" w:rsidRDefault="007C4B1D" w:rsidP="007C4B1D">
      <w:pPr>
        <w:spacing w:after="0"/>
        <w:ind w:right="1418"/>
        <w:jc w:val="right"/>
        <w:rPr>
          <w:rFonts w:ascii="Times New Roman" w:hAnsi="Times New Roman"/>
        </w:rPr>
      </w:pPr>
      <w:r w:rsidRPr="00C240C1">
        <w:rPr>
          <w:rFonts w:ascii="Times New Roman" w:hAnsi="Times New Roman"/>
        </w:rPr>
        <w:t>УТВЕРЖДАЮ</w:t>
      </w:r>
    </w:p>
    <w:p w14:paraId="67D33444" w14:textId="77777777" w:rsidR="007C4B1D" w:rsidRPr="00C240C1" w:rsidRDefault="007C4B1D" w:rsidP="007C4B1D">
      <w:pPr>
        <w:spacing w:after="0"/>
        <w:jc w:val="right"/>
        <w:rPr>
          <w:rFonts w:ascii="Times New Roman" w:hAnsi="Times New Roman"/>
        </w:rPr>
      </w:pPr>
      <w:r w:rsidRPr="00C240C1">
        <w:rPr>
          <w:rFonts w:ascii="Times New Roman" w:hAnsi="Times New Roman"/>
        </w:rPr>
        <w:t>Заведующий кафедрой __________</w:t>
      </w:r>
    </w:p>
    <w:p w14:paraId="2C88FAAF" w14:textId="77777777" w:rsidR="007C4B1D" w:rsidRPr="00C240C1" w:rsidRDefault="007C4B1D" w:rsidP="00B34086">
      <w:pPr>
        <w:spacing w:after="0"/>
        <w:ind w:left="7799" w:right="-2" w:firstLine="709"/>
        <w:rPr>
          <w:rFonts w:ascii="Times New Roman" w:hAnsi="Times New Roman"/>
          <w:sz w:val="16"/>
          <w:szCs w:val="16"/>
        </w:rPr>
      </w:pPr>
      <w:r w:rsidRPr="00C240C1">
        <w:rPr>
          <w:rFonts w:ascii="Times New Roman" w:hAnsi="Times New Roman"/>
          <w:sz w:val="16"/>
          <w:szCs w:val="16"/>
        </w:rPr>
        <w:t>(Индекс)</w:t>
      </w:r>
    </w:p>
    <w:p w14:paraId="17AB5F43" w14:textId="0E65296F" w:rsidR="005A65D8" w:rsidRDefault="007C4B1D" w:rsidP="005A65D8">
      <w:pPr>
        <w:spacing w:after="0"/>
        <w:jc w:val="right"/>
        <w:rPr>
          <w:rFonts w:ascii="Times New Roman" w:hAnsi="Times New Roman"/>
        </w:rPr>
      </w:pPr>
      <w:r w:rsidRPr="00C240C1">
        <w:rPr>
          <w:rFonts w:ascii="Times New Roman" w:hAnsi="Times New Roman"/>
        </w:rPr>
        <w:t>_____________________________</w:t>
      </w:r>
    </w:p>
    <w:p w14:paraId="5EB8794C" w14:textId="0683571D" w:rsidR="007C4B1D" w:rsidRPr="005A65D8" w:rsidRDefault="007C4B1D" w:rsidP="005A65D8">
      <w:pPr>
        <w:spacing w:after="0"/>
        <w:ind w:left="5664" w:firstLine="708"/>
        <w:jc w:val="center"/>
        <w:rPr>
          <w:rFonts w:ascii="Times New Roman" w:hAnsi="Times New Roman"/>
        </w:rPr>
      </w:pPr>
      <w:r w:rsidRPr="00C240C1">
        <w:rPr>
          <w:rFonts w:ascii="Times New Roman" w:hAnsi="Times New Roman"/>
          <w:sz w:val="16"/>
          <w:szCs w:val="16"/>
        </w:rPr>
        <w:t>(И.О.</w:t>
      </w:r>
      <w:r w:rsidR="005A65D8">
        <w:rPr>
          <w:rFonts w:ascii="Times New Roman" w:hAnsi="Times New Roman"/>
          <w:sz w:val="16"/>
          <w:szCs w:val="16"/>
        </w:rPr>
        <w:t xml:space="preserve"> </w:t>
      </w:r>
      <w:r w:rsidRPr="00C240C1">
        <w:rPr>
          <w:rFonts w:ascii="Times New Roman" w:hAnsi="Times New Roman"/>
          <w:sz w:val="16"/>
          <w:szCs w:val="16"/>
        </w:rPr>
        <w:t>Фамилия)</w:t>
      </w:r>
    </w:p>
    <w:p w14:paraId="66123D29" w14:textId="77777777" w:rsidR="007C4B1D" w:rsidRPr="00C240C1" w:rsidRDefault="007C4B1D" w:rsidP="007C4B1D">
      <w:pPr>
        <w:spacing w:after="0"/>
        <w:jc w:val="right"/>
        <w:rPr>
          <w:rFonts w:ascii="Times New Roman" w:hAnsi="Times New Roman"/>
        </w:rPr>
      </w:pPr>
      <w:r w:rsidRPr="00C240C1">
        <w:rPr>
          <w:rFonts w:ascii="Times New Roman" w:hAnsi="Times New Roman"/>
        </w:rPr>
        <w:t>« _____ » ____________ 20 ____ г.</w:t>
      </w:r>
    </w:p>
    <w:p w14:paraId="64C144F4" w14:textId="77777777" w:rsidR="007C4B1D" w:rsidRPr="00C240C1" w:rsidRDefault="007C4B1D" w:rsidP="007C4B1D">
      <w:pPr>
        <w:pStyle w:val="11"/>
        <w:widowControl/>
        <w:rPr>
          <w:snapToGrid/>
          <w:sz w:val="14"/>
        </w:rPr>
      </w:pPr>
    </w:p>
    <w:p w14:paraId="657F3688" w14:textId="77777777" w:rsidR="007C4B1D" w:rsidRPr="00C240C1" w:rsidRDefault="007C4B1D" w:rsidP="007C4B1D">
      <w:pPr>
        <w:spacing w:after="0"/>
        <w:jc w:val="center"/>
        <w:rPr>
          <w:rFonts w:ascii="Times New Roman" w:hAnsi="Times New Roman"/>
          <w:b/>
          <w:sz w:val="36"/>
        </w:rPr>
      </w:pPr>
      <w:r w:rsidRPr="00C240C1">
        <w:rPr>
          <w:rFonts w:ascii="Times New Roman" w:hAnsi="Times New Roman"/>
          <w:b/>
          <w:spacing w:val="100"/>
          <w:sz w:val="36"/>
        </w:rPr>
        <w:t>ЗАДАНИЕ</w:t>
      </w:r>
    </w:p>
    <w:p w14:paraId="74B0399E" w14:textId="77777777" w:rsidR="00ED3AD4" w:rsidRDefault="007C4B1D" w:rsidP="00ED3AD4">
      <w:pPr>
        <w:spacing w:after="0"/>
        <w:jc w:val="center"/>
        <w:rPr>
          <w:rFonts w:ascii="Times New Roman" w:hAnsi="Times New Roman"/>
          <w:b/>
          <w:sz w:val="32"/>
        </w:rPr>
      </w:pPr>
      <w:r w:rsidRPr="00C240C1">
        <w:rPr>
          <w:rFonts w:ascii="Times New Roman" w:hAnsi="Times New Roman"/>
          <w:b/>
          <w:sz w:val="32"/>
        </w:rPr>
        <w:t>на выполнение курсового проекта</w:t>
      </w:r>
    </w:p>
    <w:p w14:paraId="2931B8B6" w14:textId="77777777" w:rsidR="00ED3AD4" w:rsidRDefault="00ED3AD4" w:rsidP="00ED3AD4">
      <w:pPr>
        <w:spacing w:after="0"/>
        <w:jc w:val="center"/>
        <w:rPr>
          <w:rFonts w:ascii="Times New Roman" w:hAnsi="Times New Roman"/>
          <w:b/>
          <w:sz w:val="32"/>
        </w:rPr>
      </w:pPr>
    </w:p>
    <w:p w14:paraId="63F8320A" w14:textId="30A3D6CD" w:rsidR="00ED3AD4" w:rsidRPr="00FE5417" w:rsidRDefault="00ED3AD4" w:rsidP="00ED3AD4">
      <w:pPr>
        <w:spacing w:after="0"/>
        <w:rPr>
          <w:rFonts w:ascii="Times New Roman" w:hAnsi="Times New Roman"/>
          <w:u w:val="single"/>
        </w:rPr>
      </w:pPr>
      <w:r w:rsidRPr="00C240C1">
        <w:rPr>
          <w:rFonts w:ascii="Times New Roman" w:hAnsi="Times New Roman"/>
        </w:rPr>
        <w:t>по дисциплине</w:t>
      </w:r>
      <w:r w:rsidR="00FE5417">
        <w:rPr>
          <w:rFonts w:ascii="Times New Roman" w:hAnsi="Times New Roman"/>
        </w:rPr>
        <w:t>:</w:t>
      </w:r>
      <w:r w:rsidRPr="00C240C1">
        <w:rPr>
          <w:rFonts w:ascii="Times New Roman" w:hAnsi="Times New Roman"/>
        </w:rPr>
        <w:t xml:space="preserve"> </w:t>
      </w:r>
      <w:r w:rsidR="00FE5417" w:rsidRPr="00FE5417">
        <w:rPr>
          <w:rFonts w:ascii="Times New Roman" w:hAnsi="Times New Roman"/>
          <w:u w:val="single"/>
        </w:rPr>
        <w:t>Технология производства ракетного и ствольного оружия</w:t>
      </w:r>
    </w:p>
    <w:p w14:paraId="43A4A4E4" w14:textId="77777777" w:rsidR="00ED3AD4" w:rsidRPr="00C240C1" w:rsidRDefault="00ED3AD4" w:rsidP="00ED3AD4">
      <w:pPr>
        <w:spacing w:after="0"/>
        <w:rPr>
          <w:rFonts w:ascii="Times New Roman" w:hAnsi="Times New Roman"/>
          <w:sz w:val="18"/>
        </w:rPr>
      </w:pPr>
    </w:p>
    <w:p w14:paraId="76C90F65" w14:textId="3593F23D" w:rsidR="00ED3AD4" w:rsidRPr="00FE5417" w:rsidRDefault="00ED3AD4" w:rsidP="00ED3AD4">
      <w:pPr>
        <w:spacing w:after="0"/>
        <w:rPr>
          <w:rFonts w:ascii="Times New Roman" w:hAnsi="Times New Roman"/>
          <w:u w:val="single"/>
        </w:rPr>
      </w:pPr>
      <w:r w:rsidRPr="00C240C1">
        <w:rPr>
          <w:rFonts w:ascii="Times New Roman" w:hAnsi="Times New Roman"/>
        </w:rPr>
        <w:t>Студент группы</w:t>
      </w:r>
      <w:r w:rsidR="00FE5417">
        <w:rPr>
          <w:rFonts w:ascii="Times New Roman" w:hAnsi="Times New Roman"/>
        </w:rPr>
        <w:t xml:space="preserve">: </w:t>
      </w:r>
      <w:r w:rsidR="00FE5417">
        <w:rPr>
          <w:rFonts w:ascii="Times New Roman" w:hAnsi="Times New Roman"/>
          <w:u w:val="single"/>
        </w:rPr>
        <w:t>Широкопетлев Никита Константинович</w:t>
      </w:r>
    </w:p>
    <w:p w14:paraId="1A608A35" w14:textId="77777777" w:rsidR="00ED3AD4" w:rsidRPr="00FE5417" w:rsidRDefault="00ED3AD4" w:rsidP="00FE5417">
      <w:pPr>
        <w:spacing w:after="0"/>
        <w:ind w:firstLine="2410"/>
        <w:rPr>
          <w:rFonts w:ascii="Times New Roman" w:hAnsi="Times New Roman"/>
          <w:sz w:val="18"/>
          <w:szCs w:val="20"/>
        </w:rPr>
      </w:pPr>
      <w:r w:rsidRPr="00FE5417">
        <w:rPr>
          <w:rFonts w:ascii="Times New Roman" w:hAnsi="Times New Roman"/>
          <w:sz w:val="18"/>
          <w:szCs w:val="20"/>
        </w:rPr>
        <w:t>(Фамилия, имя, отчество)</w:t>
      </w:r>
    </w:p>
    <w:p w14:paraId="04A2D81E" w14:textId="77777777" w:rsidR="00ED3AD4" w:rsidRPr="00C240C1" w:rsidRDefault="00ED3AD4" w:rsidP="00ED3AD4">
      <w:pPr>
        <w:spacing w:after="0"/>
        <w:jc w:val="both"/>
        <w:rPr>
          <w:rFonts w:ascii="Times New Roman" w:hAnsi="Times New Roman"/>
          <w:sz w:val="12"/>
        </w:rPr>
      </w:pPr>
    </w:p>
    <w:p w14:paraId="7649A799" w14:textId="60F1C15D" w:rsidR="00ED3AD4" w:rsidRPr="00FE5417" w:rsidRDefault="00ED3AD4" w:rsidP="00ED3AD4">
      <w:pPr>
        <w:spacing w:after="0"/>
        <w:jc w:val="both"/>
        <w:rPr>
          <w:rFonts w:ascii="Times New Roman" w:hAnsi="Times New Roman"/>
          <w:u w:val="single"/>
        </w:rPr>
      </w:pPr>
      <w:r w:rsidRPr="00C240C1">
        <w:rPr>
          <w:rFonts w:ascii="Times New Roman" w:hAnsi="Times New Roman"/>
        </w:rPr>
        <w:t>Тема курсового проекта</w:t>
      </w:r>
      <w:r w:rsidR="00FE5417">
        <w:rPr>
          <w:rFonts w:ascii="Times New Roman" w:hAnsi="Times New Roman"/>
        </w:rPr>
        <w:t xml:space="preserve">: </w:t>
      </w:r>
      <w:r w:rsidR="00FE5417">
        <w:rPr>
          <w:rFonts w:ascii="Times New Roman" w:hAnsi="Times New Roman"/>
          <w:u w:val="single"/>
        </w:rPr>
        <w:t>Разработка технологического процесса изготовления детали «Поршень пироперезарядки»</w:t>
      </w:r>
    </w:p>
    <w:p w14:paraId="02AF9B56" w14:textId="77777777" w:rsidR="00ED3AD4" w:rsidRPr="00C240C1" w:rsidRDefault="00ED3AD4" w:rsidP="00ED3AD4">
      <w:pPr>
        <w:spacing w:after="0"/>
        <w:jc w:val="both"/>
        <w:rPr>
          <w:rFonts w:ascii="Times New Roman" w:hAnsi="Times New Roman"/>
          <w:sz w:val="12"/>
        </w:rPr>
      </w:pPr>
    </w:p>
    <w:p w14:paraId="25D3D7D9" w14:textId="31F6B7B1" w:rsidR="00ED3AD4" w:rsidRPr="00C240C1" w:rsidRDefault="00ED3AD4" w:rsidP="00ED3AD4">
      <w:pPr>
        <w:spacing w:after="0"/>
        <w:jc w:val="both"/>
        <w:rPr>
          <w:rFonts w:ascii="Times New Roman" w:hAnsi="Times New Roman"/>
        </w:rPr>
      </w:pPr>
      <w:r w:rsidRPr="00C240C1">
        <w:rPr>
          <w:rFonts w:ascii="Times New Roman" w:hAnsi="Times New Roman"/>
        </w:rPr>
        <w:t>Направленность КП (учебный, исследовательский, практический, производственный, др.)</w:t>
      </w:r>
      <w:r w:rsidR="00FE5417">
        <w:rPr>
          <w:rFonts w:ascii="Times New Roman" w:hAnsi="Times New Roman"/>
        </w:rPr>
        <w:t xml:space="preserve">: </w:t>
      </w:r>
      <w:r w:rsidRPr="00C90F51">
        <w:rPr>
          <w:rFonts w:ascii="Times New Roman" w:hAnsi="Times New Roman"/>
          <w:u w:val="single"/>
        </w:rPr>
        <w:t>учебн</w:t>
      </w:r>
      <w:r>
        <w:rPr>
          <w:rFonts w:ascii="Times New Roman" w:hAnsi="Times New Roman"/>
          <w:u w:val="single"/>
        </w:rPr>
        <w:t>ая</w:t>
      </w:r>
    </w:p>
    <w:p w14:paraId="4B0C6750" w14:textId="59F9FB01" w:rsidR="00ED3AD4" w:rsidRPr="00C240C1" w:rsidRDefault="00ED3AD4" w:rsidP="00ED3AD4">
      <w:pPr>
        <w:spacing w:after="0"/>
        <w:jc w:val="both"/>
        <w:rPr>
          <w:rFonts w:ascii="Times New Roman" w:hAnsi="Times New Roman"/>
        </w:rPr>
      </w:pPr>
      <w:r w:rsidRPr="00C240C1">
        <w:rPr>
          <w:rFonts w:ascii="Times New Roman" w:hAnsi="Times New Roman"/>
        </w:rPr>
        <w:t>Источник тематики (к</w:t>
      </w:r>
      <w:r>
        <w:rPr>
          <w:rFonts w:ascii="Times New Roman" w:hAnsi="Times New Roman"/>
        </w:rPr>
        <w:t>афедра, предприятие, НИР)</w:t>
      </w:r>
      <w:r w:rsidR="00FE5417">
        <w:rPr>
          <w:rFonts w:ascii="Times New Roman" w:hAnsi="Times New Roman"/>
        </w:rPr>
        <w:t xml:space="preserve">: </w:t>
      </w:r>
      <w:r w:rsidRPr="00C90F51">
        <w:rPr>
          <w:rFonts w:ascii="Times New Roman" w:hAnsi="Times New Roman"/>
          <w:u w:val="single"/>
        </w:rPr>
        <w:t>кафедра СМ12</w:t>
      </w:r>
    </w:p>
    <w:p w14:paraId="35E44CD8" w14:textId="77777777" w:rsidR="00ED3AD4" w:rsidRPr="00C240C1" w:rsidRDefault="00ED3AD4" w:rsidP="00ED3AD4">
      <w:pPr>
        <w:spacing w:after="0"/>
        <w:jc w:val="both"/>
        <w:rPr>
          <w:rFonts w:ascii="Times New Roman" w:hAnsi="Times New Roman"/>
          <w:sz w:val="18"/>
        </w:rPr>
      </w:pPr>
    </w:p>
    <w:p w14:paraId="1264B9B6" w14:textId="26769E42" w:rsidR="00ED3AD4" w:rsidRPr="00C240C1" w:rsidRDefault="00ED3AD4" w:rsidP="00ED3AD4">
      <w:pPr>
        <w:spacing w:after="0"/>
        <w:jc w:val="both"/>
        <w:rPr>
          <w:rFonts w:ascii="Times New Roman" w:hAnsi="Times New Roman"/>
        </w:rPr>
      </w:pPr>
      <w:r w:rsidRPr="00C240C1">
        <w:rPr>
          <w:rFonts w:ascii="Times New Roman" w:hAnsi="Times New Roman"/>
        </w:rPr>
        <w:t xml:space="preserve">График выполнения проекта:  25% к </w:t>
      </w:r>
      <w:r>
        <w:rPr>
          <w:rFonts w:ascii="Times New Roman" w:hAnsi="Times New Roman"/>
          <w:u w:val="single"/>
        </w:rPr>
        <w:t>5</w:t>
      </w:r>
      <w:r w:rsidRPr="00C240C1">
        <w:rPr>
          <w:rFonts w:ascii="Times New Roman" w:hAnsi="Times New Roman"/>
        </w:rPr>
        <w:t xml:space="preserve"> нед., 50% к </w:t>
      </w:r>
      <w:r w:rsidRPr="00C90F51">
        <w:rPr>
          <w:rFonts w:ascii="Times New Roman" w:hAnsi="Times New Roman"/>
          <w:u w:val="single"/>
        </w:rPr>
        <w:t>9</w:t>
      </w:r>
      <w:r w:rsidRPr="00C240C1">
        <w:rPr>
          <w:rFonts w:ascii="Times New Roman" w:hAnsi="Times New Roman"/>
        </w:rPr>
        <w:t xml:space="preserve"> нед., 75% к </w:t>
      </w:r>
      <w:r w:rsidRPr="00C90F51">
        <w:rPr>
          <w:rFonts w:ascii="Times New Roman" w:hAnsi="Times New Roman"/>
          <w:u w:val="single"/>
        </w:rPr>
        <w:t>12</w:t>
      </w:r>
      <w:r w:rsidR="00FE5417">
        <w:rPr>
          <w:rFonts w:ascii="Times New Roman" w:hAnsi="Times New Roman"/>
        </w:rPr>
        <w:t xml:space="preserve"> </w:t>
      </w:r>
      <w:r w:rsidRPr="00C240C1">
        <w:rPr>
          <w:rFonts w:ascii="Times New Roman" w:hAnsi="Times New Roman"/>
        </w:rPr>
        <w:t xml:space="preserve">нед., 100% к </w:t>
      </w:r>
      <w:r w:rsidRPr="00C90F51">
        <w:rPr>
          <w:rFonts w:ascii="Times New Roman" w:hAnsi="Times New Roman"/>
          <w:u w:val="single"/>
        </w:rPr>
        <w:t>1</w:t>
      </w:r>
      <w:r>
        <w:rPr>
          <w:rFonts w:ascii="Times New Roman" w:hAnsi="Times New Roman"/>
          <w:u w:val="single"/>
        </w:rPr>
        <w:t>7</w:t>
      </w:r>
      <w:r w:rsidR="00864F26">
        <w:rPr>
          <w:rFonts w:ascii="Times New Roman" w:hAnsi="Times New Roman"/>
        </w:rPr>
        <w:t xml:space="preserve"> нед.</w:t>
      </w:r>
    </w:p>
    <w:p w14:paraId="3D353A48" w14:textId="77777777" w:rsidR="00ED3AD4" w:rsidRPr="00C240C1" w:rsidRDefault="00ED3AD4" w:rsidP="00ED3AD4">
      <w:pPr>
        <w:pStyle w:val="21"/>
        <w:spacing w:after="0" w:line="240" w:lineRule="auto"/>
        <w:rPr>
          <w:sz w:val="18"/>
        </w:rPr>
      </w:pPr>
    </w:p>
    <w:p w14:paraId="3E09BAB7" w14:textId="765A0D14" w:rsidR="00ED3AD4" w:rsidRPr="00584C09" w:rsidRDefault="00ED3AD4" w:rsidP="00ED3AD4">
      <w:pPr>
        <w:pStyle w:val="a7"/>
        <w:rPr>
          <w:sz w:val="22"/>
          <w:u w:val="single"/>
        </w:rPr>
      </w:pPr>
      <w:r w:rsidRPr="00584C09">
        <w:rPr>
          <w:b/>
          <w:i/>
          <w:sz w:val="22"/>
        </w:rPr>
        <w:t>Задание</w:t>
      </w:r>
      <w:r w:rsidR="00FE5417" w:rsidRPr="00584C09">
        <w:rPr>
          <w:b/>
          <w:i/>
          <w:sz w:val="22"/>
        </w:rPr>
        <w:t>:</w:t>
      </w:r>
      <w:r w:rsidR="00FE5417" w:rsidRPr="00584C09">
        <w:rPr>
          <w:sz w:val="22"/>
        </w:rPr>
        <w:t xml:space="preserve"> </w:t>
      </w:r>
      <w:r w:rsidR="00FE5417" w:rsidRPr="00584C09">
        <w:rPr>
          <w:sz w:val="22"/>
          <w:u w:val="single"/>
        </w:rPr>
        <w:t>разработать</w:t>
      </w:r>
      <w:r w:rsidRPr="00584C09">
        <w:rPr>
          <w:sz w:val="22"/>
          <w:u w:val="single"/>
        </w:rPr>
        <w:t xml:space="preserve"> технологический процесс изготовления детали «</w:t>
      </w:r>
      <w:r w:rsidR="00615B8C" w:rsidRPr="00584C09">
        <w:rPr>
          <w:sz w:val="22"/>
          <w:u w:val="single"/>
        </w:rPr>
        <w:t>Поршень пироперезарядки</w:t>
      </w:r>
      <w:r w:rsidRPr="00584C09">
        <w:rPr>
          <w:sz w:val="22"/>
          <w:u w:val="single"/>
        </w:rPr>
        <w:t>»; спроектировать режущие инструменты, а также подобрать и рассчитать режимы резания; спроектировать необходимую оснастку; разработать контрольно-измерительное приспособление.</w:t>
      </w:r>
    </w:p>
    <w:p w14:paraId="164CE12A" w14:textId="77777777" w:rsidR="00ED3AD4" w:rsidRPr="00457C28" w:rsidRDefault="00ED3AD4" w:rsidP="00ED3AD4">
      <w:pPr>
        <w:pStyle w:val="31"/>
        <w:spacing w:after="0" w:line="276" w:lineRule="auto"/>
        <w:jc w:val="both"/>
        <w:rPr>
          <w:rFonts w:ascii="Times New Roman" w:hAnsi="Times New Roman"/>
          <w:bCs/>
          <w:iCs/>
          <w:sz w:val="24"/>
          <w:szCs w:val="24"/>
          <w:u w:val="single"/>
        </w:rPr>
      </w:pPr>
    </w:p>
    <w:p w14:paraId="1E66C434" w14:textId="77777777" w:rsidR="00ED3AD4" w:rsidRPr="00C240C1" w:rsidRDefault="00ED3AD4" w:rsidP="00ED3AD4">
      <w:pPr>
        <w:spacing w:after="0"/>
        <w:jc w:val="both"/>
        <w:rPr>
          <w:rFonts w:ascii="Times New Roman" w:hAnsi="Times New Roman"/>
          <w:b/>
          <w:i/>
        </w:rPr>
      </w:pPr>
      <w:r w:rsidRPr="00C240C1">
        <w:rPr>
          <w:rFonts w:ascii="Times New Roman" w:hAnsi="Times New Roman"/>
          <w:b/>
          <w:i/>
        </w:rPr>
        <w:t>Оформление курсового проекта:</w:t>
      </w:r>
    </w:p>
    <w:p w14:paraId="6781BE5A" w14:textId="77777777" w:rsidR="00ED3AD4" w:rsidRPr="00C240C1" w:rsidRDefault="00ED3AD4" w:rsidP="00ED3AD4">
      <w:pPr>
        <w:spacing w:after="0"/>
        <w:jc w:val="both"/>
        <w:rPr>
          <w:rFonts w:ascii="Times New Roman" w:hAnsi="Times New Roman"/>
          <w:b/>
          <w:i/>
          <w:sz w:val="8"/>
        </w:rPr>
      </w:pPr>
    </w:p>
    <w:p w14:paraId="77707D20" w14:textId="2FDB1FFF" w:rsidR="00ED3AD4" w:rsidRPr="00C240C1" w:rsidRDefault="00ED3AD4" w:rsidP="00ED3AD4">
      <w:pPr>
        <w:spacing w:after="0"/>
        <w:jc w:val="both"/>
        <w:rPr>
          <w:rFonts w:ascii="Times New Roman" w:hAnsi="Times New Roman"/>
        </w:rPr>
      </w:pPr>
      <w:r w:rsidRPr="00C240C1">
        <w:rPr>
          <w:rFonts w:ascii="Times New Roman" w:hAnsi="Times New Roman"/>
        </w:rPr>
        <w:t xml:space="preserve">Расчетно-пояснительная записка на </w:t>
      </w:r>
      <w:r w:rsidR="00FB4F54">
        <w:rPr>
          <w:rFonts w:ascii="Times New Roman" w:hAnsi="Times New Roman"/>
          <w:u w:val="single"/>
        </w:rPr>
        <w:t>39</w:t>
      </w:r>
      <w:r w:rsidRPr="00C240C1">
        <w:rPr>
          <w:rFonts w:ascii="Times New Roman" w:hAnsi="Times New Roman"/>
        </w:rPr>
        <w:t xml:space="preserve"> листах формата А4.</w:t>
      </w:r>
    </w:p>
    <w:p w14:paraId="317D2D30" w14:textId="77777777" w:rsidR="00ED3AD4" w:rsidRPr="00C240C1" w:rsidRDefault="00ED3AD4" w:rsidP="00ED3AD4">
      <w:pPr>
        <w:spacing w:after="0"/>
        <w:jc w:val="both"/>
        <w:rPr>
          <w:rFonts w:ascii="Times New Roman" w:hAnsi="Times New Roman"/>
        </w:rPr>
      </w:pPr>
      <w:r w:rsidRPr="00C240C1">
        <w:rPr>
          <w:rFonts w:ascii="Times New Roman" w:hAnsi="Times New Roman"/>
        </w:rPr>
        <w:t xml:space="preserve">Перечень графического (иллюстративного) материала (чертежи, плакаты, слайды и т.п.)   </w:t>
      </w:r>
    </w:p>
    <w:p w14:paraId="2A3B47F5" w14:textId="20F947ED" w:rsidR="00ED3AD4" w:rsidRPr="00C240C1" w:rsidRDefault="00ED3AD4" w:rsidP="00ED3AD4">
      <w:pPr>
        <w:spacing w:after="0"/>
        <w:rPr>
          <w:rFonts w:ascii="Times New Roman" w:hAnsi="Times New Roman"/>
        </w:rPr>
      </w:pPr>
      <w:r>
        <w:rPr>
          <w:rFonts w:ascii="Times New Roman" w:hAnsi="Times New Roman"/>
        </w:rPr>
        <w:t>5 листов формата А1</w:t>
      </w:r>
    </w:p>
    <w:p w14:paraId="3F443A5A" w14:textId="77777777" w:rsidR="00ED3AD4" w:rsidRDefault="00ED3AD4" w:rsidP="00ED3AD4">
      <w:pPr>
        <w:spacing w:after="0"/>
        <w:jc w:val="both"/>
        <w:rPr>
          <w:rFonts w:ascii="Times New Roman" w:hAnsi="Times New Roman"/>
          <w:sz w:val="16"/>
        </w:rPr>
      </w:pPr>
    </w:p>
    <w:p w14:paraId="377F58F3" w14:textId="77777777" w:rsidR="00ED3AD4" w:rsidRPr="00C240C1" w:rsidRDefault="00ED3AD4" w:rsidP="00ED3AD4">
      <w:pPr>
        <w:spacing w:after="0"/>
        <w:jc w:val="both"/>
        <w:rPr>
          <w:rFonts w:ascii="Times New Roman" w:hAnsi="Times New Roman"/>
          <w:sz w:val="16"/>
        </w:rPr>
      </w:pPr>
    </w:p>
    <w:p w14:paraId="2B843C58" w14:textId="5D9B4A59" w:rsidR="00ED3AD4" w:rsidRPr="00C240C1" w:rsidRDefault="00ED3AD4" w:rsidP="00ED3AD4">
      <w:pPr>
        <w:spacing w:after="0"/>
        <w:jc w:val="both"/>
        <w:rPr>
          <w:rFonts w:ascii="Times New Roman" w:hAnsi="Times New Roman"/>
        </w:rPr>
      </w:pPr>
      <w:r w:rsidRPr="00C240C1">
        <w:rPr>
          <w:rFonts w:ascii="Times New Roman" w:hAnsi="Times New Roman"/>
        </w:rPr>
        <w:t xml:space="preserve">Дата выдачи задания « </w:t>
      </w:r>
      <w:r w:rsidRPr="00202531">
        <w:rPr>
          <w:rFonts w:ascii="Times New Roman" w:hAnsi="Times New Roman"/>
          <w:u w:val="single"/>
        </w:rPr>
        <w:t>1</w:t>
      </w:r>
      <w:r w:rsidRPr="00C240C1">
        <w:rPr>
          <w:rFonts w:ascii="Times New Roman" w:hAnsi="Times New Roman"/>
        </w:rPr>
        <w:t xml:space="preserve"> » </w:t>
      </w:r>
      <w:r w:rsidRPr="00202531">
        <w:rPr>
          <w:rFonts w:ascii="Times New Roman" w:hAnsi="Times New Roman"/>
          <w:u w:val="single"/>
        </w:rPr>
        <w:t>сентябр</w:t>
      </w:r>
      <w:r w:rsidR="00584C09">
        <w:rPr>
          <w:rFonts w:ascii="Times New Roman" w:hAnsi="Times New Roman"/>
          <w:u w:val="single"/>
        </w:rPr>
        <w:t>я</w:t>
      </w:r>
      <w:r w:rsidRPr="00C240C1">
        <w:rPr>
          <w:rFonts w:ascii="Times New Roman" w:hAnsi="Times New Roman"/>
        </w:rPr>
        <w:t xml:space="preserve"> 20</w:t>
      </w:r>
      <w:r>
        <w:rPr>
          <w:rFonts w:ascii="Times New Roman" w:hAnsi="Times New Roman"/>
        </w:rPr>
        <w:t>2</w:t>
      </w:r>
      <w:r w:rsidR="00584C09">
        <w:rPr>
          <w:rFonts w:ascii="Times New Roman" w:hAnsi="Times New Roman"/>
        </w:rPr>
        <w:t>2</w:t>
      </w:r>
      <w:r w:rsidRPr="00C240C1">
        <w:rPr>
          <w:rFonts w:ascii="Times New Roman" w:hAnsi="Times New Roman"/>
        </w:rPr>
        <w:t xml:space="preserve"> г</w:t>
      </w:r>
      <w:r w:rsidR="006350AE">
        <w:rPr>
          <w:rFonts w:ascii="Times New Roman" w:hAnsi="Times New Roman"/>
        </w:rPr>
        <w:t>ода</w:t>
      </w:r>
    </w:p>
    <w:p w14:paraId="0B0BBC30" w14:textId="77777777" w:rsidR="00ED3AD4" w:rsidRPr="00C240C1" w:rsidRDefault="00ED3AD4" w:rsidP="00ED3AD4">
      <w:pPr>
        <w:spacing w:after="0"/>
        <w:jc w:val="both"/>
        <w:rPr>
          <w:rFonts w:ascii="Times New Roman" w:hAnsi="Times New Roman"/>
        </w:rPr>
      </w:pPr>
    </w:p>
    <w:p w14:paraId="5C3F2419" w14:textId="4B3A0721" w:rsidR="00ED3AD4" w:rsidRPr="00C240C1" w:rsidRDefault="00ED3AD4" w:rsidP="00ED3AD4">
      <w:pPr>
        <w:spacing w:after="0"/>
        <w:rPr>
          <w:rFonts w:ascii="Times New Roman" w:hAnsi="Times New Roman"/>
        </w:rPr>
      </w:pPr>
      <w:r w:rsidRPr="00C240C1">
        <w:rPr>
          <w:rFonts w:ascii="Times New Roman" w:hAnsi="Times New Roman"/>
          <w:b/>
        </w:rPr>
        <w:t>Руководитель курсового проекта</w:t>
      </w:r>
      <w:r>
        <w:rPr>
          <w:rFonts w:ascii="Times New Roman" w:hAnsi="Times New Roman"/>
          <w:b/>
        </w:rPr>
        <w:t>:</w:t>
      </w:r>
      <w:r w:rsidRPr="00C240C1">
        <w:rPr>
          <w:rFonts w:ascii="Times New Roman" w:hAnsi="Times New Roman"/>
          <w:b/>
        </w:rPr>
        <w:tab/>
      </w:r>
      <w:r>
        <w:rPr>
          <w:rFonts w:ascii="Times New Roman" w:hAnsi="Times New Roman"/>
          <w:b/>
        </w:rPr>
        <w:tab/>
      </w:r>
      <w:r w:rsidRPr="00C240C1">
        <w:rPr>
          <w:rFonts w:ascii="Times New Roman" w:hAnsi="Times New Roman"/>
        </w:rPr>
        <w:tab/>
        <w:t>_____________</w:t>
      </w:r>
      <w:r w:rsidR="006350AE">
        <w:rPr>
          <w:rFonts w:ascii="Times New Roman" w:hAnsi="Times New Roman"/>
        </w:rPr>
        <w:t xml:space="preserve">                </w:t>
      </w:r>
      <w:r w:rsidR="006350AE" w:rsidRPr="006350AE">
        <w:rPr>
          <w:rFonts w:ascii="Times New Roman" w:hAnsi="Times New Roman"/>
          <w:u w:val="single"/>
        </w:rPr>
        <w:t>Н.К.</w:t>
      </w:r>
      <w:r w:rsidR="006350AE">
        <w:rPr>
          <w:rFonts w:ascii="Times New Roman" w:hAnsi="Times New Roman"/>
          <w:u w:val="single"/>
        </w:rPr>
        <w:t xml:space="preserve"> Широкопетлев</w:t>
      </w:r>
    </w:p>
    <w:p w14:paraId="7D58C8CA" w14:textId="04C0FE4F" w:rsidR="00ED3AD4" w:rsidRPr="00C240C1" w:rsidRDefault="00ED3AD4" w:rsidP="006350AE">
      <w:pPr>
        <w:spacing w:after="0"/>
        <w:ind w:right="565" w:firstLine="4111"/>
        <w:jc w:val="right"/>
        <w:rPr>
          <w:rFonts w:ascii="Times New Roman" w:hAnsi="Times New Roman"/>
          <w:sz w:val="18"/>
          <w:szCs w:val="18"/>
        </w:rPr>
      </w:pPr>
      <w:r w:rsidRPr="00C240C1">
        <w:rPr>
          <w:rFonts w:ascii="Times New Roman" w:hAnsi="Times New Roman"/>
          <w:sz w:val="18"/>
          <w:szCs w:val="18"/>
        </w:rPr>
        <w:t xml:space="preserve">(Подпись, дата)                        </w:t>
      </w:r>
      <w:r w:rsidR="006350AE">
        <w:rPr>
          <w:rFonts w:ascii="Times New Roman" w:hAnsi="Times New Roman"/>
          <w:sz w:val="18"/>
          <w:szCs w:val="18"/>
        </w:rPr>
        <w:t xml:space="preserve">     </w:t>
      </w:r>
      <w:r w:rsidRPr="00C240C1">
        <w:rPr>
          <w:rFonts w:ascii="Times New Roman" w:hAnsi="Times New Roman"/>
          <w:sz w:val="18"/>
          <w:szCs w:val="18"/>
        </w:rPr>
        <w:t xml:space="preserve">(И.О.Фамилия)         </w:t>
      </w:r>
    </w:p>
    <w:p w14:paraId="521BFB4C" w14:textId="27E435B8" w:rsidR="00ED3AD4" w:rsidRPr="006350AE" w:rsidRDefault="00ED3AD4" w:rsidP="00ED3AD4">
      <w:pPr>
        <w:spacing w:after="0"/>
        <w:rPr>
          <w:rFonts w:ascii="Times New Roman" w:hAnsi="Times New Roman"/>
          <w:bCs/>
          <w:u w:val="single"/>
        </w:rPr>
      </w:pPr>
      <w:r w:rsidRPr="00C240C1">
        <w:rPr>
          <w:rFonts w:ascii="Times New Roman" w:hAnsi="Times New Roman"/>
          <w:b/>
        </w:rPr>
        <w:t>Студент</w:t>
      </w:r>
      <w:r>
        <w:rPr>
          <w:rFonts w:ascii="Times New Roman" w:hAnsi="Times New Roman"/>
          <w:b/>
        </w:rPr>
        <w:t>:</w:t>
      </w:r>
      <w:r w:rsidRPr="00C240C1">
        <w:rPr>
          <w:rFonts w:ascii="Times New Roman" w:hAnsi="Times New Roman"/>
          <w:b/>
        </w:rPr>
        <w:tab/>
      </w:r>
      <w:r w:rsidRPr="00C240C1">
        <w:rPr>
          <w:rFonts w:ascii="Times New Roman" w:hAnsi="Times New Roman"/>
          <w:b/>
        </w:rPr>
        <w:tab/>
      </w:r>
      <w:r w:rsidRPr="00C240C1">
        <w:rPr>
          <w:rFonts w:ascii="Times New Roman" w:hAnsi="Times New Roman"/>
          <w:b/>
        </w:rPr>
        <w:tab/>
      </w:r>
      <w:r w:rsidRPr="00C240C1">
        <w:rPr>
          <w:rFonts w:ascii="Times New Roman" w:hAnsi="Times New Roman"/>
          <w:b/>
        </w:rPr>
        <w:tab/>
      </w:r>
      <w:r w:rsidRPr="00C240C1">
        <w:rPr>
          <w:rFonts w:ascii="Times New Roman" w:hAnsi="Times New Roman"/>
          <w:b/>
        </w:rPr>
        <w:tab/>
      </w:r>
      <w:r w:rsidRPr="00C240C1">
        <w:rPr>
          <w:rFonts w:ascii="Times New Roman" w:hAnsi="Times New Roman"/>
          <w:b/>
        </w:rPr>
        <w:tab/>
        <w:t xml:space="preserve">_____________   </w:t>
      </w:r>
      <w:r w:rsidR="006350AE">
        <w:rPr>
          <w:rFonts w:ascii="Times New Roman" w:hAnsi="Times New Roman"/>
          <w:b/>
        </w:rPr>
        <w:t xml:space="preserve">                  </w:t>
      </w:r>
      <w:r w:rsidR="00563A44">
        <w:rPr>
          <w:rFonts w:ascii="Times New Roman" w:hAnsi="Times New Roman"/>
          <w:bCs/>
          <w:u w:val="single"/>
        </w:rPr>
        <w:t>И</w:t>
      </w:r>
      <w:r w:rsidR="006350AE">
        <w:rPr>
          <w:rFonts w:ascii="Times New Roman" w:hAnsi="Times New Roman"/>
          <w:bCs/>
          <w:u w:val="single"/>
        </w:rPr>
        <w:t>.</w:t>
      </w:r>
      <w:r w:rsidR="00563A44">
        <w:rPr>
          <w:rFonts w:ascii="Times New Roman" w:hAnsi="Times New Roman"/>
          <w:bCs/>
          <w:u w:val="single"/>
        </w:rPr>
        <w:t>В</w:t>
      </w:r>
      <w:r w:rsidR="006350AE">
        <w:rPr>
          <w:rFonts w:ascii="Times New Roman" w:hAnsi="Times New Roman"/>
          <w:bCs/>
          <w:u w:val="single"/>
        </w:rPr>
        <w:t xml:space="preserve">. </w:t>
      </w:r>
      <w:r w:rsidR="00563A44">
        <w:rPr>
          <w:rFonts w:ascii="Times New Roman" w:hAnsi="Times New Roman"/>
          <w:bCs/>
          <w:u w:val="single"/>
        </w:rPr>
        <w:t>Никитина</w:t>
      </w:r>
    </w:p>
    <w:p w14:paraId="716F4761" w14:textId="4DCE52F6" w:rsidR="002C0148" w:rsidRDefault="00ED3AD4" w:rsidP="002C0148">
      <w:pPr>
        <w:spacing w:after="0"/>
        <w:ind w:right="565"/>
        <w:jc w:val="right"/>
        <w:rPr>
          <w:rFonts w:ascii="Times New Roman" w:hAnsi="Times New Roman"/>
          <w:sz w:val="18"/>
          <w:szCs w:val="18"/>
        </w:rPr>
      </w:pPr>
      <w:r w:rsidRPr="00C240C1">
        <w:rPr>
          <w:rFonts w:ascii="Times New Roman" w:hAnsi="Times New Roman"/>
          <w:sz w:val="18"/>
          <w:szCs w:val="18"/>
        </w:rPr>
        <w:t xml:space="preserve">(Подпись, дата)                             (И.О.Фамилия)            </w:t>
      </w:r>
    </w:p>
    <w:p w14:paraId="3419C316" w14:textId="371DD95F" w:rsidR="002C0148" w:rsidRPr="002C0148" w:rsidRDefault="002C0148" w:rsidP="002C0148">
      <w:pPr>
        <w:spacing w:after="0"/>
        <w:ind w:right="565"/>
        <w:rPr>
          <w:rFonts w:ascii="Times New Roman" w:hAnsi="Times New Roman"/>
          <w:sz w:val="18"/>
          <w:szCs w:val="18"/>
        </w:rPr>
      </w:pPr>
    </w:p>
    <w:p w14:paraId="7DE0843E" w14:textId="77777777" w:rsidR="002C0148" w:rsidRDefault="002C0148" w:rsidP="002C0148">
      <w:pPr>
        <w:pStyle w:val="af2"/>
        <w:jc w:val="center"/>
      </w:pPr>
      <w:r>
        <w:br w:type="column"/>
      </w:r>
    </w:p>
    <w:sdt>
      <w:sdtPr>
        <w:rPr>
          <w:rFonts w:asciiTheme="minorHAnsi" w:eastAsiaTheme="minorHAnsi" w:hAnsiTheme="minorHAnsi" w:cstheme="minorBidi"/>
          <w:color w:val="auto"/>
          <w:sz w:val="22"/>
          <w:szCs w:val="22"/>
          <w:lang w:eastAsia="en-US"/>
        </w:rPr>
        <w:id w:val="1618331904"/>
        <w:docPartObj>
          <w:docPartGallery w:val="Table of Contents"/>
          <w:docPartUnique/>
        </w:docPartObj>
      </w:sdtPr>
      <w:sdtEndPr>
        <w:rPr>
          <w:b/>
          <w:bCs/>
        </w:rPr>
      </w:sdtEndPr>
      <w:sdtContent>
        <w:p w14:paraId="5B5DFF74" w14:textId="4663CDF2" w:rsidR="002C0148" w:rsidRDefault="002C0148" w:rsidP="002C0148">
          <w:pPr>
            <w:pStyle w:val="af2"/>
            <w:jc w:val="center"/>
          </w:pPr>
          <w:r w:rsidRPr="002C0148">
            <w:rPr>
              <w:rFonts w:ascii="Times New Roman" w:hAnsi="Times New Roman" w:cs="Times New Roman"/>
              <w:b/>
              <w:bCs/>
              <w:color w:val="000000" w:themeColor="text1"/>
              <w:sz w:val="28"/>
              <w:szCs w:val="28"/>
            </w:rPr>
            <w:t>Оглавление</w:t>
          </w:r>
        </w:p>
        <w:p w14:paraId="5FF46BD8" w14:textId="6B19EFED" w:rsidR="007345A9" w:rsidRPr="007345A9" w:rsidRDefault="002C0148">
          <w:pPr>
            <w:pStyle w:val="13"/>
            <w:tabs>
              <w:tab w:val="right" w:leader="dot" w:pos="9345"/>
            </w:tabs>
            <w:rPr>
              <w:rFonts w:ascii="Times New Roman" w:eastAsiaTheme="minorEastAsia" w:hAnsi="Times New Roman" w:cs="Times New Roman"/>
              <w:noProof/>
              <w:color w:val="000000" w:themeColor="text1"/>
              <w:sz w:val="24"/>
              <w:szCs w:val="24"/>
              <w:lang w:eastAsia="ru-RU"/>
            </w:rPr>
          </w:pPr>
          <w:r w:rsidRPr="009A7882">
            <w:rPr>
              <w:rFonts w:ascii="Times New Roman" w:hAnsi="Times New Roman" w:cs="Times New Roman"/>
              <w:color w:val="000000" w:themeColor="text1"/>
              <w:sz w:val="24"/>
              <w:szCs w:val="24"/>
            </w:rPr>
            <w:fldChar w:fldCharType="begin"/>
          </w:r>
          <w:r w:rsidRPr="009A7882">
            <w:rPr>
              <w:rFonts w:ascii="Times New Roman" w:hAnsi="Times New Roman" w:cs="Times New Roman"/>
              <w:color w:val="000000" w:themeColor="text1"/>
              <w:sz w:val="24"/>
              <w:szCs w:val="24"/>
            </w:rPr>
            <w:instrText xml:space="preserve"> TOC \o "1-3" \h \z \u </w:instrText>
          </w:r>
          <w:r w:rsidRPr="009A7882">
            <w:rPr>
              <w:rFonts w:ascii="Times New Roman" w:hAnsi="Times New Roman" w:cs="Times New Roman"/>
              <w:color w:val="000000" w:themeColor="text1"/>
              <w:sz w:val="24"/>
              <w:szCs w:val="24"/>
            </w:rPr>
            <w:fldChar w:fldCharType="separate"/>
          </w:r>
          <w:hyperlink w:anchor="_Toc121832236" w:history="1">
            <w:r w:rsidR="007345A9" w:rsidRPr="007345A9">
              <w:rPr>
                <w:rStyle w:val="aa"/>
                <w:rFonts w:ascii="Times New Roman" w:hAnsi="Times New Roman" w:cs="Times New Roman"/>
                <w:noProof/>
                <w:color w:val="000000" w:themeColor="text1"/>
                <w:sz w:val="24"/>
                <w:szCs w:val="24"/>
              </w:rPr>
              <w:t>Введение</w:t>
            </w:r>
            <w:r w:rsidR="007345A9" w:rsidRPr="007345A9">
              <w:rPr>
                <w:rFonts w:ascii="Times New Roman" w:hAnsi="Times New Roman" w:cs="Times New Roman"/>
                <w:noProof/>
                <w:webHidden/>
                <w:color w:val="000000" w:themeColor="text1"/>
                <w:sz w:val="24"/>
                <w:szCs w:val="24"/>
              </w:rPr>
              <w:tab/>
            </w:r>
            <w:r w:rsidR="007345A9" w:rsidRPr="007345A9">
              <w:rPr>
                <w:rFonts w:ascii="Times New Roman" w:hAnsi="Times New Roman" w:cs="Times New Roman"/>
                <w:noProof/>
                <w:webHidden/>
                <w:color w:val="000000" w:themeColor="text1"/>
                <w:sz w:val="24"/>
                <w:szCs w:val="24"/>
              </w:rPr>
              <w:fldChar w:fldCharType="begin"/>
            </w:r>
            <w:r w:rsidR="007345A9" w:rsidRPr="007345A9">
              <w:rPr>
                <w:rFonts w:ascii="Times New Roman" w:hAnsi="Times New Roman" w:cs="Times New Roman"/>
                <w:noProof/>
                <w:webHidden/>
                <w:color w:val="000000" w:themeColor="text1"/>
                <w:sz w:val="24"/>
                <w:szCs w:val="24"/>
              </w:rPr>
              <w:instrText xml:space="preserve"> PAGEREF _Toc121832236 \h </w:instrText>
            </w:r>
            <w:r w:rsidR="007345A9" w:rsidRPr="007345A9">
              <w:rPr>
                <w:rFonts w:ascii="Times New Roman" w:hAnsi="Times New Roman" w:cs="Times New Roman"/>
                <w:noProof/>
                <w:webHidden/>
                <w:color w:val="000000" w:themeColor="text1"/>
                <w:sz w:val="24"/>
                <w:szCs w:val="24"/>
              </w:rPr>
            </w:r>
            <w:r w:rsidR="007345A9" w:rsidRPr="007345A9">
              <w:rPr>
                <w:rFonts w:ascii="Times New Roman" w:hAnsi="Times New Roman" w:cs="Times New Roman"/>
                <w:noProof/>
                <w:webHidden/>
                <w:color w:val="000000" w:themeColor="text1"/>
                <w:sz w:val="24"/>
                <w:szCs w:val="24"/>
              </w:rPr>
              <w:fldChar w:fldCharType="separate"/>
            </w:r>
            <w:r w:rsidR="001D7933">
              <w:rPr>
                <w:rFonts w:ascii="Times New Roman" w:hAnsi="Times New Roman" w:cs="Times New Roman"/>
                <w:noProof/>
                <w:webHidden/>
                <w:color w:val="000000" w:themeColor="text1"/>
                <w:sz w:val="24"/>
                <w:szCs w:val="24"/>
              </w:rPr>
              <w:t>4</w:t>
            </w:r>
            <w:r w:rsidR="007345A9" w:rsidRPr="007345A9">
              <w:rPr>
                <w:rFonts w:ascii="Times New Roman" w:hAnsi="Times New Roman" w:cs="Times New Roman"/>
                <w:noProof/>
                <w:webHidden/>
                <w:color w:val="000000" w:themeColor="text1"/>
                <w:sz w:val="24"/>
                <w:szCs w:val="24"/>
              </w:rPr>
              <w:fldChar w:fldCharType="end"/>
            </w:r>
          </w:hyperlink>
        </w:p>
        <w:p w14:paraId="3EDA397A" w14:textId="386C169F" w:rsidR="007345A9" w:rsidRPr="007345A9" w:rsidRDefault="00000000">
          <w:pPr>
            <w:pStyle w:val="13"/>
            <w:tabs>
              <w:tab w:val="left" w:pos="440"/>
              <w:tab w:val="right" w:leader="dot" w:pos="9345"/>
            </w:tabs>
            <w:rPr>
              <w:rFonts w:ascii="Times New Roman" w:eastAsiaTheme="minorEastAsia" w:hAnsi="Times New Roman" w:cs="Times New Roman"/>
              <w:noProof/>
              <w:color w:val="000000" w:themeColor="text1"/>
              <w:sz w:val="24"/>
              <w:szCs w:val="24"/>
              <w:lang w:eastAsia="ru-RU"/>
            </w:rPr>
          </w:pPr>
          <w:hyperlink w:anchor="_Toc121832237" w:history="1">
            <w:r w:rsidR="007345A9" w:rsidRPr="007345A9">
              <w:rPr>
                <w:rStyle w:val="aa"/>
                <w:rFonts w:ascii="Times New Roman" w:hAnsi="Times New Roman" w:cs="Times New Roman"/>
                <w:noProof/>
                <w:color w:val="000000" w:themeColor="text1"/>
                <w:sz w:val="24"/>
                <w:szCs w:val="24"/>
              </w:rPr>
              <w:t>1.</w:t>
            </w:r>
            <w:r w:rsidR="007345A9" w:rsidRPr="007345A9">
              <w:rPr>
                <w:rFonts w:ascii="Times New Roman" w:eastAsiaTheme="minorEastAsia" w:hAnsi="Times New Roman" w:cs="Times New Roman"/>
                <w:noProof/>
                <w:color w:val="000000" w:themeColor="text1"/>
                <w:sz w:val="24"/>
                <w:szCs w:val="24"/>
                <w:lang w:eastAsia="ru-RU"/>
              </w:rPr>
              <w:tab/>
            </w:r>
            <w:r w:rsidR="007345A9" w:rsidRPr="007345A9">
              <w:rPr>
                <w:rStyle w:val="aa"/>
                <w:rFonts w:ascii="Times New Roman" w:hAnsi="Times New Roman" w:cs="Times New Roman"/>
                <w:noProof/>
                <w:color w:val="000000" w:themeColor="text1"/>
                <w:sz w:val="24"/>
                <w:szCs w:val="24"/>
              </w:rPr>
              <w:t>Общие сведения об объекте производства</w:t>
            </w:r>
            <w:r w:rsidR="007345A9" w:rsidRPr="007345A9">
              <w:rPr>
                <w:rFonts w:ascii="Times New Roman" w:hAnsi="Times New Roman" w:cs="Times New Roman"/>
                <w:noProof/>
                <w:webHidden/>
                <w:color w:val="000000" w:themeColor="text1"/>
                <w:sz w:val="24"/>
                <w:szCs w:val="24"/>
              </w:rPr>
              <w:tab/>
            </w:r>
            <w:r w:rsidR="007345A9" w:rsidRPr="007345A9">
              <w:rPr>
                <w:rFonts w:ascii="Times New Roman" w:hAnsi="Times New Roman" w:cs="Times New Roman"/>
                <w:noProof/>
                <w:webHidden/>
                <w:color w:val="000000" w:themeColor="text1"/>
                <w:sz w:val="24"/>
                <w:szCs w:val="24"/>
              </w:rPr>
              <w:fldChar w:fldCharType="begin"/>
            </w:r>
            <w:r w:rsidR="007345A9" w:rsidRPr="007345A9">
              <w:rPr>
                <w:rFonts w:ascii="Times New Roman" w:hAnsi="Times New Roman" w:cs="Times New Roman"/>
                <w:noProof/>
                <w:webHidden/>
                <w:color w:val="000000" w:themeColor="text1"/>
                <w:sz w:val="24"/>
                <w:szCs w:val="24"/>
              </w:rPr>
              <w:instrText xml:space="preserve"> PAGEREF _Toc121832237 \h </w:instrText>
            </w:r>
            <w:r w:rsidR="007345A9" w:rsidRPr="007345A9">
              <w:rPr>
                <w:rFonts w:ascii="Times New Roman" w:hAnsi="Times New Roman" w:cs="Times New Roman"/>
                <w:noProof/>
                <w:webHidden/>
                <w:color w:val="000000" w:themeColor="text1"/>
                <w:sz w:val="24"/>
                <w:szCs w:val="24"/>
              </w:rPr>
            </w:r>
            <w:r w:rsidR="007345A9" w:rsidRPr="007345A9">
              <w:rPr>
                <w:rFonts w:ascii="Times New Roman" w:hAnsi="Times New Roman" w:cs="Times New Roman"/>
                <w:noProof/>
                <w:webHidden/>
                <w:color w:val="000000" w:themeColor="text1"/>
                <w:sz w:val="24"/>
                <w:szCs w:val="24"/>
              </w:rPr>
              <w:fldChar w:fldCharType="separate"/>
            </w:r>
            <w:r w:rsidR="001D7933">
              <w:rPr>
                <w:rFonts w:ascii="Times New Roman" w:hAnsi="Times New Roman" w:cs="Times New Roman"/>
                <w:noProof/>
                <w:webHidden/>
                <w:color w:val="000000" w:themeColor="text1"/>
                <w:sz w:val="24"/>
                <w:szCs w:val="24"/>
              </w:rPr>
              <w:t>5</w:t>
            </w:r>
            <w:r w:rsidR="007345A9" w:rsidRPr="007345A9">
              <w:rPr>
                <w:rFonts w:ascii="Times New Roman" w:hAnsi="Times New Roman" w:cs="Times New Roman"/>
                <w:noProof/>
                <w:webHidden/>
                <w:color w:val="000000" w:themeColor="text1"/>
                <w:sz w:val="24"/>
                <w:szCs w:val="24"/>
              </w:rPr>
              <w:fldChar w:fldCharType="end"/>
            </w:r>
          </w:hyperlink>
        </w:p>
        <w:p w14:paraId="54DBC866" w14:textId="6D0EFB4E" w:rsidR="007345A9" w:rsidRPr="007345A9" w:rsidRDefault="00000000">
          <w:pPr>
            <w:pStyle w:val="13"/>
            <w:tabs>
              <w:tab w:val="left" w:pos="440"/>
              <w:tab w:val="right" w:leader="dot" w:pos="9345"/>
            </w:tabs>
            <w:rPr>
              <w:rFonts w:ascii="Times New Roman" w:eastAsiaTheme="minorEastAsia" w:hAnsi="Times New Roman" w:cs="Times New Roman"/>
              <w:noProof/>
              <w:color w:val="000000" w:themeColor="text1"/>
              <w:sz w:val="24"/>
              <w:szCs w:val="24"/>
              <w:lang w:eastAsia="ru-RU"/>
            </w:rPr>
          </w:pPr>
          <w:hyperlink w:anchor="_Toc121832238" w:history="1">
            <w:r w:rsidR="007345A9" w:rsidRPr="007345A9">
              <w:rPr>
                <w:rStyle w:val="aa"/>
                <w:rFonts w:ascii="Times New Roman" w:hAnsi="Times New Roman" w:cs="Times New Roman"/>
                <w:noProof/>
                <w:color w:val="000000" w:themeColor="text1"/>
                <w:sz w:val="24"/>
                <w:szCs w:val="24"/>
              </w:rPr>
              <w:t>2.</w:t>
            </w:r>
            <w:r w:rsidR="007345A9" w:rsidRPr="007345A9">
              <w:rPr>
                <w:rFonts w:ascii="Times New Roman" w:eastAsiaTheme="minorEastAsia" w:hAnsi="Times New Roman" w:cs="Times New Roman"/>
                <w:noProof/>
                <w:color w:val="000000" w:themeColor="text1"/>
                <w:sz w:val="24"/>
                <w:szCs w:val="24"/>
                <w:lang w:eastAsia="ru-RU"/>
              </w:rPr>
              <w:tab/>
            </w:r>
            <w:r w:rsidR="007345A9" w:rsidRPr="007345A9">
              <w:rPr>
                <w:rStyle w:val="aa"/>
                <w:rFonts w:ascii="Times New Roman" w:hAnsi="Times New Roman" w:cs="Times New Roman"/>
                <w:noProof/>
                <w:color w:val="000000" w:themeColor="text1"/>
                <w:sz w:val="24"/>
                <w:szCs w:val="24"/>
              </w:rPr>
              <w:t>Технологический процесс изготовления детали</w:t>
            </w:r>
            <w:r w:rsidR="007345A9" w:rsidRPr="007345A9">
              <w:rPr>
                <w:rFonts w:ascii="Times New Roman" w:hAnsi="Times New Roman" w:cs="Times New Roman"/>
                <w:noProof/>
                <w:webHidden/>
                <w:color w:val="000000" w:themeColor="text1"/>
                <w:sz w:val="24"/>
                <w:szCs w:val="24"/>
              </w:rPr>
              <w:tab/>
            </w:r>
            <w:r w:rsidR="007345A9" w:rsidRPr="007345A9">
              <w:rPr>
                <w:rFonts w:ascii="Times New Roman" w:hAnsi="Times New Roman" w:cs="Times New Roman"/>
                <w:noProof/>
                <w:webHidden/>
                <w:color w:val="000000" w:themeColor="text1"/>
                <w:sz w:val="24"/>
                <w:szCs w:val="24"/>
              </w:rPr>
              <w:fldChar w:fldCharType="begin"/>
            </w:r>
            <w:r w:rsidR="007345A9" w:rsidRPr="007345A9">
              <w:rPr>
                <w:rFonts w:ascii="Times New Roman" w:hAnsi="Times New Roman" w:cs="Times New Roman"/>
                <w:noProof/>
                <w:webHidden/>
                <w:color w:val="000000" w:themeColor="text1"/>
                <w:sz w:val="24"/>
                <w:szCs w:val="24"/>
              </w:rPr>
              <w:instrText xml:space="preserve"> PAGEREF _Toc121832238 \h </w:instrText>
            </w:r>
            <w:r w:rsidR="007345A9" w:rsidRPr="007345A9">
              <w:rPr>
                <w:rFonts w:ascii="Times New Roman" w:hAnsi="Times New Roman" w:cs="Times New Roman"/>
                <w:noProof/>
                <w:webHidden/>
                <w:color w:val="000000" w:themeColor="text1"/>
                <w:sz w:val="24"/>
                <w:szCs w:val="24"/>
              </w:rPr>
            </w:r>
            <w:r w:rsidR="007345A9" w:rsidRPr="007345A9">
              <w:rPr>
                <w:rFonts w:ascii="Times New Roman" w:hAnsi="Times New Roman" w:cs="Times New Roman"/>
                <w:noProof/>
                <w:webHidden/>
                <w:color w:val="000000" w:themeColor="text1"/>
                <w:sz w:val="24"/>
                <w:szCs w:val="24"/>
              </w:rPr>
              <w:fldChar w:fldCharType="separate"/>
            </w:r>
            <w:r w:rsidR="001D7933">
              <w:rPr>
                <w:rFonts w:ascii="Times New Roman" w:hAnsi="Times New Roman" w:cs="Times New Roman"/>
                <w:noProof/>
                <w:webHidden/>
                <w:color w:val="000000" w:themeColor="text1"/>
                <w:sz w:val="24"/>
                <w:szCs w:val="24"/>
              </w:rPr>
              <w:t>10</w:t>
            </w:r>
            <w:r w:rsidR="007345A9" w:rsidRPr="007345A9">
              <w:rPr>
                <w:rFonts w:ascii="Times New Roman" w:hAnsi="Times New Roman" w:cs="Times New Roman"/>
                <w:noProof/>
                <w:webHidden/>
                <w:color w:val="000000" w:themeColor="text1"/>
                <w:sz w:val="24"/>
                <w:szCs w:val="24"/>
              </w:rPr>
              <w:fldChar w:fldCharType="end"/>
            </w:r>
          </w:hyperlink>
        </w:p>
        <w:p w14:paraId="0EA3CB0C" w14:textId="0E017449" w:rsidR="007345A9" w:rsidRPr="007345A9" w:rsidRDefault="00000000">
          <w:pPr>
            <w:pStyle w:val="26"/>
            <w:tabs>
              <w:tab w:val="left" w:pos="880"/>
              <w:tab w:val="right" w:leader="dot" w:pos="9345"/>
            </w:tabs>
            <w:rPr>
              <w:rFonts w:ascii="Times New Roman" w:eastAsiaTheme="minorEastAsia" w:hAnsi="Times New Roman" w:cs="Times New Roman"/>
              <w:noProof/>
              <w:color w:val="000000" w:themeColor="text1"/>
              <w:sz w:val="24"/>
              <w:szCs w:val="24"/>
              <w:lang w:eastAsia="ru-RU"/>
            </w:rPr>
          </w:pPr>
          <w:hyperlink w:anchor="_Toc121832239" w:history="1">
            <w:r w:rsidR="007345A9" w:rsidRPr="007345A9">
              <w:rPr>
                <w:rStyle w:val="aa"/>
                <w:rFonts w:ascii="Times New Roman" w:hAnsi="Times New Roman" w:cs="Times New Roman"/>
                <w:noProof/>
                <w:color w:val="000000" w:themeColor="text1"/>
                <w:sz w:val="24"/>
                <w:szCs w:val="24"/>
              </w:rPr>
              <w:t>2.1.</w:t>
            </w:r>
            <w:r w:rsidR="007345A9" w:rsidRPr="007345A9">
              <w:rPr>
                <w:rFonts w:ascii="Times New Roman" w:eastAsiaTheme="minorEastAsia" w:hAnsi="Times New Roman" w:cs="Times New Roman"/>
                <w:noProof/>
                <w:color w:val="000000" w:themeColor="text1"/>
                <w:sz w:val="24"/>
                <w:szCs w:val="24"/>
                <w:lang w:eastAsia="ru-RU"/>
              </w:rPr>
              <w:tab/>
            </w:r>
            <w:r w:rsidR="007345A9" w:rsidRPr="007345A9">
              <w:rPr>
                <w:rStyle w:val="aa"/>
                <w:rFonts w:ascii="Times New Roman" w:hAnsi="Times New Roman" w:cs="Times New Roman"/>
                <w:noProof/>
                <w:color w:val="000000" w:themeColor="text1"/>
                <w:sz w:val="24"/>
                <w:szCs w:val="24"/>
              </w:rPr>
              <w:t>Получение заготовки</w:t>
            </w:r>
            <w:r w:rsidR="007345A9" w:rsidRPr="007345A9">
              <w:rPr>
                <w:rFonts w:ascii="Times New Roman" w:hAnsi="Times New Roman" w:cs="Times New Roman"/>
                <w:noProof/>
                <w:webHidden/>
                <w:color w:val="000000" w:themeColor="text1"/>
                <w:sz w:val="24"/>
                <w:szCs w:val="24"/>
              </w:rPr>
              <w:tab/>
            </w:r>
            <w:r w:rsidR="007345A9" w:rsidRPr="007345A9">
              <w:rPr>
                <w:rFonts w:ascii="Times New Roman" w:hAnsi="Times New Roman" w:cs="Times New Roman"/>
                <w:noProof/>
                <w:webHidden/>
                <w:color w:val="000000" w:themeColor="text1"/>
                <w:sz w:val="24"/>
                <w:szCs w:val="24"/>
              </w:rPr>
              <w:fldChar w:fldCharType="begin"/>
            </w:r>
            <w:r w:rsidR="007345A9" w:rsidRPr="007345A9">
              <w:rPr>
                <w:rFonts w:ascii="Times New Roman" w:hAnsi="Times New Roman" w:cs="Times New Roman"/>
                <w:noProof/>
                <w:webHidden/>
                <w:color w:val="000000" w:themeColor="text1"/>
                <w:sz w:val="24"/>
                <w:szCs w:val="24"/>
              </w:rPr>
              <w:instrText xml:space="preserve"> PAGEREF _Toc121832239 \h </w:instrText>
            </w:r>
            <w:r w:rsidR="007345A9" w:rsidRPr="007345A9">
              <w:rPr>
                <w:rFonts w:ascii="Times New Roman" w:hAnsi="Times New Roman" w:cs="Times New Roman"/>
                <w:noProof/>
                <w:webHidden/>
                <w:color w:val="000000" w:themeColor="text1"/>
                <w:sz w:val="24"/>
                <w:szCs w:val="24"/>
              </w:rPr>
            </w:r>
            <w:r w:rsidR="007345A9" w:rsidRPr="007345A9">
              <w:rPr>
                <w:rFonts w:ascii="Times New Roman" w:hAnsi="Times New Roman" w:cs="Times New Roman"/>
                <w:noProof/>
                <w:webHidden/>
                <w:color w:val="000000" w:themeColor="text1"/>
                <w:sz w:val="24"/>
                <w:szCs w:val="24"/>
              </w:rPr>
              <w:fldChar w:fldCharType="separate"/>
            </w:r>
            <w:r w:rsidR="001D7933">
              <w:rPr>
                <w:rFonts w:ascii="Times New Roman" w:hAnsi="Times New Roman" w:cs="Times New Roman"/>
                <w:noProof/>
                <w:webHidden/>
                <w:color w:val="000000" w:themeColor="text1"/>
                <w:sz w:val="24"/>
                <w:szCs w:val="24"/>
              </w:rPr>
              <w:t>10</w:t>
            </w:r>
            <w:r w:rsidR="007345A9" w:rsidRPr="007345A9">
              <w:rPr>
                <w:rFonts w:ascii="Times New Roman" w:hAnsi="Times New Roman" w:cs="Times New Roman"/>
                <w:noProof/>
                <w:webHidden/>
                <w:color w:val="000000" w:themeColor="text1"/>
                <w:sz w:val="24"/>
                <w:szCs w:val="24"/>
              </w:rPr>
              <w:fldChar w:fldCharType="end"/>
            </w:r>
          </w:hyperlink>
        </w:p>
        <w:p w14:paraId="3CB1449B" w14:textId="13F4059A" w:rsidR="007345A9" w:rsidRPr="007345A9" w:rsidRDefault="00000000">
          <w:pPr>
            <w:pStyle w:val="26"/>
            <w:tabs>
              <w:tab w:val="left" w:pos="880"/>
              <w:tab w:val="right" w:leader="dot" w:pos="9345"/>
            </w:tabs>
            <w:rPr>
              <w:rFonts w:ascii="Times New Roman" w:eastAsiaTheme="minorEastAsia" w:hAnsi="Times New Roman" w:cs="Times New Roman"/>
              <w:noProof/>
              <w:color w:val="000000" w:themeColor="text1"/>
              <w:sz w:val="24"/>
              <w:szCs w:val="24"/>
              <w:lang w:eastAsia="ru-RU"/>
            </w:rPr>
          </w:pPr>
          <w:hyperlink w:anchor="_Toc121832240" w:history="1">
            <w:r w:rsidR="007345A9" w:rsidRPr="007345A9">
              <w:rPr>
                <w:rStyle w:val="aa"/>
                <w:rFonts w:ascii="Times New Roman" w:hAnsi="Times New Roman" w:cs="Times New Roman"/>
                <w:noProof/>
                <w:color w:val="000000" w:themeColor="text1"/>
                <w:sz w:val="24"/>
                <w:szCs w:val="24"/>
              </w:rPr>
              <w:t>2.2.</w:t>
            </w:r>
            <w:r w:rsidR="007345A9" w:rsidRPr="007345A9">
              <w:rPr>
                <w:rFonts w:ascii="Times New Roman" w:eastAsiaTheme="minorEastAsia" w:hAnsi="Times New Roman" w:cs="Times New Roman"/>
                <w:noProof/>
                <w:color w:val="000000" w:themeColor="text1"/>
                <w:sz w:val="24"/>
                <w:szCs w:val="24"/>
                <w:lang w:eastAsia="ru-RU"/>
              </w:rPr>
              <w:tab/>
            </w:r>
            <w:r w:rsidR="007345A9" w:rsidRPr="007345A9">
              <w:rPr>
                <w:rStyle w:val="aa"/>
                <w:rFonts w:ascii="Times New Roman" w:hAnsi="Times New Roman" w:cs="Times New Roman"/>
                <w:noProof/>
                <w:color w:val="000000" w:themeColor="text1"/>
                <w:sz w:val="24"/>
                <w:szCs w:val="24"/>
              </w:rPr>
              <w:t>Промежуточные припуски при обработке наружной цилиндрической поверхности</w:t>
            </w:r>
            <w:r w:rsidR="007345A9" w:rsidRPr="007345A9">
              <w:rPr>
                <w:rFonts w:ascii="Times New Roman" w:hAnsi="Times New Roman" w:cs="Times New Roman"/>
                <w:noProof/>
                <w:webHidden/>
                <w:color w:val="000000" w:themeColor="text1"/>
                <w:sz w:val="24"/>
                <w:szCs w:val="24"/>
              </w:rPr>
              <w:tab/>
            </w:r>
            <w:r w:rsidR="007345A9" w:rsidRPr="007345A9">
              <w:rPr>
                <w:rFonts w:ascii="Times New Roman" w:hAnsi="Times New Roman" w:cs="Times New Roman"/>
                <w:noProof/>
                <w:webHidden/>
                <w:color w:val="000000" w:themeColor="text1"/>
                <w:sz w:val="24"/>
                <w:szCs w:val="24"/>
              </w:rPr>
              <w:fldChar w:fldCharType="begin"/>
            </w:r>
            <w:r w:rsidR="007345A9" w:rsidRPr="007345A9">
              <w:rPr>
                <w:rFonts w:ascii="Times New Roman" w:hAnsi="Times New Roman" w:cs="Times New Roman"/>
                <w:noProof/>
                <w:webHidden/>
                <w:color w:val="000000" w:themeColor="text1"/>
                <w:sz w:val="24"/>
                <w:szCs w:val="24"/>
              </w:rPr>
              <w:instrText xml:space="preserve"> PAGEREF _Toc121832240 \h </w:instrText>
            </w:r>
            <w:r w:rsidR="007345A9" w:rsidRPr="007345A9">
              <w:rPr>
                <w:rFonts w:ascii="Times New Roman" w:hAnsi="Times New Roman" w:cs="Times New Roman"/>
                <w:noProof/>
                <w:webHidden/>
                <w:color w:val="000000" w:themeColor="text1"/>
                <w:sz w:val="24"/>
                <w:szCs w:val="24"/>
              </w:rPr>
            </w:r>
            <w:r w:rsidR="007345A9" w:rsidRPr="007345A9">
              <w:rPr>
                <w:rFonts w:ascii="Times New Roman" w:hAnsi="Times New Roman" w:cs="Times New Roman"/>
                <w:noProof/>
                <w:webHidden/>
                <w:color w:val="000000" w:themeColor="text1"/>
                <w:sz w:val="24"/>
                <w:szCs w:val="24"/>
              </w:rPr>
              <w:fldChar w:fldCharType="separate"/>
            </w:r>
            <w:r w:rsidR="001D7933">
              <w:rPr>
                <w:rFonts w:ascii="Times New Roman" w:hAnsi="Times New Roman" w:cs="Times New Roman"/>
                <w:noProof/>
                <w:webHidden/>
                <w:color w:val="000000" w:themeColor="text1"/>
                <w:sz w:val="24"/>
                <w:szCs w:val="24"/>
              </w:rPr>
              <w:t>11</w:t>
            </w:r>
            <w:r w:rsidR="007345A9" w:rsidRPr="007345A9">
              <w:rPr>
                <w:rFonts w:ascii="Times New Roman" w:hAnsi="Times New Roman" w:cs="Times New Roman"/>
                <w:noProof/>
                <w:webHidden/>
                <w:color w:val="000000" w:themeColor="text1"/>
                <w:sz w:val="24"/>
                <w:szCs w:val="24"/>
              </w:rPr>
              <w:fldChar w:fldCharType="end"/>
            </w:r>
          </w:hyperlink>
        </w:p>
        <w:p w14:paraId="77A1BF74" w14:textId="57649113" w:rsidR="007345A9" w:rsidRPr="007345A9" w:rsidRDefault="00000000">
          <w:pPr>
            <w:pStyle w:val="26"/>
            <w:tabs>
              <w:tab w:val="left" w:pos="880"/>
              <w:tab w:val="right" w:leader="dot" w:pos="9345"/>
            </w:tabs>
            <w:rPr>
              <w:rFonts w:ascii="Times New Roman" w:eastAsiaTheme="minorEastAsia" w:hAnsi="Times New Roman" w:cs="Times New Roman"/>
              <w:noProof/>
              <w:color w:val="000000" w:themeColor="text1"/>
              <w:sz w:val="24"/>
              <w:szCs w:val="24"/>
              <w:lang w:eastAsia="ru-RU"/>
            </w:rPr>
          </w:pPr>
          <w:hyperlink w:anchor="_Toc121832241" w:history="1">
            <w:r w:rsidR="007345A9" w:rsidRPr="007345A9">
              <w:rPr>
                <w:rStyle w:val="aa"/>
                <w:rFonts w:ascii="Times New Roman" w:hAnsi="Times New Roman" w:cs="Times New Roman"/>
                <w:noProof/>
                <w:color w:val="000000" w:themeColor="text1"/>
                <w:sz w:val="24"/>
                <w:szCs w:val="24"/>
              </w:rPr>
              <w:t>2.3.</w:t>
            </w:r>
            <w:r w:rsidR="007345A9" w:rsidRPr="007345A9">
              <w:rPr>
                <w:rFonts w:ascii="Times New Roman" w:eastAsiaTheme="minorEastAsia" w:hAnsi="Times New Roman" w:cs="Times New Roman"/>
                <w:noProof/>
                <w:color w:val="000000" w:themeColor="text1"/>
                <w:sz w:val="24"/>
                <w:szCs w:val="24"/>
                <w:lang w:eastAsia="ru-RU"/>
              </w:rPr>
              <w:tab/>
            </w:r>
            <w:r w:rsidR="007345A9" w:rsidRPr="007345A9">
              <w:rPr>
                <w:rStyle w:val="aa"/>
                <w:rFonts w:ascii="Times New Roman" w:hAnsi="Times New Roman" w:cs="Times New Roman"/>
                <w:noProof/>
                <w:color w:val="000000" w:themeColor="text1"/>
                <w:sz w:val="24"/>
                <w:szCs w:val="24"/>
              </w:rPr>
              <w:t>Промежуточные припуски и промежуточные размеры при фрезеровании</w:t>
            </w:r>
            <w:r w:rsidR="007345A9" w:rsidRPr="007345A9">
              <w:rPr>
                <w:rFonts w:ascii="Times New Roman" w:hAnsi="Times New Roman" w:cs="Times New Roman"/>
                <w:noProof/>
                <w:webHidden/>
                <w:color w:val="000000" w:themeColor="text1"/>
                <w:sz w:val="24"/>
                <w:szCs w:val="24"/>
              </w:rPr>
              <w:tab/>
            </w:r>
            <w:r w:rsidR="007345A9" w:rsidRPr="007345A9">
              <w:rPr>
                <w:rFonts w:ascii="Times New Roman" w:hAnsi="Times New Roman" w:cs="Times New Roman"/>
                <w:noProof/>
                <w:webHidden/>
                <w:color w:val="000000" w:themeColor="text1"/>
                <w:sz w:val="24"/>
                <w:szCs w:val="24"/>
              </w:rPr>
              <w:fldChar w:fldCharType="begin"/>
            </w:r>
            <w:r w:rsidR="007345A9" w:rsidRPr="007345A9">
              <w:rPr>
                <w:rFonts w:ascii="Times New Roman" w:hAnsi="Times New Roman" w:cs="Times New Roman"/>
                <w:noProof/>
                <w:webHidden/>
                <w:color w:val="000000" w:themeColor="text1"/>
                <w:sz w:val="24"/>
                <w:szCs w:val="24"/>
              </w:rPr>
              <w:instrText xml:space="preserve"> PAGEREF _Toc121832241 \h </w:instrText>
            </w:r>
            <w:r w:rsidR="007345A9" w:rsidRPr="007345A9">
              <w:rPr>
                <w:rFonts w:ascii="Times New Roman" w:hAnsi="Times New Roman" w:cs="Times New Roman"/>
                <w:noProof/>
                <w:webHidden/>
                <w:color w:val="000000" w:themeColor="text1"/>
                <w:sz w:val="24"/>
                <w:szCs w:val="24"/>
              </w:rPr>
            </w:r>
            <w:r w:rsidR="007345A9" w:rsidRPr="007345A9">
              <w:rPr>
                <w:rFonts w:ascii="Times New Roman" w:hAnsi="Times New Roman" w:cs="Times New Roman"/>
                <w:noProof/>
                <w:webHidden/>
                <w:color w:val="000000" w:themeColor="text1"/>
                <w:sz w:val="24"/>
                <w:szCs w:val="24"/>
              </w:rPr>
              <w:fldChar w:fldCharType="separate"/>
            </w:r>
            <w:r w:rsidR="001D7933">
              <w:rPr>
                <w:rFonts w:ascii="Times New Roman" w:hAnsi="Times New Roman" w:cs="Times New Roman"/>
                <w:noProof/>
                <w:webHidden/>
                <w:color w:val="000000" w:themeColor="text1"/>
                <w:sz w:val="24"/>
                <w:szCs w:val="24"/>
              </w:rPr>
              <w:t>12</w:t>
            </w:r>
            <w:r w:rsidR="007345A9" w:rsidRPr="007345A9">
              <w:rPr>
                <w:rFonts w:ascii="Times New Roman" w:hAnsi="Times New Roman" w:cs="Times New Roman"/>
                <w:noProof/>
                <w:webHidden/>
                <w:color w:val="000000" w:themeColor="text1"/>
                <w:sz w:val="24"/>
                <w:szCs w:val="24"/>
              </w:rPr>
              <w:fldChar w:fldCharType="end"/>
            </w:r>
          </w:hyperlink>
        </w:p>
        <w:p w14:paraId="133ABA7B" w14:textId="4FBC1429" w:rsidR="007345A9" w:rsidRPr="007345A9" w:rsidRDefault="00000000">
          <w:pPr>
            <w:pStyle w:val="26"/>
            <w:tabs>
              <w:tab w:val="left" w:pos="880"/>
              <w:tab w:val="right" w:leader="dot" w:pos="9345"/>
            </w:tabs>
            <w:rPr>
              <w:rFonts w:ascii="Times New Roman" w:eastAsiaTheme="minorEastAsia" w:hAnsi="Times New Roman" w:cs="Times New Roman"/>
              <w:noProof/>
              <w:color w:val="000000" w:themeColor="text1"/>
              <w:sz w:val="24"/>
              <w:szCs w:val="24"/>
              <w:lang w:eastAsia="ru-RU"/>
            </w:rPr>
          </w:pPr>
          <w:hyperlink w:anchor="_Toc121832242" w:history="1">
            <w:r w:rsidR="007345A9" w:rsidRPr="007345A9">
              <w:rPr>
                <w:rStyle w:val="aa"/>
                <w:rFonts w:ascii="Times New Roman" w:hAnsi="Times New Roman" w:cs="Times New Roman"/>
                <w:noProof/>
                <w:color w:val="000000" w:themeColor="text1"/>
                <w:sz w:val="24"/>
                <w:szCs w:val="24"/>
              </w:rPr>
              <w:t>2.5.</w:t>
            </w:r>
            <w:r w:rsidR="007345A9" w:rsidRPr="007345A9">
              <w:rPr>
                <w:rFonts w:ascii="Times New Roman" w:eastAsiaTheme="minorEastAsia" w:hAnsi="Times New Roman" w:cs="Times New Roman"/>
                <w:noProof/>
                <w:color w:val="000000" w:themeColor="text1"/>
                <w:sz w:val="24"/>
                <w:szCs w:val="24"/>
                <w:lang w:eastAsia="ru-RU"/>
              </w:rPr>
              <w:tab/>
            </w:r>
            <w:r w:rsidR="007345A9" w:rsidRPr="007345A9">
              <w:rPr>
                <w:rStyle w:val="aa"/>
                <w:rFonts w:ascii="Times New Roman" w:hAnsi="Times New Roman" w:cs="Times New Roman"/>
                <w:noProof/>
                <w:color w:val="000000" w:themeColor="text1"/>
                <w:sz w:val="24"/>
                <w:szCs w:val="24"/>
              </w:rPr>
              <w:t>Разработка структуры технологического процесса</w:t>
            </w:r>
            <w:r w:rsidR="007345A9" w:rsidRPr="007345A9">
              <w:rPr>
                <w:rFonts w:ascii="Times New Roman" w:hAnsi="Times New Roman" w:cs="Times New Roman"/>
                <w:noProof/>
                <w:webHidden/>
                <w:color w:val="000000" w:themeColor="text1"/>
                <w:sz w:val="24"/>
                <w:szCs w:val="24"/>
              </w:rPr>
              <w:tab/>
            </w:r>
            <w:r w:rsidR="007345A9" w:rsidRPr="007345A9">
              <w:rPr>
                <w:rFonts w:ascii="Times New Roman" w:hAnsi="Times New Roman" w:cs="Times New Roman"/>
                <w:noProof/>
                <w:webHidden/>
                <w:color w:val="000000" w:themeColor="text1"/>
                <w:sz w:val="24"/>
                <w:szCs w:val="24"/>
              </w:rPr>
              <w:fldChar w:fldCharType="begin"/>
            </w:r>
            <w:r w:rsidR="007345A9" w:rsidRPr="007345A9">
              <w:rPr>
                <w:rFonts w:ascii="Times New Roman" w:hAnsi="Times New Roman" w:cs="Times New Roman"/>
                <w:noProof/>
                <w:webHidden/>
                <w:color w:val="000000" w:themeColor="text1"/>
                <w:sz w:val="24"/>
                <w:szCs w:val="24"/>
              </w:rPr>
              <w:instrText xml:space="preserve"> PAGEREF _Toc121832242 \h </w:instrText>
            </w:r>
            <w:r w:rsidR="007345A9" w:rsidRPr="007345A9">
              <w:rPr>
                <w:rFonts w:ascii="Times New Roman" w:hAnsi="Times New Roman" w:cs="Times New Roman"/>
                <w:noProof/>
                <w:webHidden/>
                <w:color w:val="000000" w:themeColor="text1"/>
                <w:sz w:val="24"/>
                <w:szCs w:val="24"/>
              </w:rPr>
            </w:r>
            <w:r w:rsidR="007345A9" w:rsidRPr="007345A9">
              <w:rPr>
                <w:rFonts w:ascii="Times New Roman" w:hAnsi="Times New Roman" w:cs="Times New Roman"/>
                <w:noProof/>
                <w:webHidden/>
                <w:color w:val="000000" w:themeColor="text1"/>
                <w:sz w:val="24"/>
                <w:szCs w:val="24"/>
              </w:rPr>
              <w:fldChar w:fldCharType="separate"/>
            </w:r>
            <w:r w:rsidR="001D7933">
              <w:rPr>
                <w:rFonts w:ascii="Times New Roman" w:hAnsi="Times New Roman" w:cs="Times New Roman"/>
                <w:noProof/>
                <w:webHidden/>
                <w:color w:val="000000" w:themeColor="text1"/>
                <w:sz w:val="24"/>
                <w:szCs w:val="24"/>
              </w:rPr>
              <w:t>15</w:t>
            </w:r>
            <w:r w:rsidR="007345A9" w:rsidRPr="007345A9">
              <w:rPr>
                <w:rFonts w:ascii="Times New Roman" w:hAnsi="Times New Roman" w:cs="Times New Roman"/>
                <w:noProof/>
                <w:webHidden/>
                <w:color w:val="000000" w:themeColor="text1"/>
                <w:sz w:val="24"/>
                <w:szCs w:val="24"/>
              </w:rPr>
              <w:fldChar w:fldCharType="end"/>
            </w:r>
          </w:hyperlink>
        </w:p>
        <w:p w14:paraId="4F10C58B" w14:textId="2643E02D" w:rsidR="007345A9" w:rsidRPr="007345A9" w:rsidRDefault="00000000">
          <w:pPr>
            <w:pStyle w:val="13"/>
            <w:tabs>
              <w:tab w:val="left" w:pos="440"/>
              <w:tab w:val="right" w:leader="dot" w:pos="9345"/>
            </w:tabs>
            <w:rPr>
              <w:rFonts w:ascii="Times New Roman" w:eastAsiaTheme="minorEastAsia" w:hAnsi="Times New Roman" w:cs="Times New Roman"/>
              <w:noProof/>
              <w:color w:val="000000" w:themeColor="text1"/>
              <w:sz w:val="24"/>
              <w:szCs w:val="24"/>
              <w:lang w:eastAsia="ru-RU"/>
            </w:rPr>
          </w:pPr>
          <w:hyperlink w:anchor="_Toc121832243" w:history="1">
            <w:r w:rsidR="007345A9" w:rsidRPr="007345A9">
              <w:rPr>
                <w:rStyle w:val="aa"/>
                <w:rFonts w:ascii="Times New Roman" w:hAnsi="Times New Roman" w:cs="Times New Roman"/>
                <w:noProof/>
                <w:color w:val="000000" w:themeColor="text1"/>
                <w:sz w:val="24"/>
                <w:szCs w:val="24"/>
              </w:rPr>
              <w:t>3.</w:t>
            </w:r>
            <w:r w:rsidR="007345A9" w:rsidRPr="007345A9">
              <w:rPr>
                <w:rFonts w:ascii="Times New Roman" w:eastAsiaTheme="minorEastAsia" w:hAnsi="Times New Roman" w:cs="Times New Roman"/>
                <w:noProof/>
                <w:color w:val="000000" w:themeColor="text1"/>
                <w:sz w:val="24"/>
                <w:szCs w:val="24"/>
                <w:lang w:eastAsia="ru-RU"/>
              </w:rPr>
              <w:tab/>
            </w:r>
            <w:r w:rsidR="007345A9" w:rsidRPr="007345A9">
              <w:rPr>
                <w:rStyle w:val="aa"/>
                <w:rFonts w:ascii="Times New Roman" w:hAnsi="Times New Roman" w:cs="Times New Roman"/>
                <w:noProof/>
                <w:color w:val="000000" w:themeColor="text1"/>
                <w:sz w:val="24"/>
                <w:szCs w:val="24"/>
              </w:rPr>
              <w:t>Назначение режимов механической обработки</w:t>
            </w:r>
            <w:r w:rsidR="007345A9" w:rsidRPr="007345A9">
              <w:rPr>
                <w:rFonts w:ascii="Times New Roman" w:hAnsi="Times New Roman" w:cs="Times New Roman"/>
                <w:noProof/>
                <w:webHidden/>
                <w:color w:val="000000" w:themeColor="text1"/>
                <w:sz w:val="24"/>
                <w:szCs w:val="24"/>
              </w:rPr>
              <w:tab/>
            </w:r>
            <w:r w:rsidR="007345A9" w:rsidRPr="007345A9">
              <w:rPr>
                <w:rFonts w:ascii="Times New Roman" w:hAnsi="Times New Roman" w:cs="Times New Roman"/>
                <w:noProof/>
                <w:webHidden/>
                <w:color w:val="000000" w:themeColor="text1"/>
                <w:sz w:val="24"/>
                <w:szCs w:val="24"/>
              </w:rPr>
              <w:fldChar w:fldCharType="begin"/>
            </w:r>
            <w:r w:rsidR="007345A9" w:rsidRPr="007345A9">
              <w:rPr>
                <w:rFonts w:ascii="Times New Roman" w:hAnsi="Times New Roman" w:cs="Times New Roman"/>
                <w:noProof/>
                <w:webHidden/>
                <w:color w:val="000000" w:themeColor="text1"/>
                <w:sz w:val="24"/>
                <w:szCs w:val="24"/>
              </w:rPr>
              <w:instrText xml:space="preserve"> PAGEREF _Toc121832243 \h </w:instrText>
            </w:r>
            <w:r w:rsidR="007345A9" w:rsidRPr="007345A9">
              <w:rPr>
                <w:rFonts w:ascii="Times New Roman" w:hAnsi="Times New Roman" w:cs="Times New Roman"/>
                <w:noProof/>
                <w:webHidden/>
                <w:color w:val="000000" w:themeColor="text1"/>
                <w:sz w:val="24"/>
                <w:szCs w:val="24"/>
              </w:rPr>
            </w:r>
            <w:r w:rsidR="007345A9" w:rsidRPr="007345A9">
              <w:rPr>
                <w:rFonts w:ascii="Times New Roman" w:hAnsi="Times New Roman" w:cs="Times New Roman"/>
                <w:noProof/>
                <w:webHidden/>
                <w:color w:val="000000" w:themeColor="text1"/>
                <w:sz w:val="24"/>
                <w:szCs w:val="24"/>
              </w:rPr>
              <w:fldChar w:fldCharType="separate"/>
            </w:r>
            <w:r w:rsidR="001D7933">
              <w:rPr>
                <w:rFonts w:ascii="Times New Roman" w:hAnsi="Times New Roman" w:cs="Times New Roman"/>
                <w:noProof/>
                <w:webHidden/>
                <w:color w:val="000000" w:themeColor="text1"/>
                <w:sz w:val="24"/>
                <w:szCs w:val="24"/>
              </w:rPr>
              <w:t>17</w:t>
            </w:r>
            <w:r w:rsidR="007345A9" w:rsidRPr="007345A9">
              <w:rPr>
                <w:rFonts w:ascii="Times New Roman" w:hAnsi="Times New Roman" w:cs="Times New Roman"/>
                <w:noProof/>
                <w:webHidden/>
                <w:color w:val="000000" w:themeColor="text1"/>
                <w:sz w:val="24"/>
                <w:szCs w:val="24"/>
              </w:rPr>
              <w:fldChar w:fldCharType="end"/>
            </w:r>
          </w:hyperlink>
        </w:p>
        <w:p w14:paraId="51773C90" w14:textId="1CFACE53" w:rsidR="007345A9" w:rsidRPr="007345A9" w:rsidRDefault="00000000">
          <w:pPr>
            <w:pStyle w:val="26"/>
            <w:tabs>
              <w:tab w:val="left" w:pos="880"/>
              <w:tab w:val="right" w:leader="dot" w:pos="9345"/>
            </w:tabs>
            <w:rPr>
              <w:rFonts w:ascii="Times New Roman" w:eastAsiaTheme="minorEastAsia" w:hAnsi="Times New Roman" w:cs="Times New Roman"/>
              <w:noProof/>
              <w:color w:val="000000" w:themeColor="text1"/>
              <w:sz w:val="24"/>
              <w:szCs w:val="24"/>
              <w:lang w:eastAsia="ru-RU"/>
            </w:rPr>
          </w:pPr>
          <w:hyperlink w:anchor="_Toc121832244" w:history="1">
            <w:r w:rsidR="007345A9" w:rsidRPr="007345A9">
              <w:rPr>
                <w:rStyle w:val="aa"/>
                <w:rFonts w:ascii="Times New Roman" w:hAnsi="Times New Roman" w:cs="Times New Roman"/>
                <w:noProof/>
                <w:color w:val="000000" w:themeColor="text1"/>
                <w:sz w:val="24"/>
                <w:szCs w:val="24"/>
              </w:rPr>
              <w:t>3.1.</w:t>
            </w:r>
            <w:r w:rsidR="007345A9" w:rsidRPr="007345A9">
              <w:rPr>
                <w:rFonts w:ascii="Times New Roman" w:eastAsiaTheme="minorEastAsia" w:hAnsi="Times New Roman" w:cs="Times New Roman"/>
                <w:noProof/>
                <w:color w:val="000000" w:themeColor="text1"/>
                <w:sz w:val="24"/>
                <w:szCs w:val="24"/>
                <w:lang w:eastAsia="ru-RU"/>
              </w:rPr>
              <w:tab/>
            </w:r>
            <w:r w:rsidR="007345A9" w:rsidRPr="007345A9">
              <w:rPr>
                <w:rStyle w:val="aa"/>
                <w:rFonts w:ascii="Times New Roman" w:hAnsi="Times New Roman" w:cs="Times New Roman"/>
                <w:noProof/>
                <w:color w:val="000000" w:themeColor="text1"/>
                <w:sz w:val="24"/>
                <w:szCs w:val="24"/>
              </w:rPr>
              <w:t>Характеристики применяемого оборудования</w:t>
            </w:r>
            <w:r w:rsidR="007345A9" w:rsidRPr="007345A9">
              <w:rPr>
                <w:rFonts w:ascii="Times New Roman" w:hAnsi="Times New Roman" w:cs="Times New Roman"/>
                <w:noProof/>
                <w:webHidden/>
                <w:color w:val="000000" w:themeColor="text1"/>
                <w:sz w:val="24"/>
                <w:szCs w:val="24"/>
              </w:rPr>
              <w:tab/>
            </w:r>
            <w:r w:rsidR="007345A9" w:rsidRPr="007345A9">
              <w:rPr>
                <w:rFonts w:ascii="Times New Roman" w:hAnsi="Times New Roman" w:cs="Times New Roman"/>
                <w:noProof/>
                <w:webHidden/>
                <w:color w:val="000000" w:themeColor="text1"/>
                <w:sz w:val="24"/>
                <w:szCs w:val="24"/>
              </w:rPr>
              <w:fldChar w:fldCharType="begin"/>
            </w:r>
            <w:r w:rsidR="007345A9" w:rsidRPr="007345A9">
              <w:rPr>
                <w:rFonts w:ascii="Times New Roman" w:hAnsi="Times New Roman" w:cs="Times New Roman"/>
                <w:noProof/>
                <w:webHidden/>
                <w:color w:val="000000" w:themeColor="text1"/>
                <w:sz w:val="24"/>
                <w:szCs w:val="24"/>
              </w:rPr>
              <w:instrText xml:space="preserve"> PAGEREF _Toc121832244 \h </w:instrText>
            </w:r>
            <w:r w:rsidR="007345A9" w:rsidRPr="007345A9">
              <w:rPr>
                <w:rFonts w:ascii="Times New Roman" w:hAnsi="Times New Roman" w:cs="Times New Roman"/>
                <w:noProof/>
                <w:webHidden/>
                <w:color w:val="000000" w:themeColor="text1"/>
                <w:sz w:val="24"/>
                <w:szCs w:val="24"/>
              </w:rPr>
            </w:r>
            <w:r w:rsidR="007345A9" w:rsidRPr="007345A9">
              <w:rPr>
                <w:rFonts w:ascii="Times New Roman" w:hAnsi="Times New Roman" w:cs="Times New Roman"/>
                <w:noProof/>
                <w:webHidden/>
                <w:color w:val="000000" w:themeColor="text1"/>
                <w:sz w:val="24"/>
                <w:szCs w:val="24"/>
              </w:rPr>
              <w:fldChar w:fldCharType="separate"/>
            </w:r>
            <w:r w:rsidR="001D7933">
              <w:rPr>
                <w:rFonts w:ascii="Times New Roman" w:hAnsi="Times New Roman" w:cs="Times New Roman"/>
                <w:noProof/>
                <w:webHidden/>
                <w:color w:val="000000" w:themeColor="text1"/>
                <w:sz w:val="24"/>
                <w:szCs w:val="24"/>
              </w:rPr>
              <w:t>17</w:t>
            </w:r>
            <w:r w:rsidR="007345A9" w:rsidRPr="007345A9">
              <w:rPr>
                <w:rFonts w:ascii="Times New Roman" w:hAnsi="Times New Roman" w:cs="Times New Roman"/>
                <w:noProof/>
                <w:webHidden/>
                <w:color w:val="000000" w:themeColor="text1"/>
                <w:sz w:val="24"/>
                <w:szCs w:val="24"/>
              </w:rPr>
              <w:fldChar w:fldCharType="end"/>
            </w:r>
          </w:hyperlink>
        </w:p>
        <w:p w14:paraId="665B3CB2" w14:textId="4E82843E" w:rsidR="007345A9" w:rsidRPr="007345A9" w:rsidRDefault="00000000">
          <w:pPr>
            <w:pStyle w:val="26"/>
            <w:tabs>
              <w:tab w:val="left" w:pos="880"/>
              <w:tab w:val="right" w:leader="dot" w:pos="9345"/>
            </w:tabs>
            <w:rPr>
              <w:rFonts w:ascii="Times New Roman" w:eastAsiaTheme="minorEastAsia" w:hAnsi="Times New Roman" w:cs="Times New Roman"/>
              <w:noProof/>
              <w:color w:val="000000" w:themeColor="text1"/>
              <w:sz w:val="24"/>
              <w:szCs w:val="24"/>
              <w:lang w:eastAsia="ru-RU"/>
            </w:rPr>
          </w:pPr>
          <w:hyperlink w:anchor="_Toc121832245" w:history="1">
            <w:r w:rsidR="007345A9" w:rsidRPr="007345A9">
              <w:rPr>
                <w:rStyle w:val="aa"/>
                <w:rFonts w:ascii="Times New Roman" w:hAnsi="Times New Roman" w:cs="Times New Roman"/>
                <w:noProof/>
                <w:color w:val="000000" w:themeColor="text1"/>
                <w:sz w:val="24"/>
                <w:szCs w:val="24"/>
              </w:rPr>
              <w:t>3.2.</w:t>
            </w:r>
            <w:r w:rsidR="007345A9" w:rsidRPr="007345A9">
              <w:rPr>
                <w:rFonts w:ascii="Times New Roman" w:eastAsiaTheme="minorEastAsia" w:hAnsi="Times New Roman" w:cs="Times New Roman"/>
                <w:noProof/>
                <w:color w:val="000000" w:themeColor="text1"/>
                <w:sz w:val="24"/>
                <w:szCs w:val="24"/>
                <w:lang w:eastAsia="ru-RU"/>
              </w:rPr>
              <w:tab/>
            </w:r>
            <w:r w:rsidR="007345A9" w:rsidRPr="007345A9">
              <w:rPr>
                <w:rStyle w:val="aa"/>
                <w:rFonts w:ascii="Times New Roman" w:hAnsi="Times New Roman" w:cs="Times New Roman"/>
                <w:noProof/>
                <w:color w:val="000000" w:themeColor="text1"/>
                <w:sz w:val="24"/>
                <w:szCs w:val="24"/>
              </w:rPr>
              <w:t>Расчет режимов резания</w:t>
            </w:r>
            <w:r w:rsidR="007345A9" w:rsidRPr="007345A9">
              <w:rPr>
                <w:rFonts w:ascii="Times New Roman" w:hAnsi="Times New Roman" w:cs="Times New Roman"/>
                <w:noProof/>
                <w:webHidden/>
                <w:color w:val="000000" w:themeColor="text1"/>
                <w:sz w:val="24"/>
                <w:szCs w:val="24"/>
              </w:rPr>
              <w:tab/>
            </w:r>
            <w:r w:rsidR="007345A9" w:rsidRPr="007345A9">
              <w:rPr>
                <w:rFonts w:ascii="Times New Roman" w:hAnsi="Times New Roman" w:cs="Times New Roman"/>
                <w:noProof/>
                <w:webHidden/>
                <w:color w:val="000000" w:themeColor="text1"/>
                <w:sz w:val="24"/>
                <w:szCs w:val="24"/>
              </w:rPr>
              <w:fldChar w:fldCharType="begin"/>
            </w:r>
            <w:r w:rsidR="007345A9" w:rsidRPr="007345A9">
              <w:rPr>
                <w:rFonts w:ascii="Times New Roman" w:hAnsi="Times New Roman" w:cs="Times New Roman"/>
                <w:noProof/>
                <w:webHidden/>
                <w:color w:val="000000" w:themeColor="text1"/>
                <w:sz w:val="24"/>
                <w:szCs w:val="24"/>
              </w:rPr>
              <w:instrText xml:space="preserve"> PAGEREF _Toc121832245 \h </w:instrText>
            </w:r>
            <w:r w:rsidR="007345A9" w:rsidRPr="007345A9">
              <w:rPr>
                <w:rFonts w:ascii="Times New Roman" w:hAnsi="Times New Roman" w:cs="Times New Roman"/>
                <w:noProof/>
                <w:webHidden/>
                <w:color w:val="000000" w:themeColor="text1"/>
                <w:sz w:val="24"/>
                <w:szCs w:val="24"/>
              </w:rPr>
            </w:r>
            <w:r w:rsidR="007345A9" w:rsidRPr="007345A9">
              <w:rPr>
                <w:rFonts w:ascii="Times New Roman" w:hAnsi="Times New Roman" w:cs="Times New Roman"/>
                <w:noProof/>
                <w:webHidden/>
                <w:color w:val="000000" w:themeColor="text1"/>
                <w:sz w:val="24"/>
                <w:szCs w:val="24"/>
              </w:rPr>
              <w:fldChar w:fldCharType="separate"/>
            </w:r>
            <w:r w:rsidR="001D7933">
              <w:rPr>
                <w:rFonts w:ascii="Times New Roman" w:hAnsi="Times New Roman" w:cs="Times New Roman"/>
                <w:noProof/>
                <w:webHidden/>
                <w:color w:val="000000" w:themeColor="text1"/>
                <w:sz w:val="24"/>
                <w:szCs w:val="24"/>
              </w:rPr>
              <w:t>18</w:t>
            </w:r>
            <w:r w:rsidR="007345A9" w:rsidRPr="007345A9">
              <w:rPr>
                <w:rFonts w:ascii="Times New Roman" w:hAnsi="Times New Roman" w:cs="Times New Roman"/>
                <w:noProof/>
                <w:webHidden/>
                <w:color w:val="000000" w:themeColor="text1"/>
                <w:sz w:val="24"/>
                <w:szCs w:val="24"/>
              </w:rPr>
              <w:fldChar w:fldCharType="end"/>
            </w:r>
          </w:hyperlink>
        </w:p>
        <w:p w14:paraId="55347771" w14:textId="37547A7E" w:rsidR="007345A9" w:rsidRPr="007345A9" w:rsidRDefault="00000000">
          <w:pPr>
            <w:pStyle w:val="35"/>
            <w:tabs>
              <w:tab w:val="left" w:pos="1320"/>
              <w:tab w:val="right" w:leader="dot" w:pos="9345"/>
            </w:tabs>
            <w:rPr>
              <w:rFonts w:ascii="Times New Roman" w:eastAsiaTheme="minorEastAsia" w:hAnsi="Times New Roman" w:cs="Times New Roman"/>
              <w:noProof/>
              <w:color w:val="000000" w:themeColor="text1"/>
              <w:sz w:val="24"/>
              <w:szCs w:val="24"/>
              <w:lang w:eastAsia="ru-RU"/>
            </w:rPr>
          </w:pPr>
          <w:hyperlink w:anchor="_Toc121832246" w:history="1">
            <w:r w:rsidR="007345A9" w:rsidRPr="007345A9">
              <w:rPr>
                <w:rStyle w:val="aa"/>
                <w:rFonts w:ascii="Times New Roman" w:hAnsi="Times New Roman" w:cs="Times New Roman"/>
                <w:iCs/>
                <w:noProof/>
                <w:color w:val="000000" w:themeColor="text1"/>
                <w:sz w:val="24"/>
                <w:szCs w:val="24"/>
              </w:rPr>
              <w:t>3.2.1.</w:t>
            </w:r>
            <w:r w:rsidR="007345A9" w:rsidRPr="007345A9">
              <w:rPr>
                <w:rFonts w:ascii="Times New Roman" w:eastAsiaTheme="minorEastAsia" w:hAnsi="Times New Roman" w:cs="Times New Roman"/>
                <w:noProof/>
                <w:color w:val="000000" w:themeColor="text1"/>
                <w:sz w:val="24"/>
                <w:szCs w:val="24"/>
                <w:lang w:eastAsia="ru-RU"/>
              </w:rPr>
              <w:tab/>
            </w:r>
            <w:r w:rsidR="007345A9" w:rsidRPr="007345A9">
              <w:rPr>
                <w:rStyle w:val="aa"/>
                <w:rFonts w:ascii="Times New Roman" w:hAnsi="Times New Roman" w:cs="Times New Roman"/>
                <w:iCs/>
                <w:noProof/>
                <w:color w:val="000000" w:themeColor="text1"/>
                <w:sz w:val="24"/>
                <w:szCs w:val="24"/>
              </w:rPr>
              <w:t>Режимы резания обработку наружной цилиндрической поверхности</w:t>
            </w:r>
            <w:r w:rsidR="007345A9" w:rsidRPr="007345A9">
              <w:rPr>
                <w:rFonts w:ascii="Times New Roman" w:hAnsi="Times New Roman" w:cs="Times New Roman"/>
                <w:noProof/>
                <w:webHidden/>
                <w:color w:val="000000" w:themeColor="text1"/>
                <w:sz w:val="24"/>
                <w:szCs w:val="24"/>
              </w:rPr>
              <w:tab/>
            </w:r>
            <w:r w:rsidR="007345A9" w:rsidRPr="007345A9">
              <w:rPr>
                <w:rFonts w:ascii="Times New Roman" w:hAnsi="Times New Roman" w:cs="Times New Roman"/>
                <w:noProof/>
                <w:webHidden/>
                <w:color w:val="000000" w:themeColor="text1"/>
                <w:sz w:val="24"/>
                <w:szCs w:val="24"/>
              </w:rPr>
              <w:fldChar w:fldCharType="begin"/>
            </w:r>
            <w:r w:rsidR="007345A9" w:rsidRPr="007345A9">
              <w:rPr>
                <w:rFonts w:ascii="Times New Roman" w:hAnsi="Times New Roman" w:cs="Times New Roman"/>
                <w:noProof/>
                <w:webHidden/>
                <w:color w:val="000000" w:themeColor="text1"/>
                <w:sz w:val="24"/>
                <w:szCs w:val="24"/>
              </w:rPr>
              <w:instrText xml:space="preserve"> PAGEREF _Toc121832246 \h </w:instrText>
            </w:r>
            <w:r w:rsidR="007345A9" w:rsidRPr="007345A9">
              <w:rPr>
                <w:rFonts w:ascii="Times New Roman" w:hAnsi="Times New Roman" w:cs="Times New Roman"/>
                <w:noProof/>
                <w:webHidden/>
                <w:color w:val="000000" w:themeColor="text1"/>
                <w:sz w:val="24"/>
                <w:szCs w:val="24"/>
              </w:rPr>
            </w:r>
            <w:r w:rsidR="007345A9" w:rsidRPr="007345A9">
              <w:rPr>
                <w:rFonts w:ascii="Times New Roman" w:hAnsi="Times New Roman" w:cs="Times New Roman"/>
                <w:noProof/>
                <w:webHidden/>
                <w:color w:val="000000" w:themeColor="text1"/>
                <w:sz w:val="24"/>
                <w:szCs w:val="24"/>
              </w:rPr>
              <w:fldChar w:fldCharType="separate"/>
            </w:r>
            <w:r w:rsidR="001D7933">
              <w:rPr>
                <w:rFonts w:ascii="Times New Roman" w:hAnsi="Times New Roman" w:cs="Times New Roman"/>
                <w:noProof/>
                <w:webHidden/>
                <w:color w:val="000000" w:themeColor="text1"/>
                <w:sz w:val="24"/>
                <w:szCs w:val="24"/>
              </w:rPr>
              <w:t>18</w:t>
            </w:r>
            <w:r w:rsidR="007345A9" w:rsidRPr="007345A9">
              <w:rPr>
                <w:rFonts w:ascii="Times New Roman" w:hAnsi="Times New Roman" w:cs="Times New Roman"/>
                <w:noProof/>
                <w:webHidden/>
                <w:color w:val="000000" w:themeColor="text1"/>
                <w:sz w:val="24"/>
                <w:szCs w:val="24"/>
              </w:rPr>
              <w:fldChar w:fldCharType="end"/>
            </w:r>
          </w:hyperlink>
        </w:p>
        <w:p w14:paraId="58D710C7" w14:textId="7FF2E96E" w:rsidR="007345A9" w:rsidRPr="007345A9" w:rsidRDefault="00000000">
          <w:pPr>
            <w:pStyle w:val="35"/>
            <w:tabs>
              <w:tab w:val="left" w:pos="1320"/>
              <w:tab w:val="right" w:leader="dot" w:pos="9345"/>
            </w:tabs>
            <w:rPr>
              <w:rFonts w:ascii="Times New Roman" w:eastAsiaTheme="minorEastAsia" w:hAnsi="Times New Roman" w:cs="Times New Roman"/>
              <w:noProof/>
              <w:color w:val="000000" w:themeColor="text1"/>
              <w:sz w:val="24"/>
              <w:szCs w:val="24"/>
              <w:lang w:eastAsia="ru-RU"/>
            </w:rPr>
          </w:pPr>
          <w:hyperlink w:anchor="_Toc121832247" w:history="1">
            <w:r w:rsidR="007345A9" w:rsidRPr="007345A9">
              <w:rPr>
                <w:rStyle w:val="aa"/>
                <w:rFonts w:ascii="Times New Roman" w:hAnsi="Times New Roman" w:cs="Times New Roman"/>
                <w:iCs/>
                <w:noProof/>
                <w:color w:val="000000" w:themeColor="text1"/>
                <w:sz w:val="24"/>
                <w:szCs w:val="24"/>
              </w:rPr>
              <w:t>3.2.2.</w:t>
            </w:r>
            <w:r w:rsidR="007345A9" w:rsidRPr="007345A9">
              <w:rPr>
                <w:rFonts w:ascii="Times New Roman" w:eastAsiaTheme="minorEastAsia" w:hAnsi="Times New Roman" w:cs="Times New Roman"/>
                <w:noProof/>
                <w:color w:val="000000" w:themeColor="text1"/>
                <w:sz w:val="24"/>
                <w:szCs w:val="24"/>
                <w:lang w:eastAsia="ru-RU"/>
              </w:rPr>
              <w:tab/>
            </w:r>
            <w:r w:rsidR="007345A9" w:rsidRPr="007345A9">
              <w:rPr>
                <w:rStyle w:val="aa"/>
                <w:rFonts w:ascii="Times New Roman" w:hAnsi="Times New Roman" w:cs="Times New Roman"/>
                <w:iCs/>
                <w:noProof/>
                <w:color w:val="000000" w:themeColor="text1"/>
                <w:sz w:val="24"/>
                <w:szCs w:val="24"/>
              </w:rPr>
              <w:t>Режим резания фрезерование</w:t>
            </w:r>
            <w:r w:rsidR="007345A9" w:rsidRPr="007345A9">
              <w:rPr>
                <w:rFonts w:ascii="Times New Roman" w:hAnsi="Times New Roman" w:cs="Times New Roman"/>
                <w:noProof/>
                <w:webHidden/>
                <w:color w:val="000000" w:themeColor="text1"/>
                <w:sz w:val="24"/>
                <w:szCs w:val="24"/>
              </w:rPr>
              <w:tab/>
            </w:r>
            <w:r w:rsidR="007345A9" w:rsidRPr="007345A9">
              <w:rPr>
                <w:rFonts w:ascii="Times New Roman" w:hAnsi="Times New Roman" w:cs="Times New Roman"/>
                <w:noProof/>
                <w:webHidden/>
                <w:color w:val="000000" w:themeColor="text1"/>
                <w:sz w:val="24"/>
                <w:szCs w:val="24"/>
              </w:rPr>
              <w:fldChar w:fldCharType="begin"/>
            </w:r>
            <w:r w:rsidR="007345A9" w:rsidRPr="007345A9">
              <w:rPr>
                <w:rFonts w:ascii="Times New Roman" w:hAnsi="Times New Roman" w:cs="Times New Roman"/>
                <w:noProof/>
                <w:webHidden/>
                <w:color w:val="000000" w:themeColor="text1"/>
                <w:sz w:val="24"/>
                <w:szCs w:val="24"/>
              </w:rPr>
              <w:instrText xml:space="preserve"> PAGEREF _Toc121832247 \h </w:instrText>
            </w:r>
            <w:r w:rsidR="007345A9" w:rsidRPr="007345A9">
              <w:rPr>
                <w:rFonts w:ascii="Times New Roman" w:hAnsi="Times New Roman" w:cs="Times New Roman"/>
                <w:noProof/>
                <w:webHidden/>
                <w:color w:val="000000" w:themeColor="text1"/>
                <w:sz w:val="24"/>
                <w:szCs w:val="24"/>
              </w:rPr>
            </w:r>
            <w:r w:rsidR="007345A9" w:rsidRPr="007345A9">
              <w:rPr>
                <w:rFonts w:ascii="Times New Roman" w:hAnsi="Times New Roman" w:cs="Times New Roman"/>
                <w:noProof/>
                <w:webHidden/>
                <w:color w:val="000000" w:themeColor="text1"/>
                <w:sz w:val="24"/>
                <w:szCs w:val="24"/>
              </w:rPr>
              <w:fldChar w:fldCharType="separate"/>
            </w:r>
            <w:r w:rsidR="001D7933">
              <w:rPr>
                <w:rFonts w:ascii="Times New Roman" w:hAnsi="Times New Roman" w:cs="Times New Roman"/>
                <w:noProof/>
                <w:webHidden/>
                <w:color w:val="000000" w:themeColor="text1"/>
                <w:sz w:val="24"/>
                <w:szCs w:val="24"/>
              </w:rPr>
              <w:t>19</w:t>
            </w:r>
            <w:r w:rsidR="007345A9" w:rsidRPr="007345A9">
              <w:rPr>
                <w:rFonts w:ascii="Times New Roman" w:hAnsi="Times New Roman" w:cs="Times New Roman"/>
                <w:noProof/>
                <w:webHidden/>
                <w:color w:val="000000" w:themeColor="text1"/>
                <w:sz w:val="24"/>
                <w:szCs w:val="24"/>
              </w:rPr>
              <w:fldChar w:fldCharType="end"/>
            </w:r>
          </w:hyperlink>
        </w:p>
        <w:p w14:paraId="4DAB7D41" w14:textId="74A20006" w:rsidR="007345A9" w:rsidRPr="007345A9" w:rsidRDefault="00000000">
          <w:pPr>
            <w:pStyle w:val="35"/>
            <w:tabs>
              <w:tab w:val="left" w:pos="1320"/>
              <w:tab w:val="right" w:leader="dot" w:pos="9345"/>
            </w:tabs>
            <w:rPr>
              <w:rFonts w:ascii="Times New Roman" w:eastAsiaTheme="minorEastAsia" w:hAnsi="Times New Roman" w:cs="Times New Roman"/>
              <w:noProof/>
              <w:color w:val="000000" w:themeColor="text1"/>
              <w:sz w:val="24"/>
              <w:szCs w:val="24"/>
              <w:lang w:eastAsia="ru-RU"/>
            </w:rPr>
          </w:pPr>
          <w:hyperlink w:anchor="_Toc121832248" w:history="1">
            <w:r w:rsidR="007345A9" w:rsidRPr="007345A9">
              <w:rPr>
                <w:rStyle w:val="aa"/>
                <w:rFonts w:ascii="Times New Roman" w:hAnsi="Times New Roman" w:cs="Times New Roman"/>
                <w:iCs/>
                <w:noProof/>
                <w:color w:val="000000" w:themeColor="text1"/>
                <w:sz w:val="24"/>
                <w:szCs w:val="24"/>
              </w:rPr>
              <w:t>3.2.3.</w:t>
            </w:r>
            <w:r w:rsidR="007345A9" w:rsidRPr="007345A9">
              <w:rPr>
                <w:rFonts w:ascii="Times New Roman" w:eastAsiaTheme="minorEastAsia" w:hAnsi="Times New Roman" w:cs="Times New Roman"/>
                <w:noProof/>
                <w:color w:val="000000" w:themeColor="text1"/>
                <w:sz w:val="24"/>
                <w:szCs w:val="24"/>
                <w:lang w:eastAsia="ru-RU"/>
              </w:rPr>
              <w:tab/>
            </w:r>
            <w:r w:rsidR="007345A9" w:rsidRPr="007345A9">
              <w:rPr>
                <w:rStyle w:val="aa"/>
                <w:rFonts w:ascii="Times New Roman" w:hAnsi="Times New Roman" w:cs="Times New Roman"/>
                <w:iCs/>
                <w:noProof/>
                <w:color w:val="000000" w:themeColor="text1"/>
                <w:sz w:val="24"/>
                <w:szCs w:val="24"/>
              </w:rPr>
              <w:t>Режим резания на сверление отверстия</w:t>
            </w:r>
            <w:r w:rsidR="007345A9" w:rsidRPr="007345A9">
              <w:rPr>
                <w:rFonts w:ascii="Times New Roman" w:hAnsi="Times New Roman" w:cs="Times New Roman"/>
                <w:noProof/>
                <w:webHidden/>
                <w:color w:val="000000" w:themeColor="text1"/>
                <w:sz w:val="24"/>
                <w:szCs w:val="24"/>
              </w:rPr>
              <w:tab/>
            </w:r>
            <w:r w:rsidR="007345A9" w:rsidRPr="007345A9">
              <w:rPr>
                <w:rFonts w:ascii="Times New Roman" w:hAnsi="Times New Roman" w:cs="Times New Roman"/>
                <w:noProof/>
                <w:webHidden/>
                <w:color w:val="000000" w:themeColor="text1"/>
                <w:sz w:val="24"/>
                <w:szCs w:val="24"/>
              </w:rPr>
              <w:fldChar w:fldCharType="begin"/>
            </w:r>
            <w:r w:rsidR="007345A9" w:rsidRPr="007345A9">
              <w:rPr>
                <w:rFonts w:ascii="Times New Roman" w:hAnsi="Times New Roman" w:cs="Times New Roman"/>
                <w:noProof/>
                <w:webHidden/>
                <w:color w:val="000000" w:themeColor="text1"/>
                <w:sz w:val="24"/>
                <w:szCs w:val="24"/>
              </w:rPr>
              <w:instrText xml:space="preserve"> PAGEREF _Toc121832248 \h </w:instrText>
            </w:r>
            <w:r w:rsidR="007345A9" w:rsidRPr="007345A9">
              <w:rPr>
                <w:rFonts w:ascii="Times New Roman" w:hAnsi="Times New Roman" w:cs="Times New Roman"/>
                <w:noProof/>
                <w:webHidden/>
                <w:color w:val="000000" w:themeColor="text1"/>
                <w:sz w:val="24"/>
                <w:szCs w:val="24"/>
              </w:rPr>
            </w:r>
            <w:r w:rsidR="007345A9" w:rsidRPr="007345A9">
              <w:rPr>
                <w:rFonts w:ascii="Times New Roman" w:hAnsi="Times New Roman" w:cs="Times New Roman"/>
                <w:noProof/>
                <w:webHidden/>
                <w:color w:val="000000" w:themeColor="text1"/>
                <w:sz w:val="24"/>
                <w:szCs w:val="24"/>
              </w:rPr>
              <w:fldChar w:fldCharType="separate"/>
            </w:r>
            <w:r w:rsidR="001D7933">
              <w:rPr>
                <w:rFonts w:ascii="Times New Roman" w:hAnsi="Times New Roman" w:cs="Times New Roman"/>
                <w:noProof/>
                <w:webHidden/>
                <w:color w:val="000000" w:themeColor="text1"/>
                <w:sz w:val="24"/>
                <w:szCs w:val="24"/>
              </w:rPr>
              <w:t>21</w:t>
            </w:r>
            <w:r w:rsidR="007345A9" w:rsidRPr="007345A9">
              <w:rPr>
                <w:rFonts w:ascii="Times New Roman" w:hAnsi="Times New Roman" w:cs="Times New Roman"/>
                <w:noProof/>
                <w:webHidden/>
                <w:color w:val="000000" w:themeColor="text1"/>
                <w:sz w:val="24"/>
                <w:szCs w:val="24"/>
              </w:rPr>
              <w:fldChar w:fldCharType="end"/>
            </w:r>
          </w:hyperlink>
        </w:p>
        <w:p w14:paraId="46F11415" w14:textId="2B10FFB3" w:rsidR="007345A9" w:rsidRPr="007345A9" w:rsidRDefault="00000000">
          <w:pPr>
            <w:pStyle w:val="26"/>
            <w:tabs>
              <w:tab w:val="left" w:pos="880"/>
              <w:tab w:val="right" w:leader="dot" w:pos="9345"/>
            </w:tabs>
            <w:rPr>
              <w:rFonts w:ascii="Times New Roman" w:eastAsiaTheme="minorEastAsia" w:hAnsi="Times New Roman" w:cs="Times New Roman"/>
              <w:noProof/>
              <w:color w:val="000000" w:themeColor="text1"/>
              <w:sz w:val="24"/>
              <w:szCs w:val="24"/>
              <w:lang w:eastAsia="ru-RU"/>
            </w:rPr>
          </w:pPr>
          <w:hyperlink w:anchor="_Toc121832249" w:history="1">
            <w:r w:rsidR="007345A9" w:rsidRPr="007345A9">
              <w:rPr>
                <w:rStyle w:val="aa"/>
                <w:rFonts w:ascii="Times New Roman" w:hAnsi="Times New Roman" w:cs="Times New Roman"/>
                <w:noProof/>
                <w:color w:val="000000" w:themeColor="text1"/>
                <w:sz w:val="24"/>
                <w:szCs w:val="24"/>
              </w:rPr>
              <w:t>3.3.</w:t>
            </w:r>
            <w:r w:rsidR="007345A9" w:rsidRPr="007345A9">
              <w:rPr>
                <w:rFonts w:ascii="Times New Roman" w:eastAsiaTheme="minorEastAsia" w:hAnsi="Times New Roman" w:cs="Times New Roman"/>
                <w:noProof/>
                <w:color w:val="000000" w:themeColor="text1"/>
                <w:sz w:val="24"/>
                <w:szCs w:val="24"/>
                <w:lang w:eastAsia="ru-RU"/>
              </w:rPr>
              <w:tab/>
            </w:r>
            <w:r w:rsidR="007345A9" w:rsidRPr="007345A9">
              <w:rPr>
                <w:rStyle w:val="aa"/>
                <w:rFonts w:ascii="Times New Roman" w:hAnsi="Times New Roman" w:cs="Times New Roman"/>
                <w:noProof/>
                <w:color w:val="000000" w:themeColor="text1"/>
                <w:sz w:val="24"/>
                <w:szCs w:val="24"/>
              </w:rPr>
              <w:t>Расчет штучного времени обработки детали</w:t>
            </w:r>
            <w:r w:rsidR="007345A9" w:rsidRPr="007345A9">
              <w:rPr>
                <w:rFonts w:ascii="Times New Roman" w:hAnsi="Times New Roman" w:cs="Times New Roman"/>
                <w:noProof/>
                <w:webHidden/>
                <w:color w:val="000000" w:themeColor="text1"/>
                <w:sz w:val="24"/>
                <w:szCs w:val="24"/>
              </w:rPr>
              <w:tab/>
            </w:r>
            <w:r w:rsidR="007345A9" w:rsidRPr="007345A9">
              <w:rPr>
                <w:rFonts w:ascii="Times New Roman" w:hAnsi="Times New Roman" w:cs="Times New Roman"/>
                <w:noProof/>
                <w:webHidden/>
                <w:color w:val="000000" w:themeColor="text1"/>
                <w:sz w:val="24"/>
                <w:szCs w:val="24"/>
              </w:rPr>
              <w:fldChar w:fldCharType="begin"/>
            </w:r>
            <w:r w:rsidR="007345A9" w:rsidRPr="007345A9">
              <w:rPr>
                <w:rFonts w:ascii="Times New Roman" w:hAnsi="Times New Roman" w:cs="Times New Roman"/>
                <w:noProof/>
                <w:webHidden/>
                <w:color w:val="000000" w:themeColor="text1"/>
                <w:sz w:val="24"/>
                <w:szCs w:val="24"/>
              </w:rPr>
              <w:instrText xml:space="preserve"> PAGEREF _Toc121832249 \h </w:instrText>
            </w:r>
            <w:r w:rsidR="007345A9" w:rsidRPr="007345A9">
              <w:rPr>
                <w:rFonts w:ascii="Times New Roman" w:hAnsi="Times New Roman" w:cs="Times New Roman"/>
                <w:noProof/>
                <w:webHidden/>
                <w:color w:val="000000" w:themeColor="text1"/>
                <w:sz w:val="24"/>
                <w:szCs w:val="24"/>
              </w:rPr>
            </w:r>
            <w:r w:rsidR="007345A9" w:rsidRPr="007345A9">
              <w:rPr>
                <w:rFonts w:ascii="Times New Roman" w:hAnsi="Times New Roman" w:cs="Times New Roman"/>
                <w:noProof/>
                <w:webHidden/>
                <w:color w:val="000000" w:themeColor="text1"/>
                <w:sz w:val="24"/>
                <w:szCs w:val="24"/>
              </w:rPr>
              <w:fldChar w:fldCharType="separate"/>
            </w:r>
            <w:r w:rsidR="001D7933">
              <w:rPr>
                <w:rFonts w:ascii="Times New Roman" w:hAnsi="Times New Roman" w:cs="Times New Roman"/>
                <w:noProof/>
                <w:webHidden/>
                <w:color w:val="000000" w:themeColor="text1"/>
                <w:sz w:val="24"/>
                <w:szCs w:val="24"/>
              </w:rPr>
              <w:t>23</w:t>
            </w:r>
            <w:r w:rsidR="007345A9" w:rsidRPr="007345A9">
              <w:rPr>
                <w:rFonts w:ascii="Times New Roman" w:hAnsi="Times New Roman" w:cs="Times New Roman"/>
                <w:noProof/>
                <w:webHidden/>
                <w:color w:val="000000" w:themeColor="text1"/>
                <w:sz w:val="24"/>
                <w:szCs w:val="24"/>
              </w:rPr>
              <w:fldChar w:fldCharType="end"/>
            </w:r>
          </w:hyperlink>
        </w:p>
        <w:p w14:paraId="299C51EE" w14:textId="779B81C3" w:rsidR="007345A9" w:rsidRPr="007345A9" w:rsidRDefault="00000000">
          <w:pPr>
            <w:pStyle w:val="35"/>
            <w:tabs>
              <w:tab w:val="left" w:pos="1320"/>
              <w:tab w:val="right" w:leader="dot" w:pos="9345"/>
            </w:tabs>
            <w:rPr>
              <w:rFonts w:ascii="Times New Roman" w:eastAsiaTheme="minorEastAsia" w:hAnsi="Times New Roman" w:cs="Times New Roman"/>
              <w:noProof/>
              <w:color w:val="000000" w:themeColor="text1"/>
              <w:sz w:val="24"/>
              <w:szCs w:val="24"/>
              <w:lang w:eastAsia="ru-RU"/>
            </w:rPr>
          </w:pPr>
          <w:hyperlink w:anchor="_Toc121832250" w:history="1">
            <w:r w:rsidR="007345A9" w:rsidRPr="007345A9">
              <w:rPr>
                <w:rStyle w:val="aa"/>
                <w:rFonts w:ascii="Times New Roman" w:hAnsi="Times New Roman" w:cs="Times New Roman"/>
                <w:noProof/>
                <w:color w:val="000000" w:themeColor="text1"/>
                <w:sz w:val="24"/>
                <w:szCs w:val="24"/>
              </w:rPr>
              <w:t>3.3.1.</w:t>
            </w:r>
            <w:r w:rsidR="007345A9" w:rsidRPr="007345A9">
              <w:rPr>
                <w:rFonts w:ascii="Times New Roman" w:eastAsiaTheme="minorEastAsia" w:hAnsi="Times New Roman" w:cs="Times New Roman"/>
                <w:noProof/>
                <w:color w:val="000000" w:themeColor="text1"/>
                <w:sz w:val="24"/>
                <w:szCs w:val="24"/>
                <w:lang w:eastAsia="ru-RU"/>
              </w:rPr>
              <w:tab/>
            </w:r>
            <w:r w:rsidR="007345A9" w:rsidRPr="007345A9">
              <w:rPr>
                <w:rStyle w:val="aa"/>
                <w:rFonts w:ascii="Times New Roman" w:hAnsi="Times New Roman" w:cs="Times New Roman"/>
                <w:noProof/>
                <w:color w:val="000000" w:themeColor="text1"/>
                <w:sz w:val="24"/>
                <w:szCs w:val="24"/>
              </w:rPr>
              <w:t>Расчет основного времени</w:t>
            </w:r>
            <w:r w:rsidR="007345A9" w:rsidRPr="007345A9">
              <w:rPr>
                <w:rFonts w:ascii="Times New Roman" w:hAnsi="Times New Roman" w:cs="Times New Roman"/>
                <w:noProof/>
                <w:webHidden/>
                <w:color w:val="000000" w:themeColor="text1"/>
                <w:sz w:val="24"/>
                <w:szCs w:val="24"/>
              </w:rPr>
              <w:tab/>
            </w:r>
            <w:r w:rsidR="007345A9" w:rsidRPr="007345A9">
              <w:rPr>
                <w:rFonts w:ascii="Times New Roman" w:hAnsi="Times New Roman" w:cs="Times New Roman"/>
                <w:noProof/>
                <w:webHidden/>
                <w:color w:val="000000" w:themeColor="text1"/>
                <w:sz w:val="24"/>
                <w:szCs w:val="24"/>
              </w:rPr>
              <w:fldChar w:fldCharType="begin"/>
            </w:r>
            <w:r w:rsidR="007345A9" w:rsidRPr="007345A9">
              <w:rPr>
                <w:rFonts w:ascii="Times New Roman" w:hAnsi="Times New Roman" w:cs="Times New Roman"/>
                <w:noProof/>
                <w:webHidden/>
                <w:color w:val="000000" w:themeColor="text1"/>
                <w:sz w:val="24"/>
                <w:szCs w:val="24"/>
              </w:rPr>
              <w:instrText xml:space="preserve"> PAGEREF _Toc121832250 \h </w:instrText>
            </w:r>
            <w:r w:rsidR="007345A9" w:rsidRPr="007345A9">
              <w:rPr>
                <w:rFonts w:ascii="Times New Roman" w:hAnsi="Times New Roman" w:cs="Times New Roman"/>
                <w:noProof/>
                <w:webHidden/>
                <w:color w:val="000000" w:themeColor="text1"/>
                <w:sz w:val="24"/>
                <w:szCs w:val="24"/>
              </w:rPr>
            </w:r>
            <w:r w:rsidR="007345A9" w:rsidRPr="007345A9">
              <w:rPr>
                <w:rFonts w:ascii="Times New Roman" w:hAnsi="Times New Roman" w:cs="Times New Roman"/>
                <w:noProof/>
                <w:webHidden/>
                <w:color w:val="000000" w:themeColor="text1"/>
                <w:sz w:val="24"/>
                <w:szCs w:val="24"/>
              </w:rPr>
              <w:fldChar w:fldCharType="separate"/>
            </w:r>
            <w:r w:rsidR="001D7933">
              <w:rPr>
                <w:rFonts w:ascii="Times New Roman" w:hAnsi="Times New Roman" w:cs="Times New Roman"/>
                <w:noProof/>
                <w:webHidden/>
                <w:color w:val="000000" w:themeColor="text1"/>
                <w:sz w:val="24"/>
                <w:szCs w:val="24"/>
              </w:rPr>
              <w:t>23</w:t>
            </w:r>
            <w:r w:rsidR="007345A9" w:rsidRPr="007345A9">
              <w:rPr>
                <w:rFonts w:ascii="Times New Roman" w:hAnsi="Times New Roman" w:cs="Times New Roman"/>
                <w:noProof/>
                <w:webHidden/>
                <w:color w:val="000000" w:themeColor="text1"/>
                <w:sz w:val="24"/>
                <w:szCs w:val="24"/>
              </w:rPr>
              <w:fldChar w:fldCharType="end"/>
            </w:r>
          </w:hyperlink>
        </w:p>
        <w:p w14:paraId="6CFFEB4E" w14:textId="301D049D" w:rsidR="007345A9" w:rsidRPr="007345A9" w:rsidRDefault="00000000">
          <w:pPr>
            <w:pStyle w:val="35"/>
            <w:tabs>
              <w:tab w:val="left" w:pos="1320"/>
              <w:tab w:val="right" w:leader="dot" w:pos="9345"/>
            </w:tabs>
            <w:rPr>
              <w:rFonts w:ascii="Times New Roman" w:eastAsiaTheme="minorEastAsia" w:hAnsi="Times New Roman" w:cs="Times New Roman"/>
              <w:noProof/>
              <w:color w:val="000000" w:themeColor="text1"/>
              <w:sz w:val="24"/>
              <w:szCs w:val="24"/>
              <w:lang w:eastAsia="ru-RU"/>
            </w:rPr>
          </w:pPr>
          <w:hyperlink w:anchor="_Toc121832251" w:history="1">
            <w:r w:rsidR="007345A9" w:rsidRPr="007345A9">
              <w:rPr>
                <w:rStyle w:val="aa"/>
                <w:rFonts w:ascii="Times New Roman" w:hAnsi="Times New Roman" w:cs="Times New Roman"/>
                <w:noProof/>
                <w:color w:val="000000" w:themeColor="text1"/>
                <w:sz w:val="24"/>
                <w:szCs w:val="24"/>
              </w:rPr>
              <w:t>3.3.2.</w:t>
            </w:r>
            <w:r w:rsidR="007345A9" w:rsidRPr="007345A9">
              <w:rPr>
                <w:rFonts w:ascii="Times New Roman" w:eastAsiaTheme="minorEastAsia" w:hAnsi="Times New Roman" w:cs="Times New Roman"/>
                <w:noProof/>
                <w:color w:val="000000" w:themeColor="text1"/>
                <w:sz w:val="24"/>
                <w:szCs w:val="24"/>
                <w:lang w:eastAsia="ru-RU"/>
              </w:rPr>
              <w:tab/>
            </w:r>
            <w:r w:rsidR="007345A9" w:rsidRPr="007345A9">
              <w:rPr>
                <w:rStyle w:val="aa"/>
                <w:rFonts w:ascii="Times New Roman" w:hAnsi="Times New Roman" w:cs="Times New Roman"/>
                <w:noProof/>
                <w:color w:val="000000" w:themeColor="text1"/>
                <w:sz w:val="24"/>
                <w:szCs w:val="24"/>
              </w:rPr>
              <w:t>Расчёт вспомогательного времени</w:t>
            </w:r>
            <w:r w:rsidR="007345A9" w:rsidRPr="007345A9">
              <w:rPr>
                <w:rFonts w:ascii="Times New Roman" w:hAnsi="Times New Roman" w:cs="Times New Roman"/>
                <w:noProof/>
                <w:webHidden/>
                <w:color w:val="000000" w:themeColor="text1"/>
                <w:sz w:val="24"/>
                <w:szCs w:val="24"/>
              </w:rPr>
              <w:tab/>
            </w:r>
            <w:r w:rsidR="007345A9" w:rsidRPr="007345A9">
              <w:rPr>
                <w:rFonts w:ascii="Times New Roman" w:hAnsi="Times New Roman" w:cs="Times New Roman"/>
                <w:noProof/>
                <w:webHidden/>
                <w:color w:val="000000" w:themeColor="text1"/>
                <w:sz w:val="24"/>
                <w:szCs w:val="24"/>
              </w:rPr>
              <w:fldChar w:fldCharType="begin"/>
            </w:r>
            <w:r w:rsidR="007345A9" w:rsidRPr="007345A9">
              <w:rPr>
                <w:rFonts w:ascii="Times New Roman" w:hAnsi="Times New Roman" w:cs="Times New Roman"/>
                <w:noProof/>
                <w:webHidden/>
                <w:color w:val="000000" w:themeColor="text1"/>
                <w:sz w:val="24"/>
                <w:szCs w:val="24"/>
              </w:rPr>
              <w:instrText xml:space="preserve"> PAGEREF _Toc121832251 \h </w:instrText>
            </w:r>
            <w:r w:rsidR="007345A9" w:rsidRPr="007345A9">
              <w:rPr>
                <w:rFonts w:ascii="Times New Roman" w:hAnsi="Times New Roman" w:cs="Times New Roman"/>
                <w:noProof/>
                <w:webHidden/>
                <w:color w:val="000000" w:themeColor="text1"/>
                <w:sz w:val="24"/>
                <w:szCs w:val="24"/>
              </w:rPr>
            </w:r>
            <w:r w:rsidR="007345A9" w:rsidRPr="007345A9">
              <w:rPr>
                <w:rFonts w:ascii="Times New Roman" w:hAnsi="Times New Roman" w:cs="Times New Roman"/>
                <w:noProof/>
                <w:webHidden/>
                <w:color w:val="000000" w:themeColor="text1"/>
                <w:sz w:val="24"/>
                <w:szCs w:val="24"/>
              </w:rPr>
              <w:fldChar w:fldCharType="separate"/>
            </w:r>
            <w:r w:rsidR="001D7933">
              <w:rPr>
                <w:rFonts w:ascii="Times New Roman" w:hAnsi="Times New Roman" w:cs="Times New Roman"/>
                <w:noProof/>
                <w:webHidden/>
                <w:color w:val="000000" w:themeColor="text1"/>
                <w:sz w:val="24"/>
                <w:szCs w:val="24"/>
              </w:rPr>
              <w:t>23</w:t>
            </w:r>
            <w:r w:rsidR="007345A9" w:rsidRPr="007345A9">
              <w:rPr>
                <w:rFonts w:ascii="Times New Roman" w:hAnsi="Times New Roman" w:cs="Times New Roman"/>
                <w:noProof/>
                <w:webHidden/>
                <w:color w:val="000000" w:themeColor="text1"/>
                <w:sz w:val="24"/>
                <w:szCs w:val="24"/>
              </w:rPr>
              <w:fldChar w:fldCharType="end"/>
            </w:r>
          </w:hyperlink>
        </w:p>
        <w:p w14:paraId="30F2F2FE" w14:textId="0C478837" w:rsidR="007345A9" w:rsidRPr="007345A9" w:rsidRDefault="00000000">
          <w:pPr>
            <w:pStyle w:val="35"/>
            <w:tabs>
              <w:tab w:val="left" w:pos="1320"/>
              <w:tab w:val="right" w:leader="dot" w:pos="9345"/>
            </w:tabs>
            <w:rPr>
              <w:rFonts w:ascii="Times New Roman" w:eastAsiaTheme="minorEastAsia" w:hAnsi="Times New Roman" w:cs="Times New Roman"/>
              <w:noProof/>
              <w:color w:val="000000" w:themeColor="text1"/>
              <w:sz w:val="24"/>
              <w:szCs w:val="24"/>
              <w:lang w:eastAsia="ru-RU"/>
            </w:rPr>
          </w:pPr>
          <w:hyperlink w:anchor="_Toc121832252" w:history="1">
            <w:r w:rsidR="007345A9" w:rsidRPr="007345A9">
              <w:rPr>
                <w:rStyle w:val="aa"/>
                <w:rFonts w:ascii="Times New Roman" w:hAnsi="Times New Roman" w:cs="Times New Roman"/>
                <w:noProof/>
                <w:color w:val="000000" w:themeColor="text1"/>
                <w:sz w:val="24"/>
                <w:szCs w:val="24"/>
              </w:rPr>
              <w:t>3.3.3.</w:t>
            </w:r>
            <w:r w:rsidR="007345A9" w:rsidRPr="007345A9">
              <w:rPr>
                <w:rFonts w:ascii="Times New Roman" w:eastAsiaTheme="minorEastAsia" w:hAnsi="Times New Roman" w:cs="Times New Roman"/>
                <w:noProof/>
                <w:color w:val="000000" w:themeColor="text1"/>
                <w:sz w:val="24"/>
                <w:szCs w:val="24"/>
                <w:lang w:eastAsia="ru-RU"/>
              </w:rPr>
              <w:tab/>
            </w:r>
            <w:r w:rsidR="007345A9" w:rsidRPr="007345A9">
              <w:rPr>
                <w:rStyle w:val="aa"/>
                <w:rFonts w:ascii="Times New Roman" w:hAnsi="Times New Roman" w:cs="Times New Roman"/>
                <w:noProof/>
                <w:color w:val="000000" w:themeColor="text1"/>
                <w:sz w:val="24"/>
                <w:szCs w:val="24"/>
              </w:rPr>
              <w:t>Расчет подготовительно-заключительного времени</w:t>
            </w:r>
            <w:r w:rsidR="007345A9" w:rsidRPr="007345A9">
              <w:rPr>
                <w:rFonts w:ascii="Times New Roman" w:hAnsi="Times New Roman" w:cs="Times New Roman"/>
                <w:noProof/>
                <w:webHidden/>
                <w:color w:val="000000" w:themeColor="text1"/>
                <w:sz w:val="24"/>
                <w:szCs w:val="24"/>
              </w:rPr>
              <w:tab/>
            </w:r>
            <w:r w:rsidR="007345A9" w:rsidRPr="007345A9">
              <w:rPr>
                <w:rFonts w:ascii="Times New Roman" w:hAnsi="Times New Roman" w:cs="Times New Roman"/>
                <w:noProof/>
                <w:webHidden/>
                <w:color w:val="000000" w:themeColor="text1"/>
                <w:sz w:val="24"/>
                <w:szCs w:val="24"/>
              </w:rPr>
              <w:fldChar w:fldCharType="begin"/>
            </w:r>
            <w:r w:rsidR="007345A9" w:rsidRPr="007345A9">
              <w:rPr>
                <w:rFonts w:ascii="Times New Roman" w:hAnsi="Times New Roman" w:cs="Times New Roman"/>
                <w:noProof/>
                <w:webHidden/>
                <w:color w:val="000000" w:themeColor="text1"/>
                <w:sz w:val="24"/>
                <w:szCs w:val="24"/>
              </w:rPr>
              <w:instrText xml:space="preserve"> PAGEREF _Toc121832252 \h </w:instrText>
            </w:r>
            <w:r w:rsidR="007345A9" w:rsidRPr="007345A9">
              <w:rPr>
                <w:rFonts w:ascii="Times New Roman" w:hAnsi="Times New Roman" w:cs="Times New Roman"/>
                <w:noProof/>
                <w:webHidden/>
                <w:color w:val="000000" w:themeColor="text1"/>
                <w:sz w:val="24"/>
                <w:szCs w:val="24"/>
              </w:rPr>
            </w:r>
            <w:r w:rsidR="007345A9" w:rsidRPr="007345A9">
              <w:rPr>
                <w:rFonts w:ascii="Times New Roman" w:hAnsi="Times New Roman" w:cs="Times New Roman"/>
                <w:noProof/>
                <w:webHidden/>
                <w:color w:val="000000" w:themeColor="text1"/>
                <w:sz w:val="24"/>
                <w:szCs w:val="24"/>
              </w:rPr>
              <w:fldChar w:fldCharType="separate"/>
            </w:r>
            <w:r w:rsidR="001D7933">
              <w:rPr>
                <w:rFonts w:ascii="Times New Roman" w:hAnsi="Times New Roman" w:cs="Times New Roman"/>
                <w:noProof/>
                <w:webHidden/>
                <w:color w:val="000000" w:themeColor="text1"/>
                <w:sz w:val="24"/>
                <w:szCs w:val="24"/>
              </w:rPr>
              <w:t>24</w:t>
            </w:r>
            <w:r w:rsidR="007345A9" w:rsidRPr="007345A9">
              <w:rPr>
                <w:rFonts w:ascii="Times New Roman" w:hAnsi="Times New Roman" w:cs="Times New Roman"/>
                <w:noProof/>
                <w:webHidden/>
                <w:color w:val="000000" w:themeColor="text1"/>
                <w:sz w:val="24"/>
                <w:szCs w:val="24"/>
              </w:rPr>
              <w:fldChar w:fldCharType="end"/>
            </w:r>
          </w:hyperlink>
        </w:p>
        <w:p w14:paraId="7360C43A" w14:textId="78CF9226" w:rsidR="007345A9" w:rsidRPr="007345A9" w:rsidRDefault="00000000">
          <w:pPr>
            <w:pStyle w:val="35"/>
            <w:tabs>
              <w:tab w:val="left" w:pos="1320"/>
              <w:tab w:val="right" w:leader="dot" w:pos="9345"/>
            </w:tabs>
            <w:rPr>
              <w:rFonts w:ascii="Times New Roman" w:eastAsiaTheme="minorEastAsia" w:hAnsi="Times New Roman" w:cs="Times New Roman"/>
              <w:noProof/>
              <w:color w:val="000000" w:themeColor="text1"/>
              <w:sz w:val="24"/>
              <w:szCs w:val="24"/>
              <w:lang w:eastAsia="ru-RU"/>
            </w:rPr>
          </w:pPr>
          <w:hyperlink w:anchor="_Toc121832253" w:history="1">
            <w:r w:rsidR="007345A9" w:rsidRPr="007345A9">
              <w:rPr>
                <w:rStyle w:val="aa"/>
                <w:rFonts w:ascii="Times New Roman" w:hAnsi="Times New Roman" w:cs="Times New Roman"/>
                <w:noProof/>
                <w:color w:val="000000" w:themeColor="text1"/>
                <w:sz w:val="24"/>
                <w:szCs w:val="24"/>
              </w:rPr>
              <w:t>3.3.4.</w:t>
            </w:r>
            <w:r w:rsidR="007345A9" w:rsidRPr="007345A9">
              <w:rPr>
                <w:rFonts w:ascii="Times New Roman" w:eastAsiaTheme="minorEastAsia" w:hAnsi="Times New Roman" w:cs="Times New Roman"/>
                <w:noProof/>
                <w:color w:val="000000" w:themeColor="text1"/>
                <w:sz w:val="24"/>
                <w:szCs w:val="24"/>
                <w:lang w:eastAsia="ru-RU"/>
              </w:rPr>
              <w:tab/>
            </w:r>
            <w:r w:rsidR="007345A9" w:rsidRPr="007345A9">
              <w:rPr>
                <w:rStyle w:val="aa"/>
                <w:rFonts w:ascii="Times New Roman" w:hAnsi="Times New Roman" w:cs="Times New Roman"/>
                <w:noProof/>
                <w:color w:val="000000" w:themeColor="text1"/>
                <w:sz w:val="24"/>
                <w:szCs w:val="24"/>
              </w:rPr>
              <w:t>Расчет штучного времени</w:t>
            </w:r>
            <w:r w:rsidR="007345A9" w:rsidRPr="007345A9">
              <w:rPr>
                <w:rFonts w:ascii="Times New Roman" w:hAnsi="Times New Roman" w:cs="Times New Roman"/>
                <w:noProof/>
                <w:webHidden/>
                <w:color w:val="000000" w:themeColor="text1"/>
                <w:sz w:val="24"/>
                <w:szCs w:val="24"/>
              </w:rPr>
              <w:tab/>
            </w:r>
            <w:r w:rsidR="007345A9" w:rsidRPr="007345A9">
              <w:rPr>
                <w:rFonts w:ascii="Times New Roman" w:hAnsi="Times New Roman" w:cs="Times New Roman"/>
                <w:noProof/>
                <w:webHidden/>
                <w:color w:val="000000" w:themeColor="text1"/>
                <w:sz w:val="24"/>
                <w:szCs w:val="24"/>
              </w:rPr>
              <w:fldChar w:fldCharType="begin"/>
            </w:r>
            <w:r w:rsidR="007345A9" w:rsidRPr="007345A9">
              <w:rPr>
                <w:rFonts w:ascii="Times New Roman" w:hAnsi="Times New Roman" w:cs="Times New Roman"/>
                <w:noProof/>
                <w:webHidden/>
                <w:color w:val="000000" w:themeColor="text1"/>
                <w:sz w:val="24"/>
                <w:szCs w:val="24"/>
              </w:rPr>
              <w:instrText xml:space="preserve"> PAGEREF _Toc121832253 \h </w:instrText>
            </w:r>
            <w:r w:rsidR="007345A9" w:rsidRPr="007345A9">
              <w:rPr>
                <w:rFonts w:ascii="Times New Roman" w:hAnsi="Times New Roman" w:cs="Times New Roman"/>
                <w:noProof/>
                <w:webHidden/>
                <w:color w:val="000000" w:themeColor="text1"/>
                <w:sz w:val="24"/>
                <w:szCs w:val="24"/>
              </w:rPr>
            </w:r>
            <w:r w:rsidR="007345A9" w:rsidRPr="007345A9">
              <w:rPr>
                <w:rFonts w:ascii="Times New Roman" w:hAnsi="Times New Roman" w:cs="Times New Roman"/>
                <w:noProof/>
                <w:webHidden/>
                <w:color w:val="000000" w:themeColor="text1"/>
                <w:sz w:val="24"/>
                <w:szCs w:val="24"/>
              </w:rPr>
              <w:fldChar w:fldCharType="separate"/>
            </w:r>
            <w:r w:rsidR="001D7933">
              <w:rPr>
                <w:rFonts w:ascii="Times New Roman" w:hAnsi="Times New Roman" w:cs="Times New Roman"/>
                <w:noProof/>
                <w:webHidden/>
                <w:color w:val="000000" w:themeColor="text1"/>
                <w:sz w:val="24"/>
                <w:szCs w:val="24"/>
              </w:rPr>
              <w:t>24</w:t>
            </w:r>
            <w:r w:rsidR="007345A9" w:rsidRPr="007345A9">
              <w:rPr>
                <w:rFonts w:ascii="Times New Roman" w:hAnsi="Times New Roman" w:cs="Times New Roman"/>
                <w:noProof/>
                <w:webHidden/>
                <w:color w:val="000000" w:themeColor="text1"/>
                <w:sz w:val="24"/>
                <w:szCs w:val="24"/>
              </w:rPr>
              <w:fldChar w:fldCharType="end"/>
            </w:r>
          </w:hyperlink>
        </w:p>
        <w:p w14:paraId="6254C99F" w14:textId="3BEB2E5F" w:rsidR="007345A9" w:rsidRPr="007345A9" w:rsidRDefault="00000000">
          <w:pPr>
            <w:pStyle w:val="13"/>
            <w:tabs>
              <w:tab w:val="left" w:pos="440"/>
              <w:tab w:val="right" w:leader="dot" w:pos="9345"/>
            </w:tabs>
            <w:rPr>
              <w:rFonts w:ascii="Times New Roman" w:eastAsiaTheme="minorEastAsia" w:hAnsi="Times New Roman" w:cs="Times New Roman"/>
              <w:noProof/>
              <w:color w:val="000000" w:themeColor="text1"/>
              <w:sz w:val="24"/>
              <w:szCs w:val="24"/>
              <w:lang w:eastAsia="ru-RU"/>
            </w:rPr>
          </w:pPr>
          <w:hyperlink w:anchor="_Toc121832254" w:history="1">
            <w:r w:rsidR="007345A9" w:rsidRPr="007345A9">
              <w:rPr>
                <w:rStyle w:val="aa"/>
                <w:rFonts w:ascii="Times New Roman" w:hAnsi="Times New Roman" w:cs="Times New Roman"/>
                <w:noProof/>
                <w:color w:val="000000" w:themeColor="text1"/>
                <w:sz w:val="24"/>
                <w:szCs w:val="24"/>
              </w:rPr>
              <w:t>4.</w:t>
            </w:r>
            <w:r w:rsidR="007345A9" w:rsidRPr="007345A9">
              <w:rPr>
                <w:rFonts w:ascii="Times New Roman" w:eastAsiaTheme="minorEastAsia" w:hAnsi="Times New Roman" w:cs="Times New Roman"/>
                <w:noProof/>
                <w:color w:val="000000" w:themeColor="text1"/>
                <w:sz w:val="24"/>
                <w:szCs w:val="24"/>
                <w:lang w:eastAsia="ru-RU"/>
              </w:rPr>
              <w:tab/>
            </w:r>
            <w:r w:rsidR="007345A9" w:rsidRPr="007345A9">
              <w:rPr>
                <w:rStyle w:val="aa"/>
                <w:rFonts w:ascii="Times New Roman" w:hAnsi="Times New Roman" w:cs="Times New Roman"/>
                <w:noProof/>
                <w:color w:val="000000" w:themeColor="text1"/>
                <w:sz w:val="24"/>
                <w:szCs w:val="24"/>
              </w:rPr>
              <w:t>Разработка специальной технологической оснастки</w:t>
            </w:r>
            <w:r w:rsidR="007345A9" w:rsidRPr="007345A9">
              <w:rPr>
                <w:rFonts w:ascii="Times New Roman" w:hAnsi="Times New Roman" w:cs="Times New Roman"/>
                <w:noProof/>
                <w:webHidden/>
                <w:color w:val="000000" w:themeColor="text1"/>
                <w:sz w:val="24"/>
                <w:szCs w:val="24"/>
              </w:rPr>
              <w:tab/>
            </w:r>
            <w:r w:rsidR="007345A9" w:rsidRPr="007345A9">
              <w:rPr>
                <w:rFonts w:ascii="Times New Roman" w:hAnsi="Times New Roman" w:cs="Times New Roman"/>
                <w:noProof/>
                <w:webHidden/>
                <w:color w:val="000000" w:themeColor="text1"/>
                <w:sz w:val="24"/>
                <w:szCs w:val="24"/>
              </w:rPr>
              <w:fldChar w:fldCharType="begin"/>
            </w:r>
            <w:r w:rsidR="007345A9" w:rsidRPr="007345A9">
              <w:rPr>
                <w:rFonts w:ascii="Times New Roman" w:hAnsi="Times New Roman" w:cs="Times New Roman"/>
                <w:noProof/>
                <w:webHidden/>
                <w:color w:val="000000" w:themeColor="text1"/>
                <w:sz w:val="24"/>
                <w:szCs w:val="24"/>
              </w:rPr>
              <w:instrText xml:space="preserve"> PAGEREF _Toc121832254 \h </w:instrText>
            </w:r>
            <w:r w:rsidR="007345A9" w:rsidRPr="007345A9">
              <w:rPr>
                <w:rFonts w:ascii="Times New Roman" w:hAnsi="Times New Roman" w:cs="Times New Roman"/>
                <w:noProof/>
                <w:webHidden/>
                <w:color w:val="000000" w:themeColor="text1"/>
                <w:sz w:val="24"/>
                <w:szCs w:val="24"/>
              </w:rPr>
            </w:r>
            <w:r w:rsidR="007345A9" w:rsidRPr="007345A9">
              <w:rPr>
                <w:rFonts w:ascii="Times New Roman" w:hAnsi="Times New Roman" w:cs="Times New Roman"/>
                <w:noProof/>
                <w:webHidden/>
                <w:color w:val="000000" w:themeColor="text1"/>
                <w:sz w:val="24"/>
                <w:szCs w:val="24"/>
              </w:rPr>
              <w:fldChar w:fldCharType="separate"/>
            </w:r>
            <w:r w:rsidR="001D7933">
              <w:rPr>
                <w:rFonts w:ascii="Times New Roman" w:hAnsi="Times New Roman" w:cs="Times New Roman"/>
                <w:noProof/>
                <w:webHidden/>
                <w:color w:val="000000" w:themeColor="text1"/>
                <w:sz w:val="24"/>
                <w:szCs w:val="24"/>
              </w:rPr>
              <w:t>25</w:t>
            </w:r>
            <w:r w:rsidR="007345A9" w:rsidRPr="007345A9">
              <w:rPr>
                <w:rFonts w:ascii="Times New Roman" w:hAnsi="Times New Roman" w:cs="Times New Roman"/>
                <w:noProof/>
                <w:webHidden/>
                <w:color w:val="000000" w:themeColor="text1"/>
                <w:sz w:val="24"/>
                <w:szCs w:val="24"/>
              </w:rPr>
              <w:fldChar w:fldCharType="end"/>
            </w:r>
          </w:hyperlink>
        </w:p>
        <w:p w14:paraId="69C7CFF8" w14:textId="78708340" w:rsidR="007345A9" w:rsidRPr="007345A9" w:rsidRDefault="00000000">
          <w:pPr>
            <w:pStyle w:val="26"/>
            <w:tabs>
              <w:tab w:val="right" w:leader="dot" w:pos="9345"/>
            </w:tabs>
            <w:rPr>
              <w:rFonts w:ascii="Times New Roman" w:eastAsiaTheme="minorEastAsia" w:hAnsi="Times New Roman" w:cs="Times New Roman"/>
              <w:noProof/>
              <w:color w:val="000000" w:themeColor="text1"/>
              <w:sz w:val="24"/>
              <w:szCs w:val="24"/>
              <w:lang w:eastAsia="ru-RU"/>
            </w:rPr>
          </w:pPr>
          <w:hyperlink w:anchor="_Toc121832255" w:history="1">
            <w:r w:rsidR="007345A9" w:rsidRPr="007345A9">
              <w:rPr>
                <w:rStyle w:val="aa"/>
                <w:rFonts w:ascii="Times New Roman" w:hAnsi="Times New Roman" w:cs="Times New Roman"/>
                <w:noProof/>
                <w:color w:val="000000" w:themeColor="text1"/>
                <w:sz w:val="24"/>
                <w:szCs w:val="24"/>
              </w:rPr>
              <w:t>4.</w:t>
            </w:r>
            <w:r w:rsidR="007345A9" w:rsidRPr="007345A9">
              <w:rPr>
                <w:rStyle w:val="aa"/>
                <w:rFonts w:ascii="Times New Roman" w:hAnsi="Times New Roman" w:cs="Times New Roman"/>
                <w:noProof/>
                <w:color w:val="000000" w:themeColor="text1"/>
                <w:sz w:val="24"/>
                <w:szCs w:val="24"/>
                <w:lang w:val="en-US"/>
              </w:rPr>
              <w:t>1</w:t>
            </w:r>
            <w:r w:rsidR="007345A9" w:rsidRPr="007345A9">
              <w:rPr>
                <w:rStyle w:val="aa"/>
                <w:rFonts w:ascii="Times New Roman" w:hAnsi="Times New Roman" w:cs="Times New Roman"/>
                <w:noProof/>
                <w:color w:val="000000" w:themeColor="text1"/>
                <w:sz w:val="24"/>
                <w:szCs w:val="24"/>
              </w:rPr>
              <w:t>. Расчет потребного усилия закрепления</w:t>
            </w:r>
            <w:r w:rsidR="007345A9" w:rsidRPr="007345A9">
              <w:rPr>
                <w:rFonts w:ascii="Times New Roman" w:hAnsi="Times New Roman" w:cs="Times New Roman"/>
                <w:noProof/>
                <w:webHidden/>
                <w:color w:val="000000" w:themeColor="text1"/>
                <w:sz w:val="24"/>
                <w:szCs w:val="24"/>
              </w:rPr>
              <w:tab/>
            </w:r>
            <w:r w:rsidR="007345A9" w:rsidRPr="007345A9">
              <w:rPr>
                <w:rFonts w:ascii="Times New Roman" w:hAnsi="Times New Roman" w:cs="Times New Roman"/>
                <w:noProof/>
                <w:webHidden/>
                <w:color w:val="000000" w:themeColor="text1"/>
                <w:sz w:val="24"/>
                <w:szCs w:val="24"/>
              </w:rPr>
              <w:fldChar w:fldCharType="begin"/>
            </w:r>
            <w:r w:rsidR="007345A9" w:rsidRPr="007345A9">
              <w:rPr>
                <w:rFonts w:ascii="Times New Roman" w:hAnsi="Times New Roman" w:cs="Times New Roman"/>
                <w:noProof/>
                <w:webHidden/>
                <w:color w:val="000000" w:themeColor="text1"/>
                <w:sz w:val="24"/>
                <w:szCs w:val="24"/>
              </w:rPr>
              <w:instrText xml:space="preserve"> PAGEREF _Toc121832255 \h </w:instrText>
            </w:r>
            <w:r w:rsidR="007345A9" w:rsidRPr="007345A9">
              <w:rPr>
                <w:rFonts w:ascii="Times New Roman" w:hAnsi="Times New Roman" w:cs="Times New Roman"/>
                <w:noProof/>
                <w:webHidden/>
                <w:color w:val="000000" w:themeColor="text1"/>
                <w:sz w:val="24"/>
                <w:szCs w:val="24"/>
              </w:rPr>
            </w:r>
            <w:r w:rsidR="007345A9" w:rsidRPr="007345A9">
              <w:rPr>
                <w:rFonts w:ascii="Times New Roman" w:hAnsi="Times New Roman" w:cs="Times New Roman"/>
                <w:noProof/>
                <w:webHidden/>
                <w:color w:val="000000" w:themeColor="text1"/>
                <w:sz w:val="24"/>
                <w:szCs w:val="24"/>
              </w:rPr>
              <w:fldChar w:fldCharType="separate"/>
            </w:r>
            <w:r w:rsidR="001D7933">
              <w:rPr>
                <w:rFonts w:ascii="Times New Roman" w:hAnsi="Times New Roman" w:cs="Times New Roman"/>
                <w:noProof/>
                <w:webHidden/>
                <w:color w:val="000000" w:themeColor="text1"/>
                <w:sz w:val="24"/>
                <w:szCs w:val="24"/>
              </w:rPr>
              <w:t>26</w:t>
            </w:r>
            <w:r w:rsidR="007345A9" w:rsidRPr="007345A9">
              <w:rPr>
                <w:rFonts w:ascii="Times New Roman" w:hAnsi="Times New Roman" w:cs="Times New Roman"/>
                <w:noProof/>
                <w:webHidden/>
                <w:color w:val="000000" w:themeColor="text1"/>
                <w:sz w:val="24"/>
                <w:szCs w:val="24"/>
              </w:rPr>
              <w:fldChar w:fldCharType="end"/>
            </w:r>
          </w:hyperlink>
        </w:p>
        <w:p w14:paraId="31825CEC" w14:textId="2B40C483" w:rsidR="007345A9" w:rsidRPr="007345A9" w:rsidRDefault="00000000">
          <w:pPr>
            <w:pStyle w:val="13"/>
            <w:tabs>
              <w:tab w:val="left" w:pos="440"/>
              <w:tab w:val="right" w:leader="dot" w:pos="9345"/>
            </w:tabs>
            <w:rPr>
              <w:rFonts w:ascii="Times New Roman" w:eastAsiaTheme="minorEastAsia" w:hAnsi="Times New Roman" w:cs="Times New Roman"/>
              <w:noProof/>
              <w:color w:val="000000" w:themeColor="text1"/>
              <w:sz w:val="24"/>
              <w:szCs w:val="24"/>
              <w:lang w:eastAsia="ru-RU"/>
            </w:rPr>
          </w:pPr>
          <w:hyperlink w:anchor="_Toc121832256" w:history="1">
            <w:r w:rsidR="007345A9" w:rsidRPr="007345A9">
              <w:rPr>
                <w:rStyle w:val="aa"/>
                <w:rFonts w:ascii="Times New Roman" w:hAnsi="Times New Roman" w:cs="Times New Roman"/>
                <w:noProof/>
                <w:color w:val="000000" w:themeColor="text1"/>
                <w:sz w:val="24"/>
                <w:szCs w:val="24"/>
              </w:rPr>
              <w:t>5.</w:t>
            </w:r>
            <w:r w:rsidR="007345A9" w:rsidRPr="007345A9">
              <w:rPr>
                <w:rFonts w:ascii="Times New Roman" w:eastAsiaTheme="minorEastAsia" w:hAnsi="Times New Roman" w:cs="Times New Roman"/>
                <w:noProof/>
                <w:color w:val="000000" w:themeColor="text1"/>
                <w:sz w:val="24"/>
                <w:szCs w:val="24"/>
                <w:lang w:eastAsia="ru-RU"/>
              </w:rPr>
              <w:tab/>
            </w:r>
            <w:r w:rsidR="007345A9" w:rsidRPr="007345A9">
              <w:rPr>
                <w:rStyle w:val="aa"/>
                <w:rFonts w:ascii="Times New Roman" w:hAnsi="Times New Roman" w:cs="Times New Roman"/>
                <w:noProof/>
                <w:color w:val="000000" w:themeColor="text1"/>
                <w:sz w:val="24"/>
                <w:szCs w:val="24"/>
              </w:rPr>
              <w:t>Расчет прочности инструмента</w:t>
            </w:r>
            <w:r w:rsidR="007345A9" w:rsidRPr="007345A9">
              <w:rPr>
                <w:rFonts w:ascii="Times New Roman" w:hAnsi="Times New Roman" w:cs="Times New Roman"/>
                <w:noProof/>
                <w:webHidden/>
                <w:color w:val="000000" w:themeColor="text1"/>
                <w:sz w:val="24"/>
                <w:szCs w:val="24"/>
              </w:rPr>
              <w:tab/>
            </w:r>
            <w:r w:rsidR="007345A9" w:rsidRPr="007345A9">
              <w:rPr>
                <w:rFonts w:ascii="Times New Roman" w:hAnsi="Times New Roman" w:cs="Times New Roman"/>
                <w:noProof/>
                <w:webHidden/>
                <w:color w:val="000000" w:themeColor="text1"/>
                <w:sz w:val="24"/>
                <w:szCs w:val="24"/>
              </w:rPr>
              <w:fldChar w:fldCharType="begin"/>
            </w:r>
            <w:r w:rsidR="007345A9" w:rsidRPr="007345A9">
              <w:rPr>
                <w:rFonts w:ascii="Times New Roman" w:hAnsi="Times New Roman" w:cs="Times New Roman"/>
                <w:noProof/>
                <w:webHidden/>
                <w:color w:val="000000" w:themeColor="text1"/>
                <w:sz w:val="24"/>
                <w:szCs w:val="24"/>
              </w:rPr>
              <w:instrText xml:space="preserve"> PAGEREF _Toc121832256 \h </w:instrText>
            </w:r>
            <w:r w:rsidR="007345A9" w:rsidRPr="007345A9">
              <w:rPr>
                <w:rFonts w:ascii="Times New Roman" w:hAnsi="Times New Roman" w:cs="Times New Roman"/>
                <w:noProof/>
                <w:webHidden/>
                <w:color w:val="000000" w:themeColor="text1"/>
                <w:sz w:val="24"/>
                <w:szCs w:val="24"/>
              </w:rPr>
            </w:r>
            <w:r w:rsidR="007345A9" w:rsidRPr="007345A9">
              <w:rPr>
                <w:rFonts w:ascii="Times New Roman" w:hAnsi="Times New Roman" w:cs="Times New Roman"/>
                <w:noProof/>
                <w:webHidden/>
                <w:color w:val="000000" w:themeColor="text1"/>
                <w:sz w:val="24"/>
                <w:szCs w:val="24"/>
              </w:rPr>
              <w:fldChar w:fldCharType="separate"/>
            </w:r>
            <w:r w:rsidR="001D7933">
              <w:rPr>
                <w:rFonts w:ascii="Times New Roman" w:hAnsi="Times New Roman" w:cs="Times New Roman"/>
                <w:noProof/>
                <w:webHidden/>
                <w:color w:val="000000" w:themeColor="text1"/>
                <w:sz w:val="24"/>
                <w:szCs w:val="24"/>
              </w:rPr>
              <w:t>29</w:t>
            </w:r>
            <w:r w:rsidR="007345A9" w:rsidRPr="007345A9">
              <w:rPr>
                <w:rFonts w:ascii="Times New Roman" w:hAnsi="Times New Roman" w:cs="Times New Roman"/>
                <w:noProof/>
                <w:webHidden/>
                <w:color w:val="000000" w:themeColor="text1"/>
                <w:sz w:val="24"/>
                <w:szCs w:val="24"/>
              </w:rPr>
              <w:fldChar w:fldCharType="end"/>
            </w:r>
          </w:hyperlink>
        </w:p>
        <w:p w14:paraId="71339EED" w14:textId="48559C2E" w:rsidR="007345A9" w:rsidRPr="007345A9" w:rsidRDefault="00000000">
          <w:pPr>
            <w:pStyle w:val="13"/>
            <w:tabs>
              <w:tab w:val="left" w:pos="440"/>
              <w:tab w:val="right" w:leader="dot" w:pos="9345"/>
            </w:tabs>
            <w:rPr>
              <w:rFonts w:ascii="Times New Roman" w:eastAsiaTheme="minorEastAsia" w:hAnsi="Times New Roman" w:cs="Times New Roman"/>
              <w:noProof/>
              <w:color w:val="000000" w:themeColor="text1"/>
              <w:sz w:val="24"/>
              <w:szCs w:val="24"/>
              <w:lang w:eastAsia="ru-RU"/>
            </w:rPr>
          </w:pPr>
          <w:hyperlink w:anchor="_Toc121832257" w:history="1">
            <w:r w:rsidR="007345A9" w:rsidRPr="007345A9">
              <w:rPr>
                <w:rStyle w:val="aa"/>
                <w:rFonts w:ascii="Times New Roman" w:hAnsi="Times New Roman" w:cs="Times New Roman"/>
                <w:noProof/>
                <w:color w:val="000000" w:themeColor="text1"/>
                <w:sz w:val="24"/>
                <w:szCs w:val="24"/>
              </w:rPr>
              <w:t>6.</w:t>
            </w:r>
            <w:r w:rsidR="007345A9" w:rsidRPr="007345A9">
              <w:rPr>
                <w:rFonts w:ascii="Times New Roman" w:eastAsiaTheme="minorEastAsia" w:hAnsi="Times New Roman" w:cs="Times New Roman"/>
                <w:noProof/>
                <w:color w:val="000000" w:themeColor="text1"/>
                <w:sz w:val="24"/>
                <w:szCs w:val="24"/>
                <w:lang w:eastAsia="ru-RU"/>
              </w:rPr>
              <w:tab/>
            </w:r>
            <w:r w:rsidR="007345A9" w:rsidRPr="007345A9">
              <w:rPr>
                <w:rStyle w:val="aa"/>
                <w:rFonts w:ascii="Times New Roman" w:hAnsi="Times New Roman" w:cs="Times New Roman"/>
                <w:noProof/>
                <w:color w:val="000000" w:themeColor="text1"/>
                <w:sz w:val="24"/>
                <w:szCs w:val="24"/>
              </w:rPr>
              <w:t>Разработка контрольно-измерительного приспособления</w:t>
            </w:r>
            <w:r w:rsidR="007345A9" w:rsidRPr="007345A9">
              <w:rPr>
                <w:rFonts w:ascii="Times New Roman" w:hAnsi="Times New Roman" w:cs="Times New Roman"/>
                <w:noProof/>
                <w:webHidden/>
                <w:color w:val="000000" w:themeColor="text1"/>
                <w:sz w:val="24"/>
                <w:szCs w:val="24"/>
              </w:rPr>
              <w:tab/>
            </w:r>
            <w:r w:rsidR="007345A9" w:rsidRPr="007345A9">
              <w:rPr>
                <w:rFonts w:ascii="Times New Roman" w:hAnsi="Times New Roman" w:cs="Times New Roman"/>
                <w:noProof/>
                <w:webHidden/>
                <w:color w:val="000000" w:themeColor="text1"/>
                <w:sz w:val="24"/>
                <w:szCs w:val="24"/>
              </w:rPr>
              <w:fldChar w:fldCharType="begin"/>
            </w:r>
            <w:r w:rsidR="007345A9" w:rsidRPr="007345A9">
              <w:rPr>
                <w:rFonts w:ascii="Times New Roman" w:hAnsi="Times New Roman" w:cs="Times New Roman"/>
                <w:noProof/>
                <w:webHidden/>
                <w:color w:val="000000" w:themeColor="text1"/>
                <w:sz w:val="24"/>
                <w:szCs w:val="24"/>
              </w:rPr>
              <w:instrText xml:space="preserve"> PAGEREF _Toc121832257 \h </w:instrText>
            </w:r>
            <w:r w:rsidR="007345A9" w:rsidRPr="007345A9">
              <w:rPr>
                <w:rFonts w:ascii="Times New Roman" w:hAnsi="Times New Roman" w:cs="Times New Roman"/>
                <w:noProof/>
                <w:webHidden/>
                <w:color w:val="000000" w:themeColor="text1"/>
                <w:sz w:val="24"/>
                <w:szCs w:val="24"/>
              </w:rPr>
            </w:r>
            <w:r w:rsidR="007345A9" w:rsidRPr="007345A9">
              <w:rPr>
                <w:rFonts w:ascii="Times New Roman" w:hAnsi="Times New Roman" w:cs="Times New Roman"/>
                <w:noProof/>
                <w:webHidden/>
                <w:color w:val="000000" w:themeColor="text1"/>
                <w:sz w:val="24"/>
                <w:szCs w:val="24"/>
              </w:rPr>
              <w:fldChar w:fldCharType="separate"/>
            </w:r>
            <w:r w:rsidR="001D7933">
              <w:rPr>
                <w:rFonts w:ascii="Times New Roman" w:hAnsi="Times New Roman" w:cs="Times New Roman"/>
                <w:noProof/>
                <w:webHidden/>
                <w:color w:val="000000" w:themeColor="text1"/>
                <w:sz w:val="24"/>
                <w:szCs w:val="24"/>
              </w:rPr>
              <w:t>31</w:t>
            </w:r>
            <w:r w:rsidR="007345A9" w:rsidRPr="007345A9">
              <w:rPr>
                <w:rFonts w:ascii="Times New Roman" w:hAnsi="Times New Roman" w:cs="Times New Roman"/>
                <w:noProof/>
                <w:webHidden/>
                <w:color w:val="000000" w:themeColor="text1"/>
                <w:sz w:val="24"/>
                <w:szCs w:val="24"/>
              </w:rPr>
              <w:fldChar w:fldCharType="end"/>
            </w:r>
          </w:hyperlink>
        </w:p>
        <w:p w14:paraId="6464D817" w14:textId="4227BD6E" w:rsidR="007345A9" w:rsidRPr="007345A9" w:rsidRDefault="00000000">
          <w:pPr>
            <w:pStyle w:val="13"/>
            <w:tabs>
              <w:tab w:val="right" w:leader="dot" w:pos="9345"/>
            </w:tabs>
            <w:rPr>
              <w:rFonts w:ascii="Times New Roman" w:eastAsiaTheme="minorEastAsia" w:hAnsi="Times New Roman" w:cs="Times New Roman"/>
              <w:noProof/>
              <w:color w:val="000000" w:themeColor="text1"/>
              <w:sz w:val="24"/>
              <w:szCs w:val="24"/>
              <w:lang w:eastAsia="ru-RU"/>
            </w:rPr>
          </w:pPr>
          <w:hyperlink w:anchor="_Toc121832258" w:history="1">
            <w:r w:rsidR="007345A9" w:rsidRPr="007345A9">
              <w:rPr>
                <w:rStyle w:val="aa"/>
                <w:rFonts w:ascii="Times New Roman" w:hAnsi="Times New Roman" w:cs="Times New Roman"/>
                <w:noProof/>
                <w:color w:val="000000" w:themeColor="text1"/>
                <w:sz w:val="24"/>
                <w:szCs w:val="24"/>
              </w:rPr>
              <w:t>Заключение</w:t>
            </w:r>
            <w:r w:rsidR="007345A9" w:rsidRPr="007345A9">
              <w:rPr>
                <w:rFonts w:ascii="Times New Roman" w:hAnsi="Times New Roman" w:cs="Times New Roman"/>
                <w:noProof/>
                <w:webHidden/>
                <w:color w:val="000000" w:themeColor="text1"/>
                <w:sz w:val="24"/>
                <w:szCs w:val="24"/>
              </w:rPr>
              <w:tab/>
            </w:r>
            <w:r w:rsidR="007345A9" w:rsidRPr="007345A9">
              <w:rPr>
                <w:rFonts w:ascii="Times New Roman" w:hAnsi="Times New Roman" w:cs="Times New Roman"/>
                <w:noProof/>
                <w:webHidden/>
                <w:color w:val="000000" w:themeColor="text1"/>
                <w:sz w:val="24"/>
                <w:szCs w:val="24"/>
              </w:rPr>
              <w:fldChar w:fldCharType="begin"/>
            </w:r>
            <w:r w:rsidR="007345A9" w:rsidRPr="007345A9">
              <w:rPr>
                <w:rFonts w:ascii="Times New Roman" w:hAnsi="Times New Roman" w:cs="Times New Roman"/>
                <w:noProof/>
                <w:webHidden/>
                <w:color w:val="000000" w:themeColor="text1"/>
                <w:sz w:val="24"/>
                <w:szCs w:val="24"/>
              </w:rPr>
              <w:instrText xml:space="preserve"> PAGEREF _Toc121832258 \h </w:instrText>
            </w:r>
            <w:r w:rsidR="007345A9" w:rsidRPr="007345A9">
              <w:rPr>
                <w:rFonts w:ascii="Times New Roman" w:hAnsi="Times New Roman" w:cs="Times New Roman"/>
                <w:noProof/>
                <w:webHidden/>
                <w:color w:val="000000" w:themeColor="text1"/>
                <w:sz w:val="24"/>
                <w:szCs w:val="24"/>
              </w:rPr>
            </w:r>
            <w:r w:rsidR="007345A9" w:rsidRPr="007345A9">
              <w:rPr>
                <w:rFonts w:ascii="Times New Roman" w:hAnsi="Times New Roman" w:cs="Times New Roman"/>
                <w:noProof/>
                <w:webHidden/>
                <w:color w:val="000000" w:themeColor="text1"/>
                <w:sz w:val="24"/>
                <w:szCs w:val="24"/>
              </w:rPr>
              <w:fldChar w:fldCharType="separate"/>
            </w:r>
            <w:r w:rsidR="001D7933">
              <w:rPr>
                <w:rFonts w:ascii="Times New Roman" w:hAnsi="Times New Roman" w:cs="Times New Roman"/>
                <w:noProof/>
                <w:webHidden/>
                <w:color w:val="000000" w:themeColor="text1"/>
                <w:sz w:val="24"/>
                <w:szCs w:val="24"/>
              </w:rPr>
              <w:t>33</w:t>
            </w:r>
            <w:r w:rsidR="007345A9" w:rsidRPr="007345A9">
              <w:rPr>
                <w:rFonts w:ascii="Times New Roman" w:hAnsi="Times New Roman" w:cs="Times New Roman"/>
                <w:noProof/>
                <w:webHidden/>
                <w:color w:val="000000" w:themeColor="text1"/>
                <w:sz w:val="24"/>
                <w:szCs w:val="24"/>
              </w:rPr>
              <w:fldChar w:fldCharType="end"/>
            </w:r>
          </w:hyperlink>
        </w:p>
        <w:p w14:paraId="0BC2DD13" w14:textId="1AA0CAF9" w:rsidR="007345A9" w:rsidRPr="007345A9" w:rsidRDefault="00000000">
          <w:pPr>
            <w:pStyle w:val="13"/>
            <w:tabs>
              <w:tab w:val="right" w:leader="dot" w:pos="9345"/>
            </w:tabs>
            <w:rPr>
              <w:rFonts w:ascii="Times New Roman" w:eastAsiaTheme="minorEastAsia" w:hAnsi="Times New Roman" w:cs="Times New Roman"/>
              <w:noProof/>
              <w:color w:val="000000" w:themeColor="text1"/>
              <w:sz w:val="24"/>
              <w:szCs w:val="24"/>
              <w:lang w:eastAsia="ru-RU"/>
            </w:rPr>
          </w:pPr>
          <w:hyperlink w:anchor="_Toc121832259" w:history="1">
            <w:r w:rsidR="007345A9" w:rsidRPr="007345A9">
              <w:rPr>
                <w:rStyle w:val="aa"/>
                <w:rFonts w:ascii="Times New Roman" w:hAnsi="Times New Roman" w:cs="Times New Roman"/>
                <w:noProof/>
                <w:color w:val="000000" w:themeColor="text1"/>
                <w:sz w:val="24"/>
                <w:szCs w:val="24"/>
              </w:rPr>
              <w:t>Список используемой литературы</w:t>
            </w:r>
            <w:r w:rsidR="007345A9" w:rsidRPr="007345A9">
              <w:rPr>
                <w:rFonts w:ascii="Times New Roman" w:hAnsi="Times New Roman" w:cs="Times New Roman"/>
                <w:noProof/>
                <w:webHidden/>
                <w:color w:val="000000" w:themeColor="text1"/>
                <w:sz w:val="24"/>
                <w:szCs w:val="24"/>
              </w:rPr>
              <w:tab/>
            </w:r>
            <w:r w:rsidR="007345A9" w:rsidRPr="007345A9">
              <w:rPr>
                <w:rFonts w:ascii="Times New Roman" w:hAnsi="Times New Roman" w:cs="Times New Roman"/>
                <w:noProof/>
                <w:webHidden/>
                <w:color w:val="000000" w:themeColor="text1"/>
                <w:sz w:val="24"/>
                <w:szCs w:val="24"/>
              </w:rPr>
              <w:fldChar w:fldCharType="begin"/>
            </w:r>
            <w:r w:rsidR="007345A9" w:rsidRPr="007345A9">
              <w:rPr>
                <w:rFonts w:ascii="Times New Roman" w:hAnsi="Times New Roman" w:cs="Times New Roman"/>
                <w:noProof/>
                <w:webHidden/>
                <w:color w:val="000000" w:themeColor="text1"/>
                <w:sz w:val="24"/>
                <w:szCs w:val="24"/>
              </w:rPr>
              <w:instrText xml:space="preserve"> PAGEREF _Toc121832259 \h </w:instrText>
            </w:r>
            <w:r w:rsidR="007345A9" w:rsidRPr="007345A9">
              <w:rPr>
                <w:rFonts w:ascii="Times New Roman" w:hAnsi="Times New Roman" w:cs="Times New Roman"/>
                <w:noProof/>
                <w:webHidden/>
                <w:color w:val="000000" w:themeColor="text1"/>
                <w:sz w:val="24"/>
                <w:szCs w:val="24"/>
              </w:rPr>
            </w:r>
            <w:r w:rsidR="007345A9" w:rsidRPr="007345A9">
              <w:rPr>
                <w:rFonts w:ascii="Times New Roman" w:hAnsi="Times New Roman" w:cs="Times New Roman"/>
                <w:noProof/>
                <w:webHidden/>
                <w:color w:val="000000" w:themeColor="text1"/>
                <w:sz w:val="24"/>
                <w:szCs w:val="24"/>
              </w:rPr>
              <w:fldChar w:fldCharType="separate"/>
            </w:r>
            <w:r w:rsidR="001D7933">
              <w:rPr>
                <w:rFonts w:ascii="Times New Roman" w:hAnsi="Times New Roman" w:cs="Times New Roman"/>
                <w:noProof/>
                <w:webHidden/>
                <w:color w:val="000000" w:themeColor="text1"/>
                <w:sz w:val="24"/>
                <w:szCs w:val="24"/>
              </w:rPr>
              <w:t>34</w:t>
            </w:r>
            <w:r w:rsidR="007345A9" w:rsidRPr="007345A9">
              <w:rPr>
                <w:rFonts w:ascii="Times New Roman" w:hAnsi="Times New Roman" w:cs="Times New Roman"/>
                <w:noProof/>
                <w:webHidden/>
                <w:color w:val="000000" w:themeColor="text1"/>
                <w:sz w:val="24"/>
                <w:szCs w:val="24"/>
              </w:rPr>
              <w:fldChar w:fldCharType="end"/>
            </w:r>
          </w:hyperlink>
        </w:p>
        <w:p w14:paraId="4DA7D8E6" w14:textId="4027E5B7" w:rsidR="007345A9" w:rsidRDefault="00000000">
          <w:pPr>
            <w:pStyle w:val="13"/>
            <w:tabs>
              <w:tab w:val="right" w:leader="dot" w:pos="9345"/>
            </w:tabs>
            <w:rPr>
              <w:rFonts w:eastAsiaTheme="minorEastAsia"/>
              <w:noProof/>
              <w:lang w:eastAsia="ru-RU"/>
            </w:rPr>
          </w:pPr>
          <w:hyperlink w:anchor="_Toc121832260" w:history="1">
            <w:r w:rsidR="007345A9" w:rsidRPr="007345A9">
              <w:rPr>
                <w:rStyle w:val="aa"/>
                <w:rFonts w:ascii="Times New Roman" w:hAnsi="Times New Roman" w:cs="Times New Roman"/>
                <w:noProof/>
                <w:color w:val="000000" w:themeColor="text1"/>
                <w:sz w:val="24"/>
                <w:szCs w:val="24"/>
              </w:rPr>
              <w:t>Приложение А</w:t>
            </w:r>
            <w:r w:rsidR="007345A9" w:rsidRPr="007345A9">
              <w:rPr>
                <w:rFonts w:ascii="Times New Roman" w:hAnsi="Times New Roman" w:cs="Times New Roman"/>
                <w:noProof/>
                <w:webHidden/>
                <w:color w:val="000000" w:themeColor="text1"/>
                <w:sz w:val="24"/>
                <w:szCs w:val="24"/>
              </w:rPr>
              <w:tab/>
            </w:r>
            <w:r w:rsidR="007345A9" w:rsidRPr="007345A9">
              <w:rPr>
                <w:rFonts w:ascii="Times New Roman" w:hAnsi="Times New Roman" w:cs="Times New Roman"/>
                <w:noProof/>
                <w:webHidden/>
                <w:color w:val="000000" w:themeColor="text1"/>
                <w:sz w:val="24"/>
                <w:szCs w:val="24"/>
              </w:rPr>
              <w:fldChar w:fldCharType="begin"/>
            </w:r>
            <w:r w:rsidR="007345A9" w:rsidRPr="007345A9">
              <w:rPr>
                <w:rFonts w:ascii="Times New Roman" w:hAnsi="Times New Roman" w:cs="Times New Roman"/>
                <w:noProof/>
                <w:webHidden/>
                <w:color w:val="000000" w:themeColor="text1"/>
                <w:sz w:val="24"/>
                <w:szCs w:val="24"/>
              </w:rPr>
              <w:instrText xml:space="preserve"> PAGEREF _Toc121832260 \h </w:instrText>
            </w:r>
            <w:r w:rsidR="007345A9" w:rsidRPr="007345A9">
              <w:rPr>
                <w:rFonts w:ascii="Times New Roman" w:hAnsi="Times New Roman" w:cs="Times New Roman"/>
                <w:noProof/>
                <w:webHidden/>
                <w:color w:val="000000" w:themeColor="text1"/>
                <w:sz w:val="24"/>
                <w:szCs w:val="24"/>
              </w:rPr>
            </w:r>
            <w:r w:rsidR="007345A9" w:rsidRPr="007345A9">
              <w:rPr>
                <w:rFonts w:ascii="Times New Roman" w:hAnsi="Times New Roman" w:cs="Times New Roman"/>
                <w:noProof/>
                <w:webHidden/>
                <w:color w:val="000000" w:themeColor="text1"/>
                <w:sz w:val="24"/>
                <w:szCs w:val="24"/>
              </w:rPr>
              <w:fldChar w:fldCharType="separate"/>
            </w:r>
            <w:r w:rsidR="001D7933">
              <w:rPr>
                <w:rFonts w:ascii="Times New Roman" w:hAnsi="Times New Roman" w:cs="Times New Roman"/>
                <w:noProof/>
                <w:webHidden/>
                <w:color w:val="000000" w:themeColor="text1"/>
                <w:sz w:val="24"/>
                <w:szCs w:val="24"/>
              </w:rPr>
              <w:t>35</w:t>
            </w:r>
            <w:r w:rsidR="007345A9" w:rsidRPr="007345A9">
              <w:rPr>
                <w:rFonts w:ascii="Times New Roman" w:hAnsi="Times New Roman" w:cs="Times New Roman"/>
                <w:noProof/>
                <w:webHidden/>
                <w:color w:val="000000" w:themeColor="text1"/>
                <w:sz w:val="24"/>
                <w:szCs w:val="24"/>
              </w:rPr>
              <w:fldChar w:fldCharType="end"/>
            </w:r>
          </w:hyperlink>
        </w:p>
        <w:p w14:paraId="401DE486" w14:textId="3B38D5D5" w:rsidR="002C0148" w:rsidRDefault="002C0148">
          <w:pPr>
            <w:rPr>
              <w:b/>
              <w:bCs/>
            </w:rPr>
          </w:pPr>
          <w:r w:rsidRPr="009A7882">
            <w:rPr>
              <w:rFonts w:ascii="Times New Roman" w:hAnsi="Times New Roman" w:cs="Times New Roman"/>
              <w:color w:val="000000" w:themeColor="text1"/>
              <w:sz w:val="24"/>
              <w:szCs w:val="24"/>
            </w:rPr>
            <w:fldChar w:fldCharType="end"/>
          </w:r>
        </w:p>
      </w:sdtContent>
    </w:sdt>
    <w:p w14:paraId="6F90A87A" w14:textId="622312AF" w:rsidR="002C0148" w:rsidRPr="001D5BDD" w:rsidRDefault="002C0148" w:rsidP="00332509">
      <w:pPr>
        <w:pStyle w:val="1"/>
        <w:jc w:val="center"/>
        <w:rPr>
          <w:rFonts w:ascii="Times New Roman" w:hAnsi="Times New Roman" w:cs="Times New Roman"/>
        </w:rPr>
      </w:pPr>
      <w:r>
        <w:rPr>
          <w:b w:val="0"/>
          <w:bCs w:val="0"/>
        </w:rPr>
        <w:br w:type="column"/>
      </w:r>
      <w:bookmarkStart w:id="0" w:name="_Toc121832236"/>
      <w:r w:rsidR="001D5BDD" w:rsidRPr="001D5BDD">
        <w:rPr>
          <w:rFonts w:ascii="Times New Roman" w:hAnsi="Times New Roman" w:cs="Times New Roman"/>
          <w:color w:val="000000" w:themeColor="text1"/>
        </w:rPr>
        <w:lastRenderedPageBreak/>
        <w:t>Введение</w:t>
      </w:r>
      <w:bookmarkEnd w:id="0"/>
    </w:p>
    <w:p w14:paraId="5D9C5C92" w14:textId="4F74DCE1" w:rsidR="009D62BC" w:rsidRDefault="009D62BC" w:rsidP="009D62BC">
      <w:pPr>
        <w:pStyle w:val="a7"/>
        <w:ind w:firstLine="708"/>
      </w:pPr>
      <w:r>
        <w:t xml:space="preserve">Материал курсового проект представлен на 5 листах чертежей формата А1. В качестве описания приложена расчетно-пояснительная записка на </w:t>
      </w:r>
      <w:r w:rsidR="00FB4F54">
        <w:t>39</w:t>
      </w:r>
      <w:r>
        <w:t xml:space="preserve"> листов формата А4 с подробным содержанием проделанной работы, содержанием листов и необходимых расчетов.</w:t>
      </w:r>
    </w:p>
    <w:p w14:paraId="52983C88" w14:textId="77777777" w:rsidR="009D62BC" w:rsidRDefault="009D62BC" w:rsidP="009D62BC">
      <w:pPr>
        <w:pStyle w:val="a7"/>
        <w:ind w:firstLine="708"/>
      </w:pPr>
      <w:r>
        <w:t>Первый лист содержит рабочий чертеж изготавливаемой детали с указанием всех размеров, технические требования по качеству получаемых размеров и поверхностей и специальные требования по контролю и изготовлению детали.</w:t>
      </w:r>
    </w:p>
    <w:p w14:paraId="35571209" w14:textId="77777777" w:rsidR="009D62BC" w:rsidRDefault="009D62BC" w:rsidP="009D62BC">
      <w:pPr>
        <w:pStyle w:val="a7"/>
        <w:ind w:firstLine="708"/>
      </w:pPr>
      <w:r>
        <w:t xml:space="preserve">Второй лист содержит операционные эскизы, на которых в свою очередь описано содержание технологических операций и технологических переходов на каждой операции. </w:t>
      </w:r>
    </w:p>
    <w:p w14:paraId="685BBAEF" w14:textId="77777777" w:rsidR="009D62BC" w:rsidRDefault="009D62BC" w:rsidP="009D62BC">
      <w:pPr>
        <w:pStyle w:val="a7"/>
        <w:ind w:firstLine="708"/>
      </w:pPr>
      <w:r>
        <w:t xml:space="preserve">Третий лист содержит сборочный чертеж приспособления для крепления изделия для фрезерной обработки на обрабатывающем центре </w:t>
      </w:r>
      <w:r>
        <w:rPr>
          <w:lang w:val="en-US"/>
        </w:rPr>
        <w:t>MCV</w:t>
      </w:r>
      <w:r w:rsidRPr="00957389">
        <w:t xml:space="preserve"> 1000 5 </w:t>
      </w:r>
      <w:r>
        <w:rPr>
          <w:lang w:val="en-US"/>
        </w:rPr>
        <w:t>AX</w:t>
      </w:r>
      <w:r w:rsidRPr="00957389">
        <w:t xml:space="preserve"> </w:t>
      </w:r>
      <w:r>
        <w:rPr>
          <w:lang w:val="en-US"/>
        </w:rPr>
        <w:t>Sprint</w:t>
      </w:r>
      <w:r>
        <w:t>.</w:t>
      </w:r>
    </w:p>
    <w:p w14:paraId="221F5099" w14:textId="77777777" w:rsidR="009D62BC" w:rsidRDefault="009D62BC" w:rsidP="009D62BC">
      <w:pPr>
        <w:pStyle w:val="a7"/>
        <w:ind w:firstLine="708"/>
      </w:pPr>
      <w:r>
        <w:t>Четвертый лист содержит рабочие чертежи инструментов, применяемых на показанных технологических операциях: державка и режущая пластина, комплектный метчик, фреза концевая, сверло.</w:t>
      </w:r>
    </w:p>
    <w:p w14:paraId="3E623C1A" w14:textId="57AD8183" w:rsidR="00644B6C" w:rsidRDefault="009D62BC" w:rsidP="00644B6C">
      <w:pPr>
        <w:pStyle w:val="a7"/>
        <w:ind w:firstLine="708"/>
      </w:pPr>
      <w:r>
        <w:t xml:space="preserve">Пятый лист содержит контрольно-измерительное приспособление для контроля </w:t>
      </w:r>
      <w:r w:rsidR="00B01F93">
        <w:t>биения главного цилиндра</w:t>
      </w:r>
      <w:r>
        <w:t>.</w:t>
      </w:r>
    </w:p>
    <w:p w14:paraId="0D9445C4" w14:textId="0491AC3E" w:rsidR="007C4B1D" w:rsidRPr="00644B6C" w:rsidRDefault="00644B6C" w:rsidP="00644B6C">
      <w:pPr>
        <w:pStyle w:val="a7"/>
        <w:numPr>
          <w:ilvl w:val="0"/>
          <w:numId w:val="41"/>
        </w:numPr>
        <w:ind w:left="0" w:firstLine="0"/>
        <w:jc w:val="center"/>
        <w:outlineLvl w:val="0"/>
        <w:rPr>
          <w:b/>
          <w:bCs/>
        </w:rPr>
      </w:pPr>
      <w:r>
        <w:br w:type="column"/>
      </w:r>
      <w:bookmarkStart w:id="1" w:name="_Toc121832237"/>
      <w:r w:rsidRPr="00644B6C">
        <w:rPr>
          <w:b/>
          <w:bCs/>
        </w:rPr>
        <w:lastRenderedPageBreak/>
        <w:t>Общие сведения об объекте производства</w:t>
      </w:r>
      <w:bookmarkEnd w:id="1"/>
    </w:p>
    <w:p w14:paraId="6389883C" w14:textId="3DB5D6F1" w:rsidR="00644B6C" w:rsidRDefault="000A63E0" w:rsidP="001B1CC9">
      <w:pPr>
        <w:pStyle w:val="a7"/>
        <w:ind w:firstLine="709"/>
      </w:pPr>
      <w:r>
        <w:t xml:space="preserve">В данном курсовом проекте рассматривается деталь </w:t>
      </w:r>
      <w:r w:rsidR="00644B6C">
        <w:t xml:space="preserve">«Поршень пироперезарядки» </w:t>
      </w:r>
      <w:r>
        <w:t>предназначенная для работы системы автоматического перезаряжания двухствольной авиационной пушки ГШ-23.</w:t>
      </w:r>
      <w:r w:rsidR="001B1CC9">
        <w:t xml:space="preserve"> Трёхмерная модель детали «Поршень пироперезарядки» представлена на рисунке 1. </w:t>
      </w:r>
    </w:p>
    <w:p w14:paraId="56D63F26" w14:textId="0CE8E8D4" w:rsidR="00A35359" w:rsidRDefault="00ED409A" w:rsidP="00A35359">
      <w:pPr>
        <w:pStyle w:val="a7"/>
        <w:keepNext/>
      </w:pPr>
      <w:r w:rsidRPr="00ED409A">
        <w:rPr>
          <w:noProof/>
        </w:rPr>
        <w:drawing>
          <wp:inline distT="0" distB="0" distL="0" distR="0" wp14:anchorId="5E38D1A6" wp14:editId="6EBCCF23">
            <wp:extent cx="5940425" cy="4036060"/>
            <wp:effectExtent l="0" t="0" r="3175"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036060"/>
                    </a:xfrm>
                    <a:prstGeom prst="rect">
                      <a:avLst/>
                    </a:prstGeom>
                  </pic:spPr>
                </pic:pic>
              </a:graphicData>
            </a:graphic>
          </wp:inline>
        </w:drawing>
      </w:r>
    </w:p>
    <w:p w14:paraId="4B2AE226" w14:textId="35C01207" w:rsidR="001B1CC9" w:rsidRPr="00A35359" w:rsidRDefault="00A35359" w:rsidP="00A35359">
      <w:pPr>
        <w:pStyle w:val="af7"/>
        <w:jc w:val="center"/>
        <w:rPr>
          <w:rFonts w:ascii="Times New Roman" w:hAnsi="Times New Roman"/>
          <w:i w:val="0"/>
          <w:iCs w:val="0"/>
          <w:color w:val="auto"/>
          <w:sz w:val="28"/>
          <w:szCs w:val="22"/>
        </w:rPr>
      </w:pPr>
      <w:r w:rsidRPr="00A35359">
        <w:rPr>
          <w:rFonts w:ascii="Times New Roman" w:hAnsi="Times New Roman"/>
          <w:b/>
          <w:i w:val="0"/>
          <w:iCs w:val="0"/>
          <w:color w:val="auto"/>
          <w:sz w:val="28"/>
          <w:szCs w:val="22"/>
        </w:rPr>
        <w:t xml:space="preserve">Рисунок </w:t>
      </w:r>
      <w:r w:rsidRPr="00A35359">
        <w:rPr>
          <w:rFonts w:ascii="Times New Roman" w:hAnsi="Times New Roman"/>
          <w:b/>
          <w:i w:val="0"/>
          <w:iCs w:val="0"/>
          <w:color w:val="auto"/>
          <w:sz w:val="28"/>
          <w:szCs w:val="22"/>
        </w:rPr>
        <w:fldChar w:fldCharType="begin"/>
      </w:r>
      <w:r w:rsidRPr="00A35359">
        <w:rPr>
          <w:rFonts w:ascii="Times New Roman" w:hAnsi="Times New Roman"/>
          <w:b/>
          <w:i w:val="0"/>
          <w:iCs w:val="0"/>
          <w:color w:val="auto"/>
          <w:sz w:val="28"/>
          <w:szCs w:val="22"/>
        </w:rPr>
        <w:instrText xml:space="preserve"> SEQ Рисунок \* ARABIC </w:instrText>
      </w:r>
      <w:r w:rsidRPr="00A35359">
        <w:rPr>
          <w:rFonts w:ascii="Times New Roman" w:hAnsi="Times New Roman"/>
          <w:b/>
          <w:i w:val="0"/>
          <w:iCs w:val="0"/>
          <w:color w:val="auto"/>
          <w:sz w:val="28"/>
          <w:szCs w:val="22"/>
        </w:rPr>
        <w:fldChar w:fldCharType="separate"/>
      </w:r>
      <w:r w:rsidR="001D7933">
        <w:rPr>
          <w:rFonts w:ascii="Times New Roman" w:hAnsi="Times New Roman"/>
          <w:b/>
          <w:i w:val="0"/>
          <w:iCs w:val="0"/>
          <w:noProof/>
          <w:color w:val="auto"/>
          <w:sz w:val="28"/>
          <w:szCs w:val="22"/>
        </w:rPr>
        <w:t>1</w:t>
      </w:r>
      <w:r w:rsidRPr="00A35359">
        <w:rPr>
          <w:rFonts w:ascii="Times New Roman" w:hAnsi="Times New Roman"/>
          <w:b/>
          <w:i w:val="0"/>
          <w:iCs w:val="0"/>
          <w:color w:val="auto"/>
          <w:sz w:val="28"/>
          <w:szCs w:val="22"/>
        </w:rPr>
        <w:fldChar w:fldCharType="end"/>
      </w:r>
      <w:r w:rsidRPr="00A35359">
        <w:rPr>
          <w:rFonts w:ascii="Times New Roman" w:hAnsi="Times New Roman"/>
          <w:b/>
          <w:i w:val="0"/>
          <w:iCs w:val="0"/>
          <w:color w:val="auto"/>
          <w:sz w:val="28"/>
          <w:szCs w:val="22"/>
        </w:rPr>
        <w:t>.</w:t>
      </w:r>
      <w:r w:rsidRPr="00A35359">
        <w:rPr>
          <w:rFonts w:ascii="Times New Roman" w:hAnsi="Times New Roman"/>
          <w:i w:val="0"/>
          <w:iCs w:val="0"/>
          <w:color w:val="auto"/>
          <w:sz w:val="28"/>
          <w:szCs w:val="22"/>
        </w:rPr>
        <w:t xml:space="preserve">  Трёхмерная модель детали «Поршень пироперезарядки»</w:t>
      </w:r>
    </w:p>
    <w:p w14:paraId="7AB998D4" w14:textId="77777777" w:rsidR="001B1CC9" w:rsidRDefault="001B1CC9" w:rsidP="001B1CC9">
      <w:pPr>
        <w:pStyle w:val="a7"/>
        <w:ind w:firstLine="709"/>
        <w:jc w:val="center"/>
      </w:pPr>
    </w:p>
    <w:p w14:paraId="5648ECEE" w14:textId="3B3A8936" w:rsidR="003753EA" w:rsidRDefault="003753EA" w:rsidP="00644B6C">
      <w:pPr>
        <w:pStyle w:val="a7"/>
        <w:ind w:firstLine="709"/>
      </w:pPr>
      <w:r>
        <w:t>Принцип действия детали, следующий: в момент прохода пороховых газов по каналу ствола, их часть поступает в отдельный канал и попадает в двигатель автоматики. В нём газ действует на поршень затворной рамы. В блоке пиропатронов три заряда, они срабатывают поочередно, включение сигнала на срабатывание пиропатрона происходит от электронной системы управления стрельбой. Функциональная схема работы системы пироперезарядки представлена на рисунке 1</w:t>
      </w:r>
      <w:r w:rsidR="00517007">
        <w:t>: 1 – поршень, 2 – корпус, 3 – клапан, 4 – пиропатрон.</w:t>
      </w:r>
    </w:p>
    <w:p w14:paraId="5240F50A" w14:textId="77777777" w:rsidR="00A35359" w:rsidRDefault="00F17B4F" w:rsidP="00A35359">
      <w:pPr>
        <w:pStyle w:val="a7"/>
        <w:keepNext/>
        <w:ind w:firstLine="709"/>
        <w:jc w:val="center"/>
      </w:pPr>
      <w:r w:rsidRPr="00F17B4F">
        <w:rPr>
          <w:noProof/>
          <w:lang w:eastAsia="ru-RU"/>
        </w:rPr>
        <w:lastRenderedPageBreak/>
        <w:drawing>
          <wp:inline distT="0" distB="0" distL="0" distR="0" wp14:anchorId="2ADCADE9" wp14:editId="18E53C75">
            <wp:extent cx="4401879" cy="3828764"/>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1087" cy="3836773"/>
                    </a:xfrm>
                    <a:prstGeom prst="rect">
                      <a:avLst/>
                    </a:prstGeom>
                  </pic:spPr>
                </pic:pic>
              </a:graphicData>
            </a:graphic>
          </wp:inline>
        </w:drawing>
      </w:r>
    </w:p>
    <w:p w14:paraId="01C739A4" w14:textId="36640F65" w:rsidR="00517007" w:rsidRPr="00A35359" w:rsidRDefault="00A35359" w:rsidP="00A35359">
      <w:pPr>
        <w:pStyle w:val="af7"/>
        <w:jc w:val="center"/>
        <w:rPr>
          <w:rFonts w:ascii="Times New Roman" w:hAnsi="Times New Roman"/>
          <w:i w:val="0"/>
          <w:iCs w:val="0"/>
          <w:color w:val="auto"/>
          <w:sz w:val="28"/>
          <w:szCs w:val="22"/>
        </w:rPr>
      </w:pPr>
      <w:r w:rsidRPr="00A35359">
        <w:rPr>
          <w:rFonts w:ascii="Times New Roman" w:hAnsi="Times New Roman"/>
          <w:b/>
          <w:i w:val="0"/>
          <w:iCs w:val="0"/>
          <w:color w:val="auto"/>
          <w:sz w:val="28"/>
          <w:szCs w:val="22"/>
        </w:rPr>
        <w:t xml:space="preserve">Рисунок </w:t>
      </w:r>
      <w:r w:rsidRPr="00A35359">
        <w:rPr>
          <w:rFonts w:ascii="Times New Roman" w:hAnsi="Times New Roman"/>
          <w:b/>
          <w:i w:val="0"/>
          <w:iCs w:val="0"/>
          <w:color w:val="auto"/>
          <w:sz w:val="28"/>
          <w:szCs w:val="22"/>
        </w:rPr>
        <w:fldChar w:fldCharType="begin"/>
      </w:r>
      <w:r w:rsidRPr="00A35359">
        <w:rPr>
          <w:rFonts w:ascii="Times New Roman" w:hAnsi="Times New Roman"/>
          <w:b/>
          <w:i w:val="0"/>
          <w:iCs w:val="0"/>
          <w:color w:val="auto"/>
          <w:sz w:val="28"/>
          <w:szCs w:val="22"/>
        </w:rPr>
        <w:instrText xml:space="preserve"> SEQ Рисунок \* ARABIC </w:instrText>
      </w:r>
      <w:r w:rsidRPr="00A35359">
        <w:rPr>
          <w:rFonts w:ascii="Times New Roman" w:hAnsi="Times New Roman"/>
          <w:b/>
          <w:i w:val="0"/>
          <w:iCs w:val="0"/>
          <w:color w:val="auto"/>
          <w:sz w:val="28"/>
          <w:szCs w:val="22"/>
        </w:rPr>
        <w:fldChar w:fldCharType="separate"/>
      </w:r>
      <w:r w:rsidR="001D7933">
        <w:rPr>
          <w:rFonts w:ascii="Times New Roman" w:hAnsi="Times New Roman"/>
          <w:b/>
          <w:i w:val="0"/>
          <w:iCs w:val="0"/>
          <w:noProof/>
          <w:color w:val="auto"/>
          <w:sz w:val="28"/>
          <w:szCs w:val="22"/>
        </w:rPr>
        <w:t>2</w:t>
      </w:r>
      <w:r w:rsidRPr="00A35359">
        <w:rPr>
          <w:rFonts w:ascii="Times New Roman" w:hAnsi="Times New Roman"/>
          <w:b/>
          <w:i w:val="0"/>
          <w:iCs w:val="0"/>
          <w:color w:val="auto"/>
          <w:sz w:val="28"/>
          <w:szCs w:val="22"/>
        </w:rPr>
        <w:fldChar w:fldCharType="end"/>
      </w:r>
      <w:r w:rsidRPr="00A35359">
        <w:rPr>
          <w:rFonts w:ascii="Times New Roman" w:hAnsi="Times New Roman"/>
          <w:b/>
          <w:i w:val="0"/>
          <w:iCs w:val="0"/>
          <w:color w:val="auto"/>
          <w:sz w:val="28"/>
          <w:szCs w:val="22"/>
        </w:rPr>
        <w:t>.</w:t>
      </w:r>
      <w:r w:rsidRPr="00A35359">
        <w:rPr>
          <w:rFonts w:ascii="Times New Roman" w:hAnsi="Times New Roman"/>
          <w:i w:val="0"/>
          <w:iCs w:val="0"/>
          <w:color w:val="auto"/>
          <w:sz w:val="28"/>
          <w:szCs w:val="22"/>
        </w:rPr>
        <w:t xml:space="preserve"> Схема пироперезарядки пушки ГШ-23</w:t>
      </w:r>
    </w:p>
    <w:p w14:paraId="7793A947" w14:textId="231112EE" w:rsidR="003753EA" w:rsidRPr="00A35359" w:rsidRDefault="00A35359" w:rsidP="00517007">
      <w:pPr>
        <w:pStyle w:val="af7"/>
        <w:jc w:val="center"/>
      </w:pPr>
      <w:r>
        <w:rPr>
          <w:rFonts w:ascii="Times New Roman" w:hAnsi="Times New Roman" w:cs="Times New Roman"/>
          <w:i w:val="0"/>
          <w:iCs w:val="0"/>
          <w:sz w:val="28"/>
          <w:szCs w:val="28"/>
        </w:rPr>
        <w:t>\</w:t>
      </w:r>
    </w:p>
    <w:p w14:paraId="6CE897A8" w14:textId="61D6B8D3" w:rsidR="004F581C" w:rsidRDefault="004F581C" w:rsidP="004F581C">
      <w:pPr>
        <w:jc w:val="both"/>
        <w:rPr>
          <w:rFonts w:ascii="Times New Roman" w:hAnsi="Times New Roman" w:cs="Times New Roman"/>
          <w:sz w:val="28"/>
          <w:szCs w:val="28"/>
        </w:rPr>
      </w:pPr>
      <w:r>
        <w:rPr>
          <w:rFonts w:ascii="Times New Roman" w:hAnsi="Times New Roman" w:cs="Times New Roman"/>
          <w:sz w:val="28"/>
          <w:szCs w:val="28"/>
        </w:rPr>
        <w:t xml:space="preserve">Тип производства - </w:t>
      </w:r>
      <w:r w:rsidRPr="00957389">
        <w:rPr>
          <w:rFonts w:ascii="Times New Roman" w:hAnsi="Times New Roman" w:cs="Times New Roman"/>
          <w:sz w:val="28"/>
          <w:szCs w:val="28"/>
        </w:rPr>
        <w:t>серийное.</w:t>
      </w:r>
    </w:p>
    <w:p w14:paraId="00702DE7" w14:textId="77777777" w:rsidR="0050470C" w:rsidRDefault="004F581C" w:rsidP="0050470C">
      <w:pPr>
        <w:pStyle w:val="24"/>
      </w:pPr>
      <w:r>
        <w:t>Используемы материал</w:t>
      </w:r>
      <w:r w:rsidRPr="00BF3237">
        <w:t xml:space="preserve"> детали – сталь </w:t>
      </w:r>
      <w:r w:rsidR="0050470C">
        <w:t>3</w:t>
      </w:r>
      <w:r w:rsidR="0050470C" w:rsidRPr="0050470C">
        <w:t>0ХН2М</w:t>
      </w:r>
      <w:r w:rsidR="0050470C">
        <w:t>ФА</w:t>
      </w:r>
      <w:r w:rsidRPr="00BF3237">
        <w:t xml:space="preserve"> </w:t>
      </w:r>
      <w:r w:rsidR="0050470C" w:rsidRPr="0050470C">
        <w:t>ГОСТ 4543-2016</w:t>
      </w:r>
      <w:r w:rsidR="0050470C">
        <w:t>. Расшифровка используемого материала:</w:t>
      </w:r>
    </w:p>
    <w:p w14:paraId="5A79BC8A" w14:textId="096219CF" w:rsidR="0050470C" w:rsidRDefault="0050470C" w:rsidP="0050470C">
      <w:pPr>
        <w:pStyle w:val="24"/>
        <w:numPr>
          <w:ilvl w:val="0"/>
          <w:numId w:val="44"/>
        </w:numPr>
        <w:ind w:left="709" w:hanging="425"/>
      </w:pPr>
      <w:r>
        <w:t>м</w:t>
      </w:r>
      <w:r w:rsidR="002778F2">
        <w:t xml:space="preserve">ассовая доля углерода в </w:t>
      </w:r>
      <w:r w:rsidRPr="0050470C">
        <w:t>стал</w:t>
      </w:r>
      <w:r>
        <w:t>и 30ХН2МФА примерно равна 0,30%;</w:t>
      </w:r>
    </w:p>
    <w:p w14:paraId="5ECC823C" w14:textId="77777777" w:rsidR="0050470C" w:rsidRDefault="0050470C" w:rsidP="0050470C">
      <w:pPr>
        <w:pStyle w:val="24"/>
        <w:numPr>
          <w:ilvl w:val="0"/>
          <w:numId w:val="44"/>
        </w:numPr>
        <w:ind w:left="709" w:hanging="425"/>
      </w:pPr>
      <w:r>
        <w:t>б</w:t>
      </w:r>
      <w:r w:rsidRPr="0050470C">
        <w:t>уква Х в обозначении стали указывае</w:t>
      </w:r>
      <w:r>
        <w:t>т, что сталь легирована хромом, о</w:t>
      </w:r>
      <w:r w:rsidRPr="0050470C">
        <w:t>тсутствие за буквой цифр означает, что массовая доля этого легирую</w:t>
      </w:r>
      <w:r>
        <w:t>щего элемента не превышает 1,5%;</w:t>
      </w:r>
    </w:p>
    <w:p w14:paraId="3F6CDADA" w14:textId="77777777" w:rsidR="0050470C" w:rsidRDefault="0050470C" w:rsidP="0050470C">
      <w:pPr>
        <w:pStyle w:val="24"/>
        <w:numPr>
          <w:ilvl w:val="0"/>
          <w:numId w:val="44"/>
        </w:numPr>
        <w:ind w:left="709" w:hanging="425"/>
      </w:pPr>
      <w:r>
        <w:t>б</w:t>
      </w:r>
      <w:r w:rsidRPr="0050470C">
        <w:t>уква Н в обозначении стали указывает,</w:t>
      </w:r>
      <w:r>
        <w:t xml:space="preserve"> что сталь легирована никелем, ц</w:t>
      </w:r>
      <w:r w:rsidRPr="0050470C">
        <w:t>ифра 2 за буквой означает, что массовая доля этого легирую</w:t>
      </w:r>
      <w:r>
        <w:t>щего элемента примерно равна 2%;</w:t>
      </w:r>
    </w:p>
    <w:p w14:paraId="236313B3" w14:textId="77777777" w:rsidR="0050470C" w:rsidRDefault="0050470C" w:rsidP="0050470C">
      <w:pPr>
        <w:pStyle w:val="24"/>
        <w:numPr>
          <w:ilvl w:val="0"/>
          <w:numId w:val="44"/>
        </w:numPr>
        <w:ind w:left="709" w:hanging="425"/>
      </w:pPr>
      <w:r>
        <w:t>б</w:t>
      </w:r>
      <w:r w:rsidRPr="0050470C">
        <w:t>уква М в обозначении стали указывает, чт</w:t>
      </w:r>
      <w:r>
        <w:t>о сталь легирована молибденом, о</w:t>
      </w:r>
      <w:r w:rsidRPr="0050470C">
        <w:t>тсутствие за буквой цифр означает, что массовая доля этого легирую</w:t>
      </w:r>
      <w:r>
        <w:t>щего элемента не превышает 1,5%;</w:t>
      </w:r>
    </w:p>
    <w:p w14:paraId="44FB286B" w14:textId="77777777" w:rsidR="0050470C" w:rsidRDefault="0050470C" w:rsidP="0050470C">
      <w:pPr>
        <w:pStyle w:val="24"/>
        <w:numPr>
          <w:ilvl w:val="0"/>
          <w:numId w:val="44"/>
        </w:numPr>
        <w:ind w:left="709" w:hanging="425"/>
      </w:pPr>
      <w:r>
        <w:lastRenderedPageBreak/>
        <w:t>б</w:t>
      </w:r>
      <w:r w:rsidRPr="0050470C">
        <w:t>уква Ф в обозначении стали указывает,</w:t>
      </w:r>
      <w:r>
        <w:t xml:space="preserve"> что сталь легирована ванадий, о</w:t>
      </w:r>
      <w:r w:rsidRPr="0050470C">
        <w:t>тсутствие за буквой цифр означает, что массовая доля этого легирую</w:t>
      </w:r>
      <w:r>
        <w:t>щего элемента не превышает 1,5%;</w:t>
      </w:r>
    </w:p>
    <w:p w14:paraId="413F517E" w14:textId="4BA10523" w:rsidR="0050470C" w:rsidRDefault="0050470C" w:rsidP="0050470C">
      <w:pPr>
        <w:pStyle w:val="24"/>
        <w:numPr>
          <w:ilvl w:val="0"/>
          <w:numId w:val="44"/>
        </w:numPr>
        <w:ind w:left="709" w:hanging="425"/>
      </w:pPr>
      <w:r>
        <w:t>б</w:t>
      </w:r>
      <w:r w:rsidRPr="0050470C">
        <w:t xml:space="preserve">уква А в обозначении стали указывает, что сталь высококачественная, т.е. — сталь с повышенными требованиями к химическому составу и макроструктуре металлопродукции из нее по </w:t>
      </w:r>
      <w:r>
        <w:t>сравнению с качественной сталью.</w:t>
      </w:r>
    </w:p>
    <w:p w14:paraId="0A2BDC28" w14:textId="1FB2E143" w:rsidR="004F581C" w:rsidRDefault="004F581C" w:rsidP="0050470C">
      <w:pPr>
        <w:pStyle w:val="24"/>
      </w:pPr>
      <w:r w:rsidRPr="00BF3237">
        <w:t xml:space="preserve">Данный материал относится к </w:t>
      </w:r>
      <w:r w:rsidR="0050470C">
        <w:t>конструкционным легированным сталям, предназначенным</w:t>
      </w:r>
      <w:r w:rsidRPr="00BF3237">
        <w:t xml:space="preserve"> для работы в </w:t>
      </w:r>
      <w:r w:rsidR="0050470C">
        <w:t xml:space="preserve">узлах ответственных деталей турбин и компрессорных машин, работающих при высоких температурах, таких как: валы, цельнокованые роторы, диски, детали редукторов, болты, шпильки и т.п. </w:t>
      </w:r>
      <w:r w:rsidR="00013E8C">
        <w:t>Химический состав и механические свойства</w:t>
      </w:r>
      <w:r w:rsidRPr="00BF3237">
        <w:t xml:space="preserve"> </w:t>
      </w:r>
      <w:r w:rsidR="0050470C">
        <w:t>данной стали представлен</w:t>
      </w:r>
      <w:r w:rsidR="00013E8C">
        <w:t>ы</w:t>
      </w:r>
      <w:r w:rsidR="0050470C">
        <w:t xml:space="preserve"> в таблице 1</w:t>
      </w:r>
      <w:r w:rsidR="00013E8C">
        <w:t xml:space="preserve"> и 2, соответвенно.</w:t>
      </w:r>
    </w:p>
    <w:p w14:paraId="38011542" w14:textId="61CB8266" w:rsidR="00C0669C" w:rsidRPr="00C0669C" w:rsidRDefault="00C0669C" w:rsidP="00C0669C">
      <w:pPr>
        <w:jc w:val="right"/>
        <w:rPr>
          <w:rFonts w:ascii="Times New Roman" w:hAnsi="Times New Roman" w:cs="Times New Roman"/>
          <w:sz w:val="28"/>
          <w:szCs w:val="28"/>
        </w:rPr>
      </w:pPr>
      <w:r w:rsidRPr="00C0669C">
        <w:rPr>
          <w:rFonts w:ascii="Times New Roman" w:hAnsi="Times New Roman" w:cs="Times New Roman"/>
          <w:sz w:val="28"/>
          <w:szCs w:val="28"/>
        </w:rPr>
        <w:t xml:space="preserve">Таблица </w:t>
      </w:r>
      <w:r w:rsidR="004E5988">
        <w:rPr>
          <w:rFonts w:ascii="Times New Roman" w:hAnsi="Times New Roman" w:cs="Times New Roman"/>
          <w:sz w:val="28"/>
          <w:szCs w:val="28"/>
        </w:rPr>
        <w:fldChar w:fldCharType="begin"/>
      </w:r>
      <w:r w:rsidR="004E5988">
        <w:rPr>
          <w:rFonts w:ascii="Times New Roman" w:hAnsi="Times New Roman" w:cs="Times New Roman"/>
          <w:sz w:val="28"/>
          <w:szCs w:val="28"/>
        </w:rPr>
        <w:instrText xml:space="preserve"> SEQ Таблица \* ARABIC </w:instrText>
      </w:r>
      <w:r w:rsidR="004E5988">
        <w:rPr>
          <w:rFonts w:ascii="Times New Roman" w:hAnsi="Times New Roman" w:cs="Times New Roman"/>
          <w:sz w:val="28"/>
          <w:szCs w:val="28"/>
        </w:rPr>
        <w:fldChar w:fldCharType="separate"/>
      </w:r>
      <w:r w:rsidR="001D7933">
        <w:rPr>
          <w:rFonts w:ascii="Times New Roman" w:hAnsi="Times New Roman" w:cs="Times New Roman"/>
          <w:noProof/>
          <w:sz w:val="28"/>
          <w:szCs w:val="28"/>
        </w:rPr>
        <w:t>1</w:t>
      </w:r>
      <w:r w:rsidR="004E5988">
        <w:rPr>
          <w:rFonts w:ascii="Times New Roman" w:hAnsi="Times New Roman" w:cs="Times New Roman"/>
          <w:sz w:val="28"/>
          <w:szCs w:val="28"/>
        </w:rPr>
        <w:fldChar w:fldCharType="end"/>
      </w:r>
      <w:r w:rsidRPr="00C0669C">
        <w:rPr>
          <w:rFonts w:ascii="Times New Roman" w:hAnsi="Times New Roman" w:cs="Times New Roman"/>
          <w:sz w:val="28"/>
          <w:szCs w:val="28"/>
        </w:rPr>
        <w:t>. Химический состав стали 30ХН2МФА</w:t>
      </w:r>
    </w:p>
    <w:tbl>
      <w:tblPr>
        <w:tblStyle w:val="a4"/>
        <w:tblW w:w="0" w:type="auto"/>
        <w:jc w:val="center"/>
        <w:tblLook w:val="04A0" w:firstRow="1" w:lastRow="0" w:firstColumn="1" w:lastColumn="0" w:noHBand="0" w:noVBand="1"/>
      </w:tblPr>
      <w:tblGrid>
        <w:gridCol w:w="1477"/>
        <w:gridCol w:w="1476"/>
        <w:gridCol w:w="1264"/>
        <w:gridCol w:w="1264"/>
        <w:gridCol w:w="1264"/>
        <w:gridCol w:w="1264"/>
        <w:gridCol w:w="1336"/>
      </w:tblGrid>
      <w:tr w:rsidR="00C0669C" w14:paraId="63ABDB3D" w14:textId="77777777" w:rsidTr="00C0669C">
        <w:trPr>
          <w:jc w:val="center"/>
        </w:trPr>
        <w:tc>
          <w:tcPr>
            <w:tcW w:w="9345" w:type="dxa"/>
            <w:gridSpan w:val="7"/>
            <w:vAlign w:val="center"/>
          </w:tcPr>
          <w:p w14:paraId="701EABA5" w14:textId="2119FF4F" w:rsidR="00C0669C" w:rsidRDefault="00C0669C" w:rsidP="00C0669C">
            <w:pPr>
              <w:pStyle w:val="24"/>
              <w:ind w:firstLine="0"/>
              <w:jc w:val="center"/>
            </w:pPr>
            <w:r w:rsidRPr="00C0669C">
              <w:t>Массовая доля элементов, %</w:t>
            </w:r>
          </w:p>
        </w:tc>
      </w:tr>
      <w:tr w:rsidR="00C0669C" w14:paraId="0A6B5BF6" w14:textId="77777777" w:rsidTr="00C0669C">
        <w:trPr>
          <w:jc w:val="center"/>
        </w:trPr>
        <w:tc>
          <w:tcPr>
            <w:tcW w:w="1335" w:type="dxa"/>
            <w:vAlign w:val="center"/>
          </w:tcPr>
          <w:p w14:paraId="5306AE91" w14:textId="420CA1C1" w:rsidR="00C0669C" w:rsidRPr="00C0669C" w:rsidRDefault="00C0669C" w:rsidP="00C0669C">
            <w:pPr>
              <w:pStyle w:val="24"/>
              <w:ind w:firstLine="0"/>
              <w:jc w:val="center"/>
              <w:rPr>
                <w:lang w:val="en-US"/>
              </w:rPr>
            </w:pPr>
            <w:r>
              <w:rPr>
                <w:lang w:val="en-US"/>
              </w:rPr>
              <w:t>C</w:t>
            </w:r>
          </w:p>
        </w:tc>
        <w:tc>
          <w:tcPr>
            <w:tcW w:w="1335" w:type="dxa"/>
            <w:vAlign w:val="center"/>
          </w:tcPr>
          <w:p w14:paraId="4263D0BC" w14:textId="1C381397" w:rsidR="00C0669C" w:rsidRPr="00C0669C" w:rsidRDefault="00C0669C" w:rsidP="00C0669C">
            <w:pPr>
              <w:pStyle w:val="24"/>
              <w:ind w:firstLine="0"/>
              <w:jc w:val="center"/>
              <w:rPr>
                <w:lang w:val="en-US"/>
              </w:rPr>
            </w:pPr>
            <w:r>
              <w:rPr>
                <w:lang w:val="en-US"/>
              </w:rPr>
              <w:t>Si</w:t>
            </w:r>
          </w:p>
        </w:tc>
        <w:tc>
          <w:tcPr>
            <w:tcW w:w="1335" w:type="dxa"/>
            <w:vAlign w:val="center"/>
          </w:tcPr>
          <w:p w14:paraId="0A4B90E5" w14:textId="22E23613" w:rsidR="00C0669C" w:rsidRPr="00C0669C" w:rsidRDefault="00C0669C" w:rsidP="00C0669C">
            <w:pPr>
              <w:pStyle w:val="24"/>
              <w:ind w:firstLine="0"/>
              <w:jc w:val="center"/>
              <w:rPr>
                <w:lang w:val="en-US"/>
              </w:rPr>
            </w:pPr>
            <w:r>
              <w:rPr>
                <w:lang w:val="en-US"/>
              </w:rPr>
              <w:t>Mn</w:t>
            </w:r>
          </w:p>
        </w:tc>
        <w:tc>
          <w:tcPr>
            <w:tcW w:w="1335" w:type="dxa"/>
            <w:vAlign w:val="center"/>
          </w:tcPr>
          <w:p w14:paraId="10025771" w14:textId="15E0EC59" w:rsidR="00C0669C" w:rsidRPr="00C0669C" w:rsidRDefault="00C0669C" w:rsidP="00C0669C">
            <w:pPr>
              <w:pStyle w:val="24"/>
              <w:ind w:firstLine="0"/>
              <w:jc w:val="center"/>
              <w:rPr>
                <w:lang w:val="en-US"/>
              </w:rPr>
            </w:pPr>
            <w:r>
              <w:rPr>
                <w:lang w:val="en-US"/>
              </w:rPr>
              <w:t>Cr</w:t>
            </w:r>
          </w:p>
        </w:tc>
        <w:tc>
          <w:tcPr>
            <w:tcW w:w="1335" w:type="dxa"/>
            <w:vAlign w:val="center"/>
          </w:tcPr>
          <w:p w14:paraId="44E15102" w14:textId="08AA14FD" w:rsidR="00C0669C" w:rsidRPr="00C0669C" w:rsidRDefault="00C0669C" w:rsidP="00C0669C">
            <w:pPr>
              <w:pStyle w:val="24"/>
              <w:ind w:firstLine="0"/>
              <w:jc w:val="center"/>
              <w:rPr>
                <w:lang w:val="en-US"/>
              </w:rPr>
            </w:pPr>
            <w:r>
              <w:rPr>
                <w:lang w:val="en-US"/>
              </w:rPr>
              <w:t>Ni</w:t>
            </w:r>
          </w:p>
        </w:tc>
        <w:tc>
          <w:tcPr>
            <w:tcW w:w="1335" w:type="dxa"/>
            <w:vAlign w:val="center"/>
          </w:tcPr>
          <w:p w14:paraId="12ED9418" w14:textId="127FF9F3" w:rsidR="00C0669C" w:rsidRPr="00C0669C" w:rsidRDefault="00C0669C" w:rsidP="00C0669C">
            <w:pPr>
              <w:pStyle w:val="24"/>
              <w:ind w:firstLine="0"/>
              <w:jc w:val="center"/>
              <w:rPr>
                <w:lang w:val="en-US"/>
              </w:rPr>
            </w:pPr>
            <w:r>
              <w:rPr>
                <w:lang w:val="en-US"/>
              </w:rPr>
              <w:t>Mo</w:t>
            </w:r>
          </w:p>
        </w:tc>
        <w:tc>
          <w:tcPr>
            <w:tcW w:w="1335" w:type="dxa"/>
            <w:vAlign w:val="center"/>
          </w:tcPr>
          <w:p w14:paraId="3F571271" w14:textId="5A51245C" w:rsidR="00C0669C" w:rsidRPr="00C0669C" w:rsidRDefault="00C0669C" w:rsidP="00C0669C">
            <w:pPr>
              <w:pStyle w:val="24"/>
              <w:ind w:firstLine="0"/>
              <w:jc w:val="center"/>
              <w:rPr>
                <w:lang w:val="en-US"/>
              </w:rPr>
            </w:pPr>
            <w:r>
              <w:rPr>
                <w:lang w:val="en-US"/>
              </w:rPr>
              <w:t>V</w:t>
            </w:r>
          </w:p>
        </w:tc>
      </w:tr>
      <w:tr w:rsidR="00C0669C" w14:paraId="7AA6E359" w14:textId="77777777" w:rsidTr="00C0669C">
        <w:trPr>
          <w:jc w:val="center"/>
        </w:trPr>
        <w:tc>
          <w:tcPr>
            <w:tcW w:w="1335" w:type="dxa"/>
            <w:vAlign w:val="center"/>
          </w:tcPr>
          <w:p w14:paraId="53B396DA" w14:textId="5F105932" w:rsidR="00C0669C" w:rsidRPr="00C0669C" w:rsidRDefault="00C0669C" w:rsidP="00C0669C">
            <w:pPr>
              <w:pStyle w:val="24"/>
              <w:ind w:firstLine="0"/>
              <w:jc w:val="center"/>
              <w:rPr>
                <w:lang w:val="en-US"/>
              </w:rPr>
            </w:pPr>
            <w:r>
              <w:rPr>
                <w:lang w:val="en-US"/>
              </w:rPr>
              <w:t>0,27 – 0,34</w:t>
            </w:r>
          </w:p>
        </w:tc>
        <w:tc>
          <w:tcPr>
            <w:tcW w:w="1335" w:type="dxa"/>
            <w:vAlign w:val="center"/>
          </w:tcPr>
          <w:p w14:paraId="2BAF02A9" w14:textId="4EAAC431" w:rsidR="00C0669C" w:rsidRPr="00C0669C" w:rsidRDefault="00C0669C" w:rsidP="00C0669C">
            <w:pPr>
              <w:pStyle w:val="24"/>
              <w:ind w:firstLine="0"/>
              <w:jc w:val="center"/>
              <w:rPr>
                <w:lang w:val="en-US"/>
              </w:rPr>
            </w:pPr>
            <w:r>
              <w:rPr>
                <w:lang w:val="en-US"/>
              </w:rPr>
              <w:t>0,17 – 0,37</w:t>
            </w:r>
          </w:p>
        </w:tc>
        <w:tc>
          <w:tcPr>
            <w:tcW w:w="1335" w:type="dxa"/>
            <w:vAlign w:val="center"/>
          </w:tcPr>
          <w:p w14:paraId="7405E296" w14:textId="3F251BBE" w:rsidR="00C0669C" w:rsidRPr="00C0669C" w:rsidRDefault="00C0669C" w:rsidP="00C0669C">
            <w:pPr>
              <w:pStyle w:val="24"/>
              <w:ind w:firstLine="0"/>
              <w:jc w:val="center"/>
              <w:rPr>
                <w:lang w:val="en-US"/>
              </w:rPr>
            </w:pPr>
            <w:r>
              <w:rPr>
                <w:lang w:val="en-US"/>
              </w:rPr>
              <w:t>0,3 – 0,6</w:t>
            </w:r>
          </w:p>
        </w:tc>
        <w:tc>
          <w:tcPr>
            <w:tcW w:w="1335" w:type="dxa"/>
            <w:vAlign w:val="center"/>
          </w:tcPr>
          <w:p w14:paraId="20D2827D" w14:textId="61EF6D85" w:rsidR="00C0669C" w:rsidRPr="00C0669C" w:rsidRDefault="00C0669C" w:rsidP="00C0669C">
            <w:pPr>
              <w:pStyle w:val="24"/>
              <w:ind w:firstLine="0"/>
              <w:jc w:val="center"/>
              <w:rPr>
                <w:lang w:val="en-US"/>
              </w:rPr>
            </w:pPr>
            <w:r>
              <w:rPr>
                <w:lang w:val="en-US"/>
              </w:rPr>
              <w:t>0,6 – 0,9</w:t>
            </w:r>
          </w:p>
        </w:tc>
        <w:tc>
          <w:tcPr>
            <w:tcW w:w="1335" w:type="dxa"/>
            <w:vAlign w:val="center"/>
          </w:tcPr>
          <w:p w14:paraId="46E4C1C3" w14:textId="54ABFC68" w:rsidR="00C0669C" w:rsidRPr="00C0669C" w:rsidRDefault="00C0669C" w:rsidP="00C0669C">
            <w:pPr>
              <w:pStyle w:val="24"/>
              <w:ind w:firstLine="0"/>
              <w:jc w:val="center"/>
              <w:rPr>
                <w:lang w:val="en-US"/>
              </w:rPr>
            </w:pPr>
            <w:r>
              <w:rPr>
                <w:lang w:val="en-US"/>
              </w:rPr>
              <w:t>2,0 – 2,4</w:t>
            </w:r>
          </w:p>
        </w:tc>
        <w:tc>
          <w:tcPr>
            <w:tcW w:w="1335" w:type="dxa"/>
            <w:vAlign w:val="center"/>
          </w:tcPr>
          <w:p w14:paraId="50EA3333" w14:textId="17751190" w:rsidR="00C0669C" w:rsidRPr="00C0669C" w:rsidRDefault="00C0669C" w:rsidP="00C0669C">
            <w:pPr>
              <w:pStyle w:val="24"/>
              <w:ind w:firstLine="0"/>
              <w:jc w:val="center"/>
              <w:rPr>
                <w:lang w:val="en-US"/>
              </w:rPr>
            </w:pPr>
            <w:r>
              <w:rPr>
                <w:lang w:val="en-US"/>
              </w:rPr>
              <w:t>0,2 – 0,3</w:t>
            </w:r>
          </w:p>
        </w:tc>
        <w:tc>
          <w:tcPr>
            <w:tcW w:w="1335" w:type="dxa"/>
            <w:vAlign w:val="center"/>
          </w:tcPr>
          <w:p w14:paraId="43BB11CE" w14:textId="530D9CF7" w:rsidR="00C0669C" w:rsidRDefault="00C0669C" w:rsidP="00C0669C">
            <w:pPr>
              <w:pStyle w:val="24"/>
              <w:ind w:firstLine="0"/>
              <w:jc w:val="center"/>
            </w:pPr>
            <w:r>
              <w:rPr>
                <w:lang w:val="en-US"/>
              </w:rPr>
              <w:t>0,1 – 0,18</w:t>
            </w:r>
          </w:p>
        </w:tc>
      </w:tr>
    </w:tbl>
    <w:p w14:paraId="2B7C5974" w14:textId="64696A07" w:rsidR="00251784" w:rsidRDefault="00251784" w:rsidP="00C0669C">
      <w:pPr>
        <w:pStyle w:val="a8"/>
        <w:spacing w:before="0" w:beforeAutospacing="0" w:after="160" w:afterAutospacing="0" w:line="259" w:lineRule="auto"/>
        <w:rPr>
          <w:rFonts w:eastAsiaTheme="minorHAnsi"/>
          <w:sz w:val="28"/>
          <w:szCs w:val="28"/>
          <w:lang w:eastAsia="en-US"/>
        </w:rPr>
      </w:pPr>
    </w:p>
    <w:p w14:paraId="37C827CE" w14:textId="7EE2943C" w:rsidR="00251784" w:rsidRDefault="00251784" w:rsidP="00251784">
      <w:pPr>
        <w:pStyle w:val="a8"/>
        <w:spacing w:before="0" w:beforeAutospacing="0" w:after="160" w:afterAutospacing="0" w:line="259" w:lineRule="auto"/>
        <w:jc w:val="center"/>
        <w:rPr>
          <w:rFonts w:eastAsiaTheme="minorHAnsi"/>
          <w:sz w:val="28"/>
          <w:szCs w:val="28"/>
          <w:lang w:eastAsia="en-US"/>
        </w:rPr>
        <w:sectPr w:rsidR="00251784" w:rsidSect="00981CA0">
          <w:footerReference w:type="default" r:id="rId11"/>
          <w:pgSz w:w="11906" w:h="16838"/>
          <w:pgMar w:top="1134" w:right="850" w:bottom="1134" w:left="1701" w:header="708" w:footer="708" w:gutter="0"/>
          <w:cols w:space="708"/>
          <w:titlePg/>
          <w:docGrid w:linePitch="360"/>
        </w:sectPr>
      </w:pPr>
    </w:p>
    <w:p w14:paraId="12FFED75" w14:textId="204F951C" w:rsidR="00013E8C" w:rsidRPr="00251784" w:rsidRDefault="00013E8C" w:rsidP="00251784">
      <w:pPr>
        <w:pStyle w:val="a8"/>
        <w:spacing w:before="0" w:beforeAutospacing="0" w:after="160" w:afterAutospacing="0" w:line="259" w:lineRule="auto"/>
        <w:jc w:val="right"/>
        <w:rPr>
          <w:rFonts w:eastAsiaTheme="minorHAnsi"/>
          <w:sz w:val="28"/>
          <w:szCs w:val="28"/>
          <w:lang w:eastAsia="en-US"/>
        </w:rPr>
      </w:pPr>
      <w:r w:rsidRPr="00013E8C">
        <w:rPr>
          <w:sz w:val="28"/>
          <w:szCs w:val="28"/>
        </w:rPr>
        <w:lastRenderedPageBreak/>
        <w:t xml:space="preserve">Таблица </w:t>
      </w:r>
      <w:r w:rsidR="004E5988">
        <w:rPr>
          <w:sz w:val="28"/>
          <w:szCs w:val="28"/>
        </w:rPr>
        <w:fldChar w:fldCharType="begin"/>
      </w:r>
      <w:r w:rsidR="004E5988">
        <w:rPr>
          <w:sz w:val="28"/>
          <w:szCs w:val="28"/>
        </w:rPr>
        <w:instrText xml:space="preserve"> SEQ Таблица \* ARABIC </w:instrText>
      </w:r>
      <w:r w:rsidR="004E5988">
        <w:rPr>
          <w:sz w:val="28"/>
          <w:szCs w:val="28"/>
        </w:rPr>
        <w:fldChar w:fldCharType="separate"/>
      </w:r>
      <w:r w:rsidR="001D7933">
        <w:rPr>
          <w:noProof/>
          <w:sz w:val="28"/>
          <w:szCs w:val="28"/>
        </w:rPr>
        <w:t>2</w:t>
      </w:r>
      <w:r w:rsidR="004E5988">
        <w:rPr>
          <w:sz w:val="28"/>
          <w:szCs w:val="28"/>
        </w:rPr>
        <w:fldChar w:fldCharType="end"/>
      </w:r>
      <w:r w:rsidRPr="00013E8C">
        <w:rPr>
          <w:sz w:val="28"/>
          <w:szCs w:val="28"/>
        </w:rPr>
        <w:t>. Механические свойства стали 30ХН2МФА</w:t>
      </w:r>
    </w:p>
    <w:tbl>
      <w:tblPr>
        <w:tblStyle w:val="a4"/>
        <w:tblW w:w="14763" w:type="dxa"/>
        <w:tblInd w:w="-167" w:type="dxa"/>
        <w:tblLook w:val="04A0" w:firstRow="1" w:lastRow="0" w:firstColumn="1" w:lastColumn="0" w:noHBand="0" w:noVBand="1"/>
      </w:tblPr>
      <w:tblGrid>
        <w:gridCol w:w="1287"/>
        <w:gridCol w:w="3026"/>
        <w:gridCol w:w="1505"/>
        <w:gridCol w:w="1135"/>
        <w:gridCol w:w="1394"/>
        <w:gridCol w:w="1454"/>
        <w:gridCol w:w="1276"/>
        <w:gridCol w:w="1227"/>
        <w:gridCol w:w="1265"/>
        <w:gridCol w:w="1194"/>
      </w:tblGrid>
      <w:tr w:rsidR="00013E8C" w14:paraId="6CC05470" w14:textId="77777777" w:rsidTr="00D2496D">
        <w:tc>
          <w:tcPr>
            <w:tcW w:w="14763" w:type="dxa"/>
            <w:gridSpan w:val="10"/>
            <w:shd w:val="clear" w:color="auto" w:fill="FFFFFF" w:themeFill="background1"/>
            <w:vAlign w:val="center"/>
          </w:tcPr>
          <w:p w14:paraId="064A558A" w14:textId="06F5413C" w:rsidR="00013E8C" w:rsidRPr="00D2496D" w:rsidRDefault="00013E8C" w:rsidP="003A7331">
            <w:pPr>
              <w:pStyle w:val="a8"/>
              <w:spacing w:before="0" w:beforeAutospacing="0" w:after="160" w:afterAutospacing="0" w:line="259" w:lineRule="auto"/>
              <w:jc w:val="center"/>
              <w:rPr>
                <w:rFonts w:eastAsiaTheme="minorHAnsi"/>
                <w:b/>
                <w:sz w:val="28"/>
                <w:szCs w:val="28"/>
                <w:lang w:eastAsia="en-US"/>
              </w:rPr>
            </w:pPr>
            <w:r w:rsidRPr="00D2496D">
              <w:rPr>
                <w:rFonts w:eastAsiaTheme="minorHAnsi"/>
                <w:b/>
                <w:sz w:val="28"/>
                <w:szCs w:val="28"/>
                <w:lang w:eastAsia="en-US"/>
              </w:rPr>
              <w:t>Механические свойства стали 30ХН2МФА</w:t>
            </w:r>
          </w:p>
        </w:tc>
      </w:tr>
      <w:tr w:rsidR="00D2496D" w14:paraId="64F72A25" w14:textId="77777777" w:rsidTr="00D2496D">
        <w:tc>
          <w:tcPr>
            <w:tcW w:w="1287" w:type="dxa"/>
            <w:shd w:val="clear" w:color="auto" w:fill="FFF2CC" w:themeFill="accent4" w:themeFillTint="33"/>
            <w:vAlign w:val="center"/>
          </w:tcPr>
          <w:p w14:paraId="29744D91" w14:textId="48D34A96" w:rsidR="00013E8C" w:rsidRDefault="00013E8C"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ГОСТ</w:t>
            </w:r>
          </w:p>
        </w:tc>
        <w:tc>
          <w:tcPr>
            <w:tcW w:w="3026" w:type="dxa"/>
            <w:shd w:val="clear" w:color="auto" w:fill="FFF2CC" w:themeFill="accent4" w:themeFillTint="33"/>
            <w:vAlign w:val="center"/>
          </w:tcPr>
          <w:p w14:paraId="6DD07755" w14:textId="4BAF95F5" w:rsidR="00013E8C" w:rsidRDefault="00013E8C"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Состояние поставки, режим термообработки</w:t>
            </w:r>
          </w:p>
        </w:tc>
        <w:tc>
          <w:tcPr>
            <w:tcW w:w="1505" w:type="dxa"/>
            <w:shd w:val="clear" w:color="auto" w:fill="FFF2CC" w:themeFill="accent4" w:themeFillTint="33"/>
            <w:vAlign w:val="center"/>
          </w:tcPr>
          <w:p w14:paraId="717EF8E7" w14:textId="6C8E0A64" w:rsidR="00013E8C" w:rsidRDefault="00013E8C"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Сечение, мм</w:t>
            </w:r>
          </w:p>
        </w:tc>
        <w:tc>
          <w:tcPr>
            <w:tcW w:w="1135" w:type="dxa"/>
            <w:shd w:val="clear" w:color="auto" w:fill="FFF2CC" w:themeFill="accent4" w:themeFillTint="33"/>
            <w:vAlign w:val="center"/>
          </w:tcPr>
          <w:p w14:paraId="2F1FAE08" w14:textId="72F5B6A1" w:rsidR="00013E8C" w:rsidRDefault="00013E8C"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КП</w:t>
            </w:r>
          </w:p>
        </w:tc>
        <w:tc>
          <w:tcPr>
            <w:tcW w:w="1394" w:type="dxa"/>
            <w:shd w:val="clear" w:color="auto" w:fill="FFF2CC" w:themeFill="accent4" w:themeFillTint="33"/>
            <w:vAlign w:val="center"/>
          </w:tcPr>
          <w:p w14:paraId="6D6422F9" w14:textId="1C8C832D" w:rsidR="00013E8C"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0,2</m:t>
                    </m:r>
                  </m:sub>
                </m:sSub>
                <m:r>
                  <w:rPr>
                    <w:rFonts w:ascii="Cambria Math" w:eastAsiaTheme="minorHAnsi" w:hAnsi="Cambria Math"/>
                    <w:sz w:val="28"/>
                    <w:szCs w:val="28"/>
                    <w:lang w:eastAsia="en-US"/>
                  </w:rPr>
                  <m:t>, МПа</m:t>
                </m:r>
              </m:oMath>
            </m:oMathPara>
          </w:p>
        </w:tc>
        <w:tc>
          <w:tcPr>
            <w:tcW w:w="1454" w:type="dxa"/>
            <w:shd w:val="clear" w:color="auto" w:fill="FFF2CC" w:themeFill="accent4" w:themeFillTint="33"/>
            <w:vAlign w:val="center"/>
          </w:tcPr>
          <w:p w14:paraId="359EA1E5" w14:textId="62C2DF13" w:rsidR="00013E8C"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в</m:t>
                    </m:r>
                  </m:sub>
                </m:sSub>
                <m:r>
                  <w:rPr>
                    <w:rFonts w:ascii="Cambria Math" w:eastAsiaTheme="minorHAnsi" w:hAnsi="Cambria Math"/>
                    <w:sz w:val="28"/>
                    <w:szCs w:val="28"/>
                    <w:lang w:eastAsia="en-US"/>
                  </w:rPr>
                  <m:t>, МПа</m:t>
                </m:r>
              </m:oMath>
            </m:oMathPara>
          </w:p>
        </w:tc>
        <w:tc>
          <w:tcPr>
            <w:tcW w:w="1276" w:type="dxa"/>
            <w:shd w:val="clear" w:color="auto" w:fill="FFF2CC" w:themeFill="accent4" w:themeFillTint="33"/>
            <w:vAlign w:val="center"/>
          </w:tcPr>
          <w:p w14:paraId="21B59659" w14:textId="73572075" w:rsidR="00013E8C"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δ</m:t>
                    </m:r>
                  </m:e>
                  <m:sub>
                    <m:r>
                      <w:rPr>
                        <w:rFonts w:ascii="Cambria Math" w:hAnsi="Cambria Math"/>
                        <w:sz w:val="28"/>
                        <w:szCs w:val="28"/>
                      </w:rPr>
                      <m:t>5</m:t>
                    </m:r>
                  </m:sub>
                </m:sSub>
                <m:r>
                  <w:rPr>
                    <w:rFonts w:ascii="Cambria Math" w:eastAsiaTheme="minorHAnsi" w:hAnsi="Cambria Math"/>
                    <w:sz w:val="28"/>
                    <w:szCs w:val="28"/>
                    <w:lang w:eastAsia="en-US"/>
                  </w:rPr>
                  <m:t>, %</m:t>
                </m:r>
              </m:oMath>
            </m:oMathPara>
          </w:p>
        </w:tc>
        <w:tc>
          <w:tcPr>
            <w:tcW w:w="1227" w:type="dxa"/>
            <w:shd w:val="clear" w:color="auto" w:fill="FFF2CC" w:themeFill="accent4" w:themeFillTint="33"/>
            <w:vAlign w:val="center"/>
          </w:tcPr>
          <w:p w14:paraId="4E55AB19" w14:textId="15ECF084" w:rsidR="00013E8C" w:rsidRDefault="00351BE9" w:rsidP="003A7331">
            <w:pPr>
              <w:pStyle w:val="a8"/>
              <w:spacing w:before="0" w:beforeAutospacing="0" w:after="160" w:afterAutospacing="0" w:line="259" w:lineRule="auto"/>
              <w:jc w:val="center"/>
              <w:rPr>
                <w:rFonts w:eastAsiaTheme="minorHAnsi"/>
                <w:sz w:val="28"/>
                <w:szCs w:val="28"/>
                <w:lang w:eastAsia="en-US"/>
              </w:rPr>
            </w:pPr>
            <m:oMathPara>
              <m:oMath>
                <m:r>
                  <w:rPr>
                    <w:rFonts w:ascii="Cambria Math" w:hAnsi="Cambria Math"/>
                    <w:sz w:val="28"/>
                    <w:szCs w:val="28"/>
                  </w:rPr>
                  <m:t>ψ</m:t>
                </m:r>
                <m:r>
                  <w:rPr>
                    <w:rFonts w:ascii="Cambria Math" w:eastAsiaTheme="minorHAnsi" w:hAnsi="Cambria Math"/>
                    <w:sz w:val="28"/>
                    <w:szCs w:val="28"/>
                    <w:lang w:eastAsia="en-US"/>
                  </w:rPr>
                  <m:t>, %</m:t>
                </m:r>
              </m:oMath>
            </m:oMathPara>
          </w:p>
        </w:tc>
        <w:tc>
          <w:tcPr>
            <w:tcW w:w="1265" w:type="dxa"/>
            <w:shd w:val="clear" w:color="auto" w:fill="FFF2CC" w:themeFill="accent4" w:themeFillTint="33"/>
            <w:vAlign w:val="center"/>
          </w:tcPr>
          <w:p w14:paraId="4791C4F5" w14:textId="162E52FE" w:rsidR="00013E8C" w:rsidRPr="00351BE9" w:rsidRDefault="00351BE9" w:rsidP="003A7331">
            <w:pPr>
              <w:pStyle w:val="a8"/>
              <w:spacing w:before="0" w:beforeAutospacing="0" w:after="160" w:afterAutospacing="0" w:line="259" w:lineRule="auto"/>
              <w:jc w:val="center"/>
              <w:rPr>
                <w:rFonts w:eastAsiaTheme="minorHAnsi"/>
                <w:sz w:val="28"/>
                <w:szCs w:val="28"/>
                <w:lang w:eastAsia="en-US"/>
              </w:rPr>
            </w:pPr>
            <m:oMathPara>
              <m:oMath>
                <m:r>
                  <w:rPr>
                    <w:rFonts w:ascii="Cambria Math" w:eastAsiaTheme="minorHAnsi" w:hAnsi="Cambria Math"/>
                    <w:sz w:val="28"/>
                    <w:szCs w:val="28"/>
                    <w:lang w:val="en-US" w:eastAsia="en-US"/>
                  </w:rPr>
                  <m:t xml:space="preserve">KCU, </m:t>
                </m:r>
                <m:r>
                  <w:rPr>
                    <w:rFonts w:ascii="Cambria Math" w:eastAsiaTheme="minorHAnsi" w:hAnsi="Cambria Math"/>
                    <w:sz w:val="28"/>
                    <w:szCs w:val="28"/>
                    <w:lang w:eastAsia="en-US"/>
                  </w:rPr>
                  <m:t>Дж/</m:t>
                </m:r>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см</m:t>
                    </m:r>
                  </m:e>
                  <m:sup>
                    <m:r>
                      <w:rPr>
                        <w:rFonts w:ascii="Cambria Math" w:eastAsiaTheme="minorHAnsi" w:hAnsi="Cambria Math"/>
                        <w:sz w:val="28"/>
                        <w:szCs w:val="28"/>
                        <w:lang w:eastAsia="en-US"/>
                      </w:rPr>
                      <m:t>2</m:t>
                    </m:r>
                  </m:sup>
                </m:sSup>
              </m:oMath>
            </m:oMathPara>
          </w:p>
        </w:tc>
        <w:tc>
          <w:tcPr>
            <w:tcW w:w="1194" w:type="dxa"/>
            <w:shd w:val="clear" w:color="auto" w:fill="FFF2CC" w:themeFill="accent4" w:themeFillTint="33"/>
            <w:vAlign w:val="center"/>
          </w:tcPr>
          <w:p w14:paraId="3E3DD3E7" w14:textId="62EA5B3F" w:rsidR="00013E8C" w:rsidRPr="00351BE9"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val="en-US" w:eastAsia="en-US"/>
              </w:rPr>
              <w:t xml:space="preserve">HB, </w:t>
            </w:r>
            <w:r>
              <w:rPr>
                <w:rFonts w:eastAsiaTheme="minorHAnsi"/>
                <w:sz w:val="28"/>
                <w:szCs w:val="28"/>
                <w:lang w:eastAsia="en-US"/>
              </w:rPr>
              <w:t>не более</w:t>
            </w:r>
          </w:p>
        </w:tc>
      </w:tr>
      <w:tr w:rsidR="00D2496D" w14:paraId="58F07381" w14:textId="77777777" w:rsidTr="00D2496D">
        <w:tc>
          <w:tcPr>
            <w:tcW w:w="1287" w:type="dxa"/>
            <w:vAlign w:val="center"/>
          </w:tcPr>
          <w:p w14:paraId="7918B67D" w14:textId="0C494292"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ГОСТ 4543-71</w:t>
            </w:r>
          </w:p>
        </w:tc>
        <w:tc>
          <w:tcPr>
            <w:tcW w:w="3026" w:type="dxa"/>
            <w:vAlign w:val="center"/>
          </w:tcPr>
          <w:p w14:paraId="441DCC93" w14:textId="67317C1F"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Пруток. Закалка </w:t>
            </w:r>
            <m:oMath>
              <m:sSup>
                <m:sSupPr>
                  <m:ctrlPr>
                    <w:rPr>
                      <w:rFonts w:ascii="Cambria Math" w:eastAsiaTheme="minorHAnsi" w:hAnsi="Cambria Math"/>
                      <w:i/>
                      <w:sz w:val="28"/>
                      <w:szCs w:val="28"/>
                      <w:lang w:eastAsia="en-US"/>
                    </w:rPr>
                  </m:ctrlPr>
                </m:sSupPr>
                <m:e>
                  <m:r>
                    <w:rPr>
                      <w:rFonts w:ascii="Cambria Math" w:hAnsi="Cambria Math"/>
                      <w:sz w:val="28"/>
                      <w:szCs w:val="28"/>
                    </w:rPr>
                    <m:t>860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HAnsi"/>
                <w:sz w:val="28"/>
                <w:szCs w:val="28"/>
                <w:lang w:eastAsia="en-US"/>
              </w:rPr>
              <w:t xml:space="preserve">, масло. Отпуск </w:t>
            </w:r>
            <m:oMath>
              <m:sSup>
                <m:sSupPr>
                  <m:ctrlPr>
                    <w:rPr>
                      <w:rFonts w:ascii="Cambria Math" w:eastAsiaTheme="minorHAnsi" w:hAnsi="Cambria Math"/>
                      <w:i/>
                      <w:sz w:val="28"/>
                      <w:szCs w:val="28"/>
                      <w:lang w:eastAsia="en-US"/>
                    </w:rPr>
                  </m:ctrlPr>
                </m:sSupPr>
                <m:e>
                  <m:r>
                    <w:rPr>
                      <w:rFonts w:ascii="Cambria Math" w:hAnsi="Cambria Math"/>
                      <w:sz w:val="28"/>
                      <w:szCs w:val="28"/>
                    </w:rPr>
                    <m:t>680</m:t>
                  </m:r>
                </m:e>
                <m:sup>
                  <m:r>
                    <w:rPr>
                      <w:rFonts w:ascii="Cambria Math" w:hAnsi="Cambria Math"/>
                      <w:sz w:val="28"/>
                      <w:szCs w:val="28"/>
                    </w:rPr>
                    <m:t>о</m:t>
                  </m:r>
                </m:sup>
              </m:sSup>
            </m:oMath>
          </w:p>
        </w:tc>
        <w:tc>
          <w:tcPr>
            <w:tcW w:w="1505" w:type="dxa"/>
            <w:vAlign w:val="center"/>
          </w:tcPr>
          <w:p w14:paraId="463E0449" w14:textId="30D28B55"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25</w:t>
            </w:r>
          </w:p>
        </w:tc>
        <w:tc>
          <w:tcPr>
            <w:tcW w:w="1135" w:type="dxa"/>
            <w:vAlign w:val="center"/>
          </w:tcPr>
          <w:p w14:paraId="5437390A" w14:textId="1AC021B3"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w:t>
            </w:r>
          </w:p>
        </w:tc>
        <w:tc>
          <w:tcPr>
            <w:tcW w:w="1394" w:type="dxa"/>
            <w:vAlign w:val="center"/>
          </w:tcPr>
          <w:p w14:paraId="65940A46" w14:textId="321AFE72"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785</w:t>
            </w:r>
          </w:p>
        </w:tc>
        <w:tc>
          <w:tcPr>
            <w:tcW w:w="1454" w:type="dxa"/>
            <w:vAlign w:val="center"/>
          </w:tcPr>
          <w:p w14:paraId="7B5B10DE" w14:textId="5984C615"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880</w:t>
            </w:r>
          </w:p>
        </w:tc>
        <w:tc>
          <w:tcPr>
            <w:tcW w:w="1276" w:type="dxa"/>
            <w:vAlign w:val="center"/>
          </w:tcPr>
          <w:p w14:paraId="6FA314FF" w14:textId="41493B8D"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10</w:t>
            </w:r>
          </w:p>
        </w:tc>
        <w:tc>
          <w:tcPr>
            <w:tcW w:w="1227" w:type="dxa"/>
            <w:vAlign w:val="center"/>
          </w:tcPr>
          <w:p w14:paraId="5E6980AF" w14:textId="10CBD820"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40</w:t>
            </w:r>
          </w:p>
        </w:tc>
        <w:tc>
          <w:tcPr>
            <w:tcW w:w="1265" w:type="dxa"/>
            <w:vAlign w:val="center"/>
          </w:tcPr>
          <w:p w14:paraId="107A91C5" w14:textId="1B7114CF"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8</w:t>
            </w:r>
            <w:r w:rsidR="00251784">
              <w:rPr>
                <w:rFonts w:eastAsiaTheme="minorHAnsi"/>
                <w:sz w:val="28"/>
                <w:szCs w:val="28"/>
                <w:lang w:eastAsia="en-US"/>
              </w:rPr>
              <w:t>8</w:t>
            </w:r>
          </w:p>
        </w:tc>
        <w:tc>
          <w:tcPr>
            <w:tcW w:w="1194" w:type="dxa"/>
            <w:vAlign w:val="center"/>
          </w:tcPr>
          <w:p w14:paraId="4936DE06" w14:textId="0E5357AF" w:rsidR="00013E8C" w:rsidRDefault="00251784"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w:t>
            </w:r>
          </w:p>
        </w:tc>
      </w:tr>
      <w:tr w:rsidR="00D2496D" w14:paraId="52F63812" w14:textId="77777777" w:rsidTr="00D2496D">
        <w:tc>
          <w:tcPr>
            <w:tcW w:w="1287" w:type="dxa"/>
            <w:vAlign w:val="center"/>
          </w:tcPr>
          <w:p w14:paraId="1B8C0836" w14:textId="24EE49D5"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ГОСТ 8479-70</w:t>
            </w:r>
          </w:p>
        </w:tc>
        <w:tc>
          <w:tcPr>
            <w:tcW w:w="3026" w:type="dxa"/>
            <w:vAlign w:val="center"/>
          </w:tcPr>
          <w:p w14:paraId="6623CC1E" w14:textId="1AFFF643"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Поковки. Закалка. Отпуск</w:t>
            </w:r>
          </w:p>
        </w:tc>
        <w:tc>
          <w:tcPr>
            <w:tcW w:w="1505" w:type="dxa"/>
            <w:vAlign w:val="center"/>
          </w:tcPr>
          <w:p w14:paraId="1C28BBAE" w14:textId="0CB10F87" w:rsidR="00351BE9" w:rsidRPr="00351BE9" w:rsidRDefault="00351BE9" w:rsidP="003A7331">
            <w:pPr>
              <w:pStyle w:val="a8"/>
              <w:spacing w:before="0" w:beforeAutospacing="0" w:after="160" w:afterAutospacing="0" w:line="259" w:lineRule="auto"/>
              <w:jc w:val="center"/>
              <w:rPr>
                <w:rFonts w:eastAsiaTheme="minorEastAsia"/>
                <w:sz w:val="28"/>
                <w:szCs w:val="28"/>
                <w:lang w:eastAsia="en-US"/>
              </w:rPr>
            </w:pPr>
            <m:oMathPara>
              <m:oMath>
                <m:r>
                  <w:rPr>
                    <w:rFonts w:ascii="Cambria Math" w:eastAsiaTheme="minorHAnsi" w:hAnsi="Cambria Math"/>
                    <w:sz w:val="28"/>
                    <w:szCs w:val="28"/>
                    <w:lang w:eastAsia="en-US"/>
                  </w:rPr>
                  <m:t>100-300</m:t>
                </m:r>
              </m:oMath>
            </m:oMathPara>
          </w:p>
          <w:p w14:paraId="065A8633" w14:textId="7660E283" w:rsidR="00351BE9" w:rsidRPr="00351BE9" w:rsidRDefault="00351BE9" w:rsidP="003A7331">
            <w:pPr>
              <w:pStyle w:val="a8"/>
              <w:spacing w:before="0" w:beforeAutospacing="0" w:after="160" w:afterAutospacing="0" w:line="259" w:lineRule="auto"/>
              <w:jc w:val="center"/>
              <w:rPr>
                <w:rFonts w:eastAsiaTheme="minorEastAsia"/>
                <w:sz w:val="28"/>
                <w:szCs w:val="28"/>
                <w:lang w:eastAsia="en-US"/>
              </w:rPr>
            </w:pPr>
            <m:oMathPara>
              <m:oMath>
                <m:r>
                  <w:rPr>
                    <w:rFonts w:ascii="Cambria Math" w:eastAsiaTheme="minorHAnsi" w:hAnsi="Cambria Math"/>
                    <w:sz w:val="28"/>
                    <w:szCs w:val="28"/>
                    <w:lang w:eastAsia="en-US"/>
                  </w:rPr>
                  <m:t>300-500</m:t>
                </m:r>
              </m:oMath>
            </m:oMathPara>
          </w:p>
        </w:tc>
        <w:tc>
          <w:tcPr>
            <w:tcW w:w="1135" w:type="dxa"/>
            <w:vAlign w:val="center"/>
          </w:tcPr>
          <w:p w14:paraId="59DB0A33" w14:textId="75370A35"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490</w:t>
            </w:r>
          </w:p>
        </w:tc>
        <w:tc>
          <w:tcPr>
            <w:tcW w:w="1394" w:type="dxa"/>
            <w:vAlign w:val="center"/>
          </w:tcPr>
          <w:p w14:paraId="1D1A1E60" w14:textId="77777777"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490</w:t>
            </w:r>
          </w:p>
          <w:p w14:paraId="43231ECB" w14:textId="536B699B" w:rsidR="00351BE9"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490</w:t>
            </w:r>
          </w:p>
        </w:tc>
        <w:tc>
          <w:tcPr>
            <w:tcW w:w="1454" w:type="dxa"/>
            <w:vAlign w:val="center"/>
          </w:tcPr>
          <w:p w14:paraId="08E038F6" w14:textId="77777777"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655</w:t>
            </w:r>
          </w:p>
          <w:p w14:paraId="35612A89" w14:textId="6D25CBD5" w:rsidR="00351BE9"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655</w:t>
            </w:r>
          </w:p>
        </w:tc>
        <w:tc>
          <w:tcPr>
            <w:tcW w:w="1276" w:type="dxa"/>
            <w:vAlign w:val="center"/>
          </w:tcPr>
          <w:p w14:paraId="4613501C" w14:textId="77777777"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13</w:t>
            </w:r>
          </w:p>
          <w:p w14:paraId="6BA9ACF9" w14:textId="4DD4D932" w:rsidR="00351BE9"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12</w:t>
            </w:r>
          </w:p>
        </w:tc>
        <w:tc>
          <w:tcPr>
            <w:tcW w:w="1227" w:type="dxa"/>
            <w:vAlign w:val="center"/>
          </w:tcPr>
          <w:p w14:paraId="675DB92D" w14:textId="18AA1461"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40</w:t>
            </w:r>
            <w:r>
              <w:rPr>
                <w:rFonts w:eastAsiaTheme="minorHAnsi"/>
                <w:sz w:val="28"/>
                <w:szCs w:val="28"/>
                <w:lang w:eastAsia="en-US"/>
              </w:rPr>
              <w:br/>
              <w:t>35</w:t>
            </w:r>
          </w:p>
        </w:tc>
        <w:tc>
          <w:tcPr>
            <w:tcW w:w="1265" w:type="dxa"/>
            <w:vAlign w:val="center"/>
          </w:tcPr>
          <w:p w14:paraId="1195E2C5" w14:textId="78787826" w:rsidR="00013E8C" w:rsidRDefault="00251784"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54</w:t>
            </w:r>
            <w:r>
              <w:rPr>
                <w:rFonts w:eastAsiaTheme="minorHAnsi"/>
                <w:sz w:val="28"/>
                <w:szCs w:val="28"/>
                <w:lang w:eastAsia="en-US"/>
              </w:rPr>
              <w:br/>
              <w:t>49</w:t>
            </w:r>
          </w:p>
        </w:tc>
        <w:tc>
          <w:tcPr>
            <w:tcW w:w="1194" w:type="dxa"/>
            <w:vAlign w:val="center"/>
          </w:tcPr>
          <w:p w14:paraId="3E2956DD" w14:textId="6AEB0813" w:rsidR="00013E8C" w:rsidRDefault="00251784"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212-248</w:t>
            </w:r>
          </w:p>
        </w:tc>
      </w:tr>
      <w:tr w:rsidR="00D2496D" w14:paraId="45A8F1A5" w14:textId="77777777" w:rsidTr="00D2496D">
        <w:tc>
          <w:tcPr>
            <w:tcW w:w="1287" w:type="dxa"/>
            <w:vAlign w:val="center"/>
          </w:tcPr>
          <w:p w14:paraId="4AD1F7EF" w14:textId="6802EEB1"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w:t>
            </w:r>
          </w:p>
        </w:tc>
        <w:tc>
          <w:tcPr>
            <w:tcW w:w="3026" w:type="dxa"/>
            <w:vAlign w:val="center"/>
          </w:tcPr>
          <w:p w14:paraId="74216D27" w14:textId="20987902"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Пруток. Закалка </w:t>
            </w:r>
            <m:oMath>
              <m:sSup>
                <m:sSupPr>
                  <m:ctrlPr>
                    <w:rPr>
                      <w:rFonts w:ascii="Cambria Math" w:eastAsiaTheme="minorHAnsi" w:hAnsi="Cambria Math"/>
                      <w:i/>
                      <w:sz w:val="28"/>
                      <w:szCs w:val="28"/>
                      <w:lang w:eastAsia="en-US"/>
                    </w:rPr>
                  </m:ctrlPr>
                </m:sSupPr>
                <m:e>
                  <m:r>
                    <w:rPr>
                      <w:rFonts w:ascii="Cambria Math" w:hAnsi="Cambria Math"/>
                      <w:sz w:val="28"/>
                      <w:szCs w:val="28"/>
                    </w:rPr>
                    <m:t>850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EastAsia"/>
                <w:sz w:val="28"/>
                <w:szCs w:val="28"/>
                <w:lang w:eastAsia="en-US"/>
              </w:rPr>
              <w:t xml:space="preserve">, масло. Отпуск </w:t>
            </w:r>
            <m:oMath>
              <m:sSup>
                <m:sSupPr>
                  <m:ctrlPr>
                    <w:rPr>
                      <w:rFonts w:ascii="Cambria Math" w:eastAsiaTheme="minorHAnsi" w:hAnsi="Cambria Math"/>
                      <w:i/>
                      <w:sz w:val="28"/>
                      <w:szCs w:val="28"/>
                      <w:lang w:eastAsia="en-US"/>
                    </w:rPr>
                  </m:ctrlPr>
                </m:sSupPr>
                <m:e>
                  <m:r>
                    <w:rPr>
                      <w:rFonts w:ascii="Cambria Math" w:hAnsi="Cambria Math"/>
                      <w:sz w:val="28"/>
                      <w:szCs w:val="28"/>
                    </w:rPr>
                    <m:t>200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EastAsia"/>
                <w:sz w:val="28"/>
                <w:szCs w:val="28"/>
                <w:lang w:eastAsia="en-US"/>
              </w:rPr>
              <w:t>, воздух</w:t>
            </w:r>
          </w:p>
        </w:tc>
        <w:tc>
          <w:tcPr>
            <w:tcW w:w="1505" w:type="dxa"/>
            <w:vAlign w:val="center"/>
          </w:tcPr>
          <w:p w14:paraId="41656F7F" w14:textId="6CA5A986"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15</w:t>
            </w:r>
          </w:p>
        </w:tc>
        <w:tc>
          <w:tcPr>
            <w:tcW w:w="1135" w:type="dxa"/>
            <w:vAlign w:val="center"/>
          </w:tcPr>
          <w:p w14:paraId="6B733E90" w14:textId="5E912C08"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w:t>
            </w:r>
          </w:p>
        </w:tc>
        <w:tc>
          <w:tcPr>
            <w:tcW w:w="1394" w:type="dxa"/>
            <w:vAlign w:val="center"/>
          </w:tcPr>
          <w:p w14:paraId="3F341BF0" w14:textId="66508551"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1470</w:t>
            </w:r>
          </w:p>
        </w:tc>
        <w:tc>
          <w:tcPr>
            <w:tcW w:w="1454" w:type="dxa"/>
            <w:vAlign w:val="center"/>
          </w:tcPr>
          <w:p w14:paraId="4D20A951" w14:textId="65E50C6B"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1710</w:t>
            </w:r>
          </w:p>
        </w:tc>
        <w:tc>
          <w:tcPr>
            <w:tcW w:w="1276" w:type="dxa"/>
            <w:vAlign w:val="center"/>
          </w:tcPr>
          <w:p w14:paraId="790C6E2D" w14:textId="14F7F351"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11</w:t>
            </w:r>
          </w:p>
        </w:tc>
        <w:tc>
          <w:tcPr>
            <w:tcW w:w="1227" w:type="dxa"/>
            <w:vAlign w:val="center"/>
          </w:tcPr>
          <w:p w14:paraId="6CEBA7CF" w14:textId="2DEB727C"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50</w:t>
            </w:r>
          </w:p>
        </w:tc>
        <w:tc>
          <w:tcPr>
            <w:tcW w:w="1265" w:type="dxa"/>
            <w:vAlign w:val="center"/>
          </w:tcPr>
          <w:p w14:paraId="2791ACF5" w14:textId="75843E90" w:rsidR="00013E8C" w:rsidRDefault="00251784"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58</w:t>
            </w:r>
          </w:p>
        </w:tc>
        <w:tc>
          <w:tcPr>
            <w:tcW w:w="1194" w:type="dxa"/>
            <w:vAlign w:val="center"/>
          </w:tcPr>
          <w:p w14:paraId="1AA4F71E" w14:textId="31570D14" w:rsidR="00013E8C" w:rsidRDefault="00251784"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(49)</w:t>
            </w:r>
          </w:p>
        </w:tc>
      </w:tr>
    </w:tbl>
    <w:p w14:paraId="4E0650DA" w14:textId="77777777" w:rsidR="00D2496D" w:rsidRDefault="00D2496D"/>
    <w:tbl>
      <w:tblPr>
        <w:tblStyle w:val="a4"/>
        <w:tblW w:w="14763" w:type="dxa"/>
        <w:tblInd w:w="-167" w:type="dxa"/>
        <w:tblLook w:val="04A0" w:firstRow="1" w:lastRow="0" w:firstColumn="1" w:lastColumn="0" w:noHBand="0" w:noVBand="1"/>
      </w:tblPr>
      <w:tblGrid>
        <w:gridCol w:w="1722"/>
        <w:gridCol w:w="4110"/>
        <w:gridCol w:w="1843"/>
        <w:gridCol w:w="1985"/>
        <w:gridCol w:w="1559"/>
        <w:gridCol w:w="1559"/>
        <w:gridCol w:w="1985"/>
      </w:tblGrid>
      <w:tr w:rsidR="003A7331" w14:paraId="39C8B91C" w14:textId="77777777" w:rsidTr="00981CA0">
        <w:tc>
          <w:tcPr>
            <w:tcW w:w="14763" w:type="dxa"/>
            <w:gridSpan w:val="7"/>
            <w:vAlign w:val="center"/>
          </w:tcPr>
          <w:p w14:paraId="18135C4D" w14:textId="55B90670" w:rsidR="003A7331" w:rsidRPr="00D2496D" w:rsidRDefault="00D2496D" w:rsidP="003A7331">
            <w:pPr>
              <w:pStyle w:val="a8"/>
              <w:spacing w:before="0" w:beforeAutospacing="0" w:after="160" w:afterAutospacing="0" w:line="259" w:lineRule="auto"/>
              <w:jc w:val="center"/>
              <w:rPr>
                <w:rFonts w:eastAsiaTheme="minorHAnsi"/>
                <w:b/>
                <w:sz w:val="28"/>
                <w:szCs w:val="28"/>
                <w:lang w:eastAsia="en-US"/>
              </w:rPr>
            </w:pPr>
            <w:r w:rsidRPr="00D2496D">
              <w:rPr>
                <w:rFonts w:eastAsiaTheme="minorHAnsi"/>
                <w:b/>
                <w:sz w:val="28"/>
                <w:szCs w:val="28"/>
                <w:lang w:eastAsia="en-US"/>
              </w:rPr>
              <w:t>Механические свойства стали 30ХН2МФА в зависимости от сечения</w:t>
            </w:r>
          </w:p>
        </w:tc>
      </w:tr>
      <w:tr w:rsidR="00D2496D" w14:paraId="5508B39B" w14:textId="77777777" w:rsidTr="00D2496D">
        <w:tc>
          <w:tcPr>
            <w:tcW w:w="1722" w:type="dxa"/>
            <w:shd w:val="clear" w:color="auto" w:fill="FFF2CC" w:themeFill="accent4" w:themeFillTint="33"/>
            <w:vAlign w:val="center"/>
          </w:tcPr>
          <w:p w14:paraId="6472376B" w14:textId="1770A49C"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Сечение, мм</w:t>
            </w:r>
          </w:p>
        </w:tc>
        <w:tc>
          <w:tcPr>
            <w:tcW w:w="4110" w:type="dxa"/>
            <w:shd w:val="clear" w:color="auto" w:fill="FFF2CC" w:themeFill="accent4" w:themeFillTint="33"/>
            <w:vAlign w:val="center"/>
          </w:tcPr>
          <w:p w14:paraId="0CC4F252" w14:textId="359FFA46"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Место вырезки образца</w:t>
            </w:r>
          </w:p>
        </w:tc>
        <w:tc>
          <w:tcPr>
            <w:tcW w:w="1843" w:type="dxa"/>
            <w:shd w:val="clear" w:color="auto" w:fill="FFF2CC" w:themeFill="accent4" w:themeFillTint="33"/>
            <w:vAlign w:val="center"/>
          </w:tcPr>
          <w:p w14:paraId="7A90DD39" w14:textId="71956F30" w:rsidR="00D2496D"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0,2</m:t>
                    </m:r>
                  </m:sub>
                </m:sSub>
                <m:r>
                  <w:rPr>
                    <w:rFonts w:ascii="Cambria Math" w:eastAsiaTheme="minorHAnsi" w:hAnsi="Cambria Math"/>
                    <w:sz w:val="28"/>
                    <w:szCs w:val="28"/>
                    <w:lang w:eastAsia="en-US"/>
                  </w:rPr>
                  <m:t>, МПа</m:t>
                </m:r>
              </m:oMath>
            </m:oMathPara>
          </w:p>
        </w:tc>
        <w:tc>
          <w:tcPr>
            <w:tcW w:w="1985" w:type="dxa"/>
            <w:shd w:val="clear" w:color="auto" w:fill="FFF2CC" w:themeFill="accent4" w:themeFillTint="33"/>
            <w:vAlign w:val="center"/>
          </w:tcPr>
          <w:p w14:paraId="2283BEB5" w14:textId="7F49FF11" w:rsidR="00D2496D"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в</m:t>
                    </m:r>
                  </m:sub>
                </m:sSub>
                <m:r>
                  <w:rPr>
                    <w:rFonts w:ascii="Cambria Math" w:eastAsiaTheme="minorHAnsi" w:hAnsi="Cambria Math"/>
                    <w:sz w:val="28"/>
                    <w:szCs w:val="28"/>
                    <w:lang w:eastAsia="en-US"/>
                  </w:rPr>
                  <m:t>, МПа</m:t>
                </m:r>
              </m:oMath>
            </m:oMathPara>
          </w:p>
        </w:tc>
        <w:tc>
          <w:tcPr>
            <w:tcW w:w="1559" w:type="dxa"/>
            <w:shd w:val="clear" w:color="auto" w:fill="FFF2CC" w:themeFill="accent4" w:themeFillTint="33"/>
            <w:vAlign w:val="center"/>
          </w:tcPr>
          <w:p w14:paraId="02C8E4C3" w14:textId="6986C4CB" w:rsidR="00D2496D" w:rsidRDefault="00000000" w:rsidP="00D2496D">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δ</m:t>
                    </m:r>
                  </m:e>
                  <m:sub>
                    <m:r>
                      <w:rPr>
                        <w:rFonts w:ascii="Cambria Math" w:hAnsi="Cambria Math"/>
                        <w:sz w:val="28"/>
                        <w:szCs w:val="28"/>
                      </w:rPr>
                      <m:t>5</m:t>
                    </m:r>
                  </m:sub>
                </m:sSub>
                <m:r>
                  <w:rPr>
                    <w:rFonts w:ascii="Cambria Math" w:eastAsiaTheme="minorHAnsi" w:hAnsi="Cambria Math"/>
                    <w:sz w:val="28"/>
                    <w:szCs w:val="28"/>
                    <w:lang w:eastAsia="en-US"/>
                  </w:rPr>
                  <m:t>, %</m:t>
                </m:r>
              </m:oMath>
            </m:oMathPara>
          </w:p>
        </w:tc>
        <w:tc>
          <w:tcPr>
            <w:tcW w:w="1559" w:type="dxa"/>
            <w:shd w:val="clear" w:color="auto" w:fill="FFF2CC" w:themeFill="accent4" w:themeFillTint="33"/>
            <w:vAlign w:val="center"/>
          </w:tcPr>
          <w:p w14:paraId="4E08F97F" w14:textId="143AAE6B" w:rsidR="00D2496D" w:rsidRDefault="00D2496D" w:rsidP="003A7331">
            <w:pPr>
              <w:pStyle w:val="a8"/>
              <w:spacing w:before="0" w:beforeAutospacing="0" w:after="160" w:afterAutospacing="0" w:line="259" w:lineRule="auto"/>
              <w:jc w:val="center"/>
              <w:rPr>
                <w:rFonts w:eastAsiaTheme="minorHAnsi"/>
                <w:sz w:val="28"/>
                <w:szCs w:val="28"/>
                <w:lang w:eastAsia="en-US"/>
              </w:rPr>
            </w:pPr>
            <m:oMathPara>
              <m:oMath>
                <m:r>
                  <w:rPr>
                    <w:rFonts w:ascii="Cambria Math" w:hAnsi="Cambria Math"/>
                    <w:sz w:val="28"/>
                    <w:szCs w:val="28"/>
                  </w:rPr>
                  <m:t>ψ</m:t>
                </m:r>
                <m:r>
                  <w:rPr>
                    <w:rFonts w:ascii="Cambria Math" w:eastAsiaTheme="minorHAnsi" w:hAnsi="Cambria Math"/>
                    <w:sz w:val="28"/>
                    <w:szCs w:val="28"/>
                    <w:lang w:eastAsia="en-US"/>
                  </w:rPr>
                  <m:t>, %</m:t>
                </m:r>
              </m:oMath>
            </m:oMathPara>
          </w:p>
        </w:tc>
        <w:tc>
          <w:tcPr>
            <w:tcW w:w="1985" w:type="dxa"/>
            <w:shd w:val="clear" w:color="auto" w:fill="FFF2CC" w:themeFill="accent4" w:themeFillTint="33"/>
            <w:vAlign w:val="center"/>
          </w:tcPr>
          <w:p w14:paraId="5E71F674" w14:textId="5ED01BF8" w:rsidR="00D2496D" w:rsidRDefault="00D2496D" w:rsidP="003A7331">
            <w:pPr>
              <w:pStyle w:val="a8"/>
              <w:spacing w:before="0" w:beforeAutospacing="0" w:after="160" w:afterAutospacing="0" w:line="259" w:lineRule="auto"/>
              <w:jc w:val="center"/>
              <w:rPr>
                <w:rFonts w:eastAsiaTheme="minorHAnsi"/>
                <w:sz w:val="28"/>
                <w:szCs w:val="28"/>
                <w:lang w:eastAsia="en-US"/>
              </w:rPr>
            </w:pPr>
            <m:oMathPara>
              <m:oMath>
                <m:r>
                  <w:rPr>
                    <w:rFonts w:ascii="Cambria Math" w:eastAsiaTheme="minorHAnsi" w:hAnsi="Cambria Math"/>
                    <w:sz w:val="28"/>
                    <w:szCs w:val="28"/>
                    <w:lang w:val="en-US" w:eastAsia="en-US"/>
                  </w:rPr>
                  <m:t xml:space="preserve">KCU, </m:t>
                </m:r>
                <m:r>
                  <w:rPr>
                    <w:rFonts w:ascii="Cambria Math" w:eastAsiaTheme="minorHAnsi" w:hAnsi="Cambria Math"/>
                    <w:sz w:val="28"/>
                    <w:szCs w:val="28"/>
                    <w:lang w:eastAsia="en-US"/>
                  </w:rPr>
                  <m:t>Дж/</m:t>
                </m:r>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см</m:t>
                    </m:r>
                  </m:e>
                  <m:sup>
                    <m:r>
                      <w:rPr>
                        <w:rFonts w:ascii="Cambria Math" w:eastAsiaTheme="minorHAnsi" w:hAnsi="Cambria Math"/>
                        <w:sz w:val="28"/>
                        <w:szCs w:val="28"/>
                        <w:lang w:eastAsia="en-US"/>
                      </w:rPr>
                      <m:t>2</m:t>
                    </m:r>
                  </m:sup>
                </m:sSup>
              </m:oMath>
            </m:oMathPara>
          </w:p>
        </w:tc>
      </w:tr>
      <w:tr w:rsidR="00D2496D" w14:paraId="74539206" w14:textId="77777777" w:rsidTr="00981CA0">
        <w:tc>
          <w:tcPr>
            <w:tcW w:w="14763" w:type="dxa"/>
            <w:gridSpan w:val="7"/>
            <w:vAlign w:val="center"/>
          </w:tcPr>
          <w:p w14:paraId="1FF77BC2" w14:textId="4BC2F0B9" w:rsidR="00D2496D" w:rsidRDefault="00D2496D" w:rsidP="00D2496D">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Закалка </w:t>
            </w:r>
            <m:oMath>
              <m:sSup>
                <m:sSupPr>
                  <m:ctrlPr>
                    <w:rPr>
                      <w:rFonts w:ascii="Cambria Math" w:eastAsiaTheme="minorHAnsi" w:hAnsi="Cambria Math"/>
                      <w:i/>
                      <w:sz w:val="28"/>
                      <w:szCs w:val="28"/>
                      <w:lang w:eastAsia="en-US"/>
                    </w:rPr>
                  </m:ctrlPr>
                </m:sSupPr>
                <m:e>
                  <m:r>
                    <w:rPr>
                      <w:rFonts w:ascii="Cambria Math" w:hAnsi="Cambria Math"/>
                      <w:sz w:val="28"/>
                      <w:szCs w:val="28"/>
                    </w:rPr>
                    <m:t>860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EastAsia"/>
                <w:sz w:val="28"/>
                <w:szCs w:val="28"/>
                <w:lang w:eastAsia="en-US"/>
              </w:rPr>
              <w:t xml:space="preserve">, масло. Отпуск </w:t>
            </w:r>
            <m:oMath>
              <m:sSup>
                <m:sSupPr>
                  <m:ctrlPr>
                    <w:rPr>
                      <w:rFonts w:ascii="Cambria Math" w:eastAsiaTheme="minorHAnsi" w:hAnsi="Cambria Math"/>
                      <w:i/>
                      <w:sz w:val="28"/>
                      <w:szCs w:val="28"/>
                      <w:lang w:eastAsia="en-US"/>
                    </w:rPr>
                  </m:ctrlPr>
                </m:sSupPr>
                <m:e>
                  <m:r>
                    <w:rPr>
                      <w:rFonts w:ascii="Cambria Math" w:hAnsi="Cambria Math"/>
                      <w:sz w:val="28"/>
                      <w:szCs w:val="28"/>
                    </w:rPr>
                    <m:t>680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EastAsia"/>
                <w:sz w:val="28"/>
                <w:szCs w:val="28"/>
                <w:lang w:eastAsia="en-US"/>
              </w:rPr>
              <w:t>, выдержка 1,5 ч</w:t>
            </w:r>
          </w:p>
        </w:tc>
      </w:tr>
      <w:tr w:rsidR="00D2496D" w14:paraId="6943B3DD" w14:textId="77777777" w:rsidTr="00D2496D">
        <w:tc>
          <w:tcPr>
            <w:tcW w:w="1722" w:type="dxa"/>
            <w:vAlign w:val="center"/>
          </w:tcPr>
          <w:p w14:paraId="714B9A8F" w14:textId="498E45B4"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20</w:t>
            </w:r>
          </w:p>
        </w:tc>
        <w:tc>
          <w:tcPr>
            <w:tcW w:w="4110" w:type="dxa"/>
            <w:vAlign w:val="center"/>
          </w:tcPr>
          <w:p w14:paraId="7C7557FB" w14:textId="5E3C0FBA"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Ц</w:t>
            </w:r>
          </w:p>
        </w:tc>
        <w:tc>
          <w:tcPr>
            <w:tcW w:w="1843" w:type="dxa"/>
            <w:vAlign w:val="center"/>
          </w:tcPr>
          <w:p w14:paraId="3CBD3816" w14:textId="0BCAF687"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680</w:t>
            </w:r>
          </w:p>
        </w:tc>
        <w:tc>
          <w:tcPr>
            <w:tcW w:w="1985" w:type="dxa"/>
            <w:vAlign w:val="center"/>
          </w:tcPr>
          <w:p w14:paraId="421D803B" w14:textId="6A6232E1"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940</w:t>
            </w:r>
          </w:p>
        </w:tc>
        <w:tc>
          <w:tcPr>
            <w:tcW w:w="1559" w:type="dxa"/>
            <w:vAlign w:val="center"/>
          </w:tcPr>
          <w:p w14:paraId="00CD21EB" w14:textId="3EF27B26"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16</w:t>
            </w:r>
          </w:p>
        </w:tc>
        <w:tc>
          <w:tcPr>
            <w:tcW w:w="1559" w:type="dxa"/>
            <w:vAlign w:val="center"/>
          </w:tcPr>
          <w:p w14:paraId="589AD69D" w14:textId="3BB211C5"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58</w:t>
            </w:r>
          </w:p>
        </w:tc>
        <w:tc>
          <w:tcPr>
            <w:tcW w:w="1985" w:type="dxa"/>
            <w:vAlign w:val="center"/>
          </w:tcPr>
          <w:p w14:paraId="47281F40" w14:textId="48100835"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140</w:t>
            </w:r>
          </w:p>
        </w:tc>
      </w:tr>
      <w:tr w:rsidR="00D2496D" w14:paraId="2D2AAB38" w14:textId="77777777" w:rsidTr="00D2496D">
        <w:tc>
          <w:tcPr>
            <w:tcW w:w="1722" w:type="dxa"/>
            <w:vAlign w:val="center"/>
          </w:tcPr>
          <w:p w14:paraId="79B1D67D" w14:textId="024CFF70"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60</w:t>
            </w:r>
          </w:p>
        </w:tc>
        <w:tc>
          <w:tcPr>
            <w:tcW w:w="4110" w:type="dxa"/>
            <w:vAlign w:val="center"/>
          </w:tcPr>
          <w:p w14:paraId="367E7B09" w14:textId="112068CF"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К</w:t>
            </w:r>
            <w:r>
              <w:rPr>
                <w:rFonts w:eastAsiaTheme="minorHAnsi"/>
                <w:sz w:val="28"/>
                <w:szCs w:val="28"/>
                <w:lang w:eastAsia="en-US"/>
              </w:rPr>
              <w:br/>
              <w:t>Ц</w:t>
            </w:r>
          </w:p>
        </w:tc>
        <w:tc>
          <w:tcPr>
            <w:tcW w:w="1843" w:type="dxa"/>
            <w:vAlign w:val="center"/>
          </w:tcPr>
          <w:p w14:paraId="2D42EB67" w14:textId="362D1C28"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790</w:t>
            </w:r>
            <w:r>
              <w:rPr>
                <w:rFonts w:eastAsiaTheme="minorHAnsi"/>
                <w:sz w:val="28"/>
                <w:szCs w:val="28"/>
                <w:lang w:eastAsia="en-US"/>
              </w:rPr>
              <w:br/>
              <w:t>740</w:t>
            </w:r>
          </w:p>
        </w:tc>
        <w:tc>
          <w:tcPr>
            <w:tcW w:w="1985" w:type="dxa"/>
            <w:vAlign w:val="center"/>
          </w:tcPr>
          <w:p w14:paraId="7B4D8DCE" w14:textId="42E26C63"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890</w:t>
            </w:r>
            <w:r>
              <w:rPr>
                <w:rFonts w:eastAsiaTheme="minorHAnsi"/>
                <w:sz w:val="28"/>
                <w:szCs w:val="28"/>
                <w:lang w:eastAsia="en-US"/>
              </w:rPr>
              <w:br/>
              <w:t>900</w:t>
            </w:r>
          </w:p>
        </w:tc>
        <w:tc>
          <w:tcPr>
            <w:tcW w:w="1559" w:type="dxa"/>
            <w:vAlign w:val="center"/>
          </w:tcPr>
          <w:p w14:paraId="69460B4C" w14:textId="5D60E96D"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19</w:t>
            </w:r>
            <w:r>
              <w:rPr>
                <w:rFonts w:eastAsiaTheme="minorHAnsi"/>
                <w:sz w:val="28"/>
                <w:szCs w:val="28"/>
                <w:lang w:eastAsia="en-US"/>
              </w:rPr>
              <w:br/>
              <w:t>20</w:t>
            </w:r>
          </w:p>
        </w:tc>
        <w:tc>
          <w:tcPr>
            <w:tcW w:w="1559" w:type="dxa"/>
            <w:vAlign w:val="center"/>
          </w:tcPr>
          <w:p w14:paraId="3F2C5F5E" w14:textId="7F558299"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66</w:t>
            </w:r>
            <w:r>
              <w:rPr>
                <w:rFonts w:eastAsiaTheme="minorHAnsi"/>
                <w:sz w:val="28"/>
                <w:szCs w:val="28"/>
                <w:lang w:eastAsia="en-US"/>
              </w:rPr>
              <w:br/>
              <w:t>65</w:t>
            </w:r>
          </w:p>
        </w:tc>
        <w:tc>
          <w:tcPr>
            <w:tcW w:w="1985" w:type="dxa"/>
            <w:vAlign w:val="center"/>
          </w:tcPr>
          <w:p w14:paraId="24535D2F" w14:textId="54C43CD5"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170</w:t>
            </w:r>
            <w:r>
              <w:rPr>
                <w:rFonts w:eastAsiaTheme="minorHAnsi"/>
                <w:sz w:val="28"/>
                <w:szCs w:val="28"/>
                <w:lang w:eastAsia="en-US"/>
              </w:rPr>
              <w:br/>
              <w:t>170</w:t>
            </w:r>
          </w:p>
        </w:tc>
      </w:tr>
    </w:tbl>
    <w:p w14:paraId="7A4FD2D3" w14:textId="77777777" w:rsidR="004843EA" w:rsidRDefault="004843EA"/>
    <w:tbl>
      <w:tblPr>
        <w:tblStyle w:val="a4"/>
        <w:tblW w:w="14763" w:type="dxa"/>
        <w:tblInd w:w="-167" w:type="dxa"/>
        <w:tblLook w:val="04A0" w:firstRow="1" w:lastRow="0" w:firstColumn="1" w:lastColumn="0" w:noHBand="0" w:noVBand="1"/>
      </w:tblPr>
      <w:tblGrid>
        <w:gridCol w:w="3423"/>
        <w:gridCol w:w="2409"/>
        <w:gridCol w:w="2552"/>
        <w:gridCol w:w="2126"/>
        <w:gridCol w:w="2126"/>
        <w:gridCol w:w="2127"/>
      </w:tblGrid>
      <w:tr w:rsidR="00D2496D" w14:paraId="5E5A7931" w14:textId="77777777" w:rsidTr="00981CA0">
        <w:tc>
          <w:tcPr>
            <w:tcW w:w="14763" w:type="dxa"/>
            <w:gridSpan w:val="6"/>
            <w:vAlign w:val="center"/>
          </w:tcPr>
          <w:p w14:paraId="66C63E8C" w14:textId="46D63579" w:rsidR="00D2496D" w:rsidRDefault="004843EA" w:rsidP="004843EA">
            <w:pPr>
              <w:pStyle w:val="a8"/>
              <w:spacing w:before="0" w:beforeAutospacing="0" w:after="160" w:afterAutospacing="0" w:line="259" w:lineRule="auto"/>
              <w:jc w:val="center"/>
              <w:rPr>
                <w:rFonts w:eastAsiaTheme="minorHAnsi"/>
                <w:sz w:val="28"/>
                <w:szCs w:val="28"/>
                <w:lang w:eastAsia="en-US"/>
              </w:rPr>
            </w:pPr>
            <w:r w:rsidRPr="00D2496D">
              <w:rPr>
                <w:rFonts w:eastAsiaTheme="minorHAnsi"/>
                <w:b/>
                <w:sz w:val="28"/>
                <w:szCs w:val="28"/>
                <w:lang w:eastAsia="en-US"/>
              </w:rPr>
              <w:lastRenderedPageBreak/>
              <w:t xml:space="preserve">Механические свойства стали 30ХН2МФА в зависимости от </w:t>
            </w:r>
            <w:r>
              <w:rPr>
                <w:rFonts w:eastAsiaTheme="minorHAnsi"/>
                <w:b/>
                <w:sz w:val="28"/>
                <w:szCs w:val="28"/>
                <w:lang w:eastAsia="en-US"/>
              </w:rPr>
              <w:t>температуры отпуска</w:t>
            </w:r>
          </w:p>
        </w:tc>
      </w:tr>
      <w:tr w:rsidR="004843EA" w14:paraId="42F44C9F" w14:textId="77777777" w:rsidTr="004843EA">
        <w:tc>
          <w:tcPr>
            <w:tcW w:w="3423" w:type="dxa"/>
            <w:shd w:val="clear" w:color="auto" w:fill="FFF2CC" w:themeFill="accent4" w:themeFillTint="33"/>
            <w:vAlign w:val="center"/>
          </w:tcPr>
          <w:p w14:paraId="3D3506D7" w14:textId="1F2A7271" w:rsidR="004843EA" w:rsidRDefault="004843EA"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Температура отпуска, </w:t>
            </w:r>
            <m:oMath>
              <m:sSup>
                <m:sSupPr>
                  <m:ctrlPr>
                    <w:rPr>
                      <w:rFonts w:ascii="Cambria Math" w:eastAsiaTheme="minorHAnsi" w:hAnsi="Cambria Math"/>
                      <w:i/>
                      <w:sz w:val="28"/>
                      <w:szCs w:val="28"/>
                      <w:lang w:eastAsia="en-US"/>
                    </w:rPr>
                  </m:ctrlPr>
                </m:sSupPr>
                <m:e>
                  <m:r>
                    <w:rPr>
                      <w:rFonts w:ascii="Cambria Math" w:hAnsi="Cambria Math"/>
                      <w:sz w:val="28"/>
                      <w:szCs w:val="28"/>
                    </w:rPr>
                    <m:t xml:space="preserve"> </m:t>
                  </m:r>
                </m:e>
                <m:sup>
                  <m:r>
                    <w:rPr>
                      <w:rFonts w:ascii="Cambria Math" w:hAnsi="Cambria Math"/>
                      <w:sz w:val="28"/>
                      <w:szCs w:val="28"/>
                    </w:rPr>
                    <m:t>о</m:t>
                  </m:r>
                </m:sup>
              </m:sSup>
              <m:r>
                <w:rPr>
                  <w:rFonts w:ascii="Cambria Math" w:eastAsiaTheme="minorEastAsia" w:hAnsi="Cambria Math"/>
                  <w:sz w:val="28"/>
                  <w:szCs w:val="28"/>
                  <w:lang w:eastAsia="en-US"/>
                </w:rPr>
                <m:t>С</m:t>
              </m:r>
            </m:oMath>
          </w:p>
        </w:tc>
        <w:tc>
          <w:tcPr>
            <w:tcW w:w="2409" w:type="dxa"/>
            <w:shd w:val="clear" w:color="auto" w:fill="FFF2CC" w:themeFill="accent4" w:themeFillTint="33"/>
            <w:vAlign w:val="center"/>
          </w:tcPr>
          <w:p w14:paraId="36543335" w14:textId="03746765" w:rsidR="004843EA"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0,2</m:t>
                    </m:r>
                  </m:sub>
                </m:sSub>
                <m:r>
                  <w:rPr>
                    <w:rFonts w:ascii="Cambria Math" w:eastAsiaTheme="minorHAnsi" w:hAnsi="Cambria Math"/>
                    <w:sz w:val="28"/>
                    <w:szCs w:val="28"/>
                    <w:lang w:eastAsia="en-US"/>
                  </w:rPr>
                  <m:t>, МПа</m:t>
                </m:r>
              </m:oMath>
            </m:oMathPara>
          </w:p>
        </w:tc>
        <w:tc>
          <w:tcPr>
            <w:tcW w:w="2552" w:type="dxa"/>
            <w:shd w:val="clear" w:color="auto" w:fill="FFF2CC" w:themeFill="accent4" w:themeFillTint="33"/>
            <w:vAlign w:val="center"/>
          </w:tcPr>
          <w:p w14:paraId="573D4E92" w14:textId="274E1907" w:rsidR="004843EA"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в</m:t>
                    </m:r>
                  </m:sub>
                </m:sSub>
                <m:r>
                  <w:rPr>
                    <w:rFonts w:ascii="Cambria Math" w:eastAsiaTheme="minorHAnsi" w:hAnsi="Cambria Math"/>
                    <w:sz w:val="28"/>
                    <w:szCs w:val="28"/>
                    <w:lang w:eastAsia="en-US"/>
                  </w:rPr>
                  <m:t>, МПа</m:t>
                </m:r>
              </m:oMath>
            </m:oMathPara>
          </w:p>
        </w:tc>
        <w:tc>
          <w:tcPr>
            <w:tcW w:w="2126" w:type="dxa"/>
            <w:shd w:val="clear" w:color="auto" w:fill="FFF2CC" w:themeFill="accent4" w:themeFillTint="33"/>
            <w:vAlign w:val="center"/>
          </w:tcPr>
          <w:p w14:paraId="65FC1A78" w14:textId="3C823469" w:rsidR="004843EA"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δ</m:t>
                    </m:r>
                  </m:e>
                  <m:sub>
                    <m:r>
                      <w:rPr>
                        <w:rFonts w:ascii="Cambria Math" w:hAnsi="Cambria Math"/>
                        <w:sz w:val="28"/>
                        <w:szCs w:val="28"/>
                      </w:rPr>
                      <m:t>5</m:t>
                    </m:r>
                  </m:sub>
                </m:sSub>
                <m:r>
                  <w:rPr>
                    <w:rFonts w:ascii="Cambria Math" w:eastAsiaTheme="minorHAnsi" w:hAnsi="Cambria Math"/>
                    <w:sz w:val="28"/>
                    <w:szCs w:val="28"/>
                    <w:lang w:eastAsia="en-US"/>
                  </w:rPr>
                  <m:t>, %</m:t>
                </m:r>
              </m:oMath>
            </m:oMathPara>
          </w:p>
        </w:tc>
        <w:tc>
          <w:tcPr>
            <w:tcW w:w="2126" w:type="dxa"/>
            <w:shd w:val="clear" w:color="auto" w:fill="FFF2CC" w:themeFill="accent4" w:themeFillTint="33"/>
            <w:vAlign w:val="center"/>
          </w:tcPr>
          <w:p w14:paraId="139048DC" w14:textId="34A11EE2" w:rsidR="004843EA" w:rsidRDefault="004843EA" w:rsidP="003A7331">
            <w:pPr>
              <w:pStyle w:val="a8"/>
              <w:spacing w:before="0" w:beforeAutospacing="0" w:after="160" w:afterAutospacing="0" w:line="259" w:lineRule="auto"/>
              <w:jc w:val="center"/>
              <w:rPr>
                <w:rFonts w:eastAsiaTheme="minorHAnsi"/>
                <w:sz w:val="28"/>
                <w:szCs w:val="28"/>
                <w:lang w:eastAsia="en-US"/>
              </w:rPr>
            </w:pPr>
            <m:oMathPara>
              <m:oMath>
                <m:r>
                  <w:rPr>
                    <w:rFonts w:ascii="Cambria Math" w:hAnsi="Cambria Math"/>
                    <w:sz w:val="28"/>
                    <w:szCs w:val="28"/>
                  </w:rPr>
                  <m:t>ψ</m:t>
                </m:r>
                <m:r>
                  <w:rPr>
                    <w:rFonts w:ascii="Cambria Math" w:eastAsiaTheme="minorHAnsi" w:hAnsi="Cambria Math"/>
                    <w:sz w:val="28"/>
                    <w:szCs w:val="28"/>
                    <w:lang w:eastAsia="en-US"/>
                  </w:rPr>
                  <m:t>, %</m:t>
                </m:r>
              </m:oMath>
            </m:oMathPara>
          </w:p>
        </w:tc>
        <w:tc>
          <w:tcPr>
            <w:tcW w:w="2127" w:type="dxa"/>
            <w:shd w:val="clear" w:color="auto" w:fill="FFF2CC" w:themeFill="accent4" w:themeFillTint="33"/>
            <w:vAlign w:val="center"/>
          </w:tcPr>
          <w:p w14:paraId="5CE471F3" w14:textId="2C546F9F" w:rsidR="004843EA" w:rsidRDefault="004843EA" w:rsidP="003A7331">
            <w:pPr>
              <w:pStyle w:val="a8"/>
              <w:spacing w:before="0" w:beforeAutospacing="0" w:after="160" w:afterAutospacing="0" w:line="259" w:lineRule="auto"/>
              <w:jc w:val="center"/>
              <w:rPr>
                <w:rFonts w:eastAsiaTheme="minorHAnsi"/>
                <w:sz w:val="28"/>
                <w:szCs w:val="28"/>
                <w:lang w:eastAsia="en-US"/>
              </w:rPr>
            </w:pPr>
            <m:oMathPara>
              <m:oMath>
                <m:r>
                  <w:rPr>
                    <w:rFonts w:ascii="Cambria Math" w:eastAsiaTheme="minorHAnsi" w:hAnsi="Cambria Math"/>
                    <w:sz w:val="28"/>
                    <w:szCs w:val="28"/>
                    <w:lang w:val="en-US" w:eastAsia="en-US"/>
                  </w:rPr>
                  <m:t xml:space="preserve">KCU, </m:t>
                </m:r>
                <m:r>
                  <w:rPr>
                    <w:rFonts w:ascii="Cambria Math" w:eastAsiaTheme="minorHAnsi" w:hAnsi="Cambria Math"/>
                    <w:sz w:val="28"/>
                    <w:szCs w:val="28"/>
                    <w:lang w:eastAsia="en-US"/>
                  </w:rPr>
                  <m:t>Дж/</m:t>
                </m:r>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см</m:t>
                    </m:r>
                  </m:e>
                  <m:sup>
                    <m:r>
                      <w:rPr>
                        <w:rFonts w:ascii="Cambria Math" w:eastAsiaTheme="minorHAnsi" w:hAnsi="Cambria Math"/>
                        <w:sz w:val="28"/>
                        <w:szCs w:val="28"/>
                        <w:lang w:eastAsia="en-US"/>
                      </w:rPr>
                      <m:t>2</m:t>
                    </m:r>
                  </m:sup>
                </m:sSup>
              </m:oMath>
            </m:oMathPara>
          </w:p>
        </w:tc>
      </w:tr>
      <w:tr w:rsidR="004843EA" w14:paraId="1501AD15" w14:textId="77777777" w:rsidTr="00981CA0">
        <w:tc>
          <w:tcPr>
            <w:tcW w:w="14763" w:type="dxa"/>
            <w:gridSpan w:val="6"/>
            <w:vAlign w:val="center"/>
          </w:tcPr>
          <w:p w14:paraId="5F77E10E" w14:textId="4377AE60" w:rsidR="004843EA" w:rsidRDefault="004843EA"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Закалка </w:t>
            </w:r>
            <m:oMath>
              <m:sSup>
                <m:sSupPr>
                  <m:ctrlPr>
                    <w:rPr>
                      <w:rFonts w:ascii="Cambria Math" w:eastAsiaTheme="minorHAnsi" w:hAnsi="Cambria Math"/>
                      <w:i/>
                      <w:sz w:val="28"/>
                      <w:szCs w:val="28"/>
                      <w:lang w:eastAsia="en-US"/>
                    </w:rPr>
                  </m:ctrlPr>
                </m:sSupPr>
                <m:e>
                  <m:r>
                    <w:rPr>
                      <w:rFonts w:ascii="Cambria Math" w:hAnsi="Cambria Math"/>
                      <w:sz w:val="28"/>
                      <w:szCs w:val="28"/>
                    </w:rPr>
                    <m:t>860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EastAsia"/>
                <w:sz w:val="28"/>
                <w:szCs w:val="28"/>
                <w:lang w:eastAsia="en-US"/>
              </w:rPr>
              <w:t>, масло</w:t>
            </w:r>
          </w:p>
        </w:tc>
      </w:tr>
      <w:tr w:rsidR="004843EA" w14:paraId="26D40AFD" w14:textId="77777777" w:rsidTr="004843EA">
        <w:tc>
          <w:tcPr>
            <w:tcW w:w="3423" w:type="dxa"/>
            <w:vAlign w:val="center"/>
          </w:tcPr>
          <w:p w14:paraId="74D85103" w14:textId="3B262FD8"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200</w:t>
            </w:r>
          </w:p>
        </w:tc>
        <w:tc>
          <w:tcPr>
            <w:tcW w:w="2409" w:type="dxa"/>
            <w:vAlign w:val="center"/>
          </w:tcPr>
          <w:p w14:paraId="29A8E6D0" w14:textId="53CC19F9"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1460</w:t>
            </w:r>
          </w:p>
        </w:tc>
        <w:tc>
          <w:tcPr>
            <w:tcW w:w="2552" w:type="dxa"/>
            <w:vAlign w:val="center"/>
          </w:tcPr>
          <w:p w14:paraId="4FAB83D1" w14:textId="60B6F741"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1650</w:t>
            </w:r>
          </w:p>
        </w:tc>
        <w:tc>
          <w:tcPr>
            <w:tcW w:w="2126" w:type="dxa"/>
            <w:vAlign w:val="center"/>
          </w:tcPr>
          <w:p w14:paraId="01ECC2FE" w14:textId="7196F57C"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8</w:t>
            </w:r>
          </w:p>
        </w:tc>
        <w:tc>
          <w:tcPr>
            <w:tcW w:w="2126" w:type="dxa"/>
            <w:vAlign w:val="center"/>
          </w:tcPr>
          <w:p w14:paraId="73014A7C" w14:textId="74CA7845"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51</w:t>
            </w:r>
          </w:p>
        </w:tc>
        <w:tc>
          <w:tcPr>
            <w:tcW w:w="2127" w:type="dxa"/>
            <w:vAlign w:val="center"/>
          </w:tcPr>
          <w:p w14:paraId="1967311E" w14:textId="6DEC0563"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68</w:t>
            </w:r>
          </w:p>
        </w:tc>
      </w:tr>
      <w:tr w:rsidR="004843EA" w14:paraId="2CEABED3" w14:textId="77777777" w:rsidTr="004843EA">
        <w:tc>
          <w:tcPr>
            <w:tcW w:w="3423" w:type="dxa"/>
            <w:vAlign w:val="center"/>
          </w:tcPr>
          <w:p w14:paraId="27D34CCB" w14:textId="4306367A"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300</w:t>
            </w:r>
          </w:p>
        </w:tc>
        <w:tc>
          <w:tcPr>
            <w:tcW w:w="2409" w:type="dxa"/>
            <w:vAlign w:val="center"/>
          </w:tcPr>
          <w:p w14:paraId="7035BE71" w14:textId="580D4836"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1400</w:t>
            </w:r>
          </w:p>
        </w:tc>
        <w:tc>
          <w:tcPr>
            <w:tcW w:w="2552" w:type="dxa"/>
            <w:vAlign w:val="center"/>
          </w:tcPr>
          <w:p w14:paraId="58D7E5D1" w14:textId="5122A5A3"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1550</w:t>
            </w:r>
          </w:p>
        </w:tc>
        <w:tc>
          <w:tcPr>
            <w:tcW w:w="2126" w:type="dxa"/>
            <w:vAlign w:val="center"/>
          </w:tcPr>
          <w:p w14:paraId="6D986B00" w14:textId="2498AA5F"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8</w:t>
            </w:r>
          </w:p>
        </w:tc>
        <w:tc>
          <w:tcPr>
            <w:tcW w:w="2126" w:type="dxa"/>
            <w:vAlign w:val="center"/>
          </w:tcPr>
          <w:p w14:paraId="0B4DC44E" w14:textId="44BE7574"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55</w:t>
            </w:r>
          </w:p>
        </w:tc>
        <w:tc>
          <w:tcPr>
            <w:tcW w:w="2127" w:type="dxa"/>
            <w:vAlign w:val="center"/>
          </w:tcPr>
          <w:p w14:paraId="1ACFB1F5" w14:textId="771F985E"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54</w:t>
            </w:r>
          </w:p>
        </w:tc>
      </w:tr>
      <w:tr w:rsidR="004843EA" w14:paraId="41BF4B45" w14:textId="77777777" w:rsidTr="004843EA">
        <w:tc>
          <w:tcPr>
            <w:tcW w:w="3423" w:type="dxa"/>
            <w:vAlign w:val="center"/>
          </w:tcPr>
          <w:p w14:paraId="46D66DD4" w14:textId="6064CB52"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400</w:t>
            </w:r>
          </w:p>
        </w:tc>
        <w:tc>
          <w:tcPr>
            <w:tcW w:w="2409" w:type="dxa"/>
            <w:vAlign w:val="center"/>
          </w:tcPr>
          <w:p w14:paraId="2B4027AC" w14:textId="109828E5"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1310</w:t>
            </w:r>
          </w:p>
        </w:tc>
        <w:tc>
          <w:tcPr>
            <w:tcW w:w="2552" w:type="dxa"/>
            <w:vAlign w:val="center"/>
          </w:tcPr>
          <w:p w14:paraId="573EBA2A" w14:textId="2F5B228F"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1410</w:t>
            </w:r>
          </w:p>
        </w:tc>
        <w:tc>
          <w:tcPr>
            <w:tcW w:w="2126" w:type="dxa"/>
            <w:vAlign w:val="center"/>
          </w:tcPr>
          <w:p w14:paraId="1C78BE71" w14:textId="4CC01289"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9</w:t>
            </w:r>
          </w:p>
        </w:tc>
        <w:tc>
          <w:tcPr>
            <w:tcW w:w="2126" w:type="dxa"/>
            <w:vAlign w:val="center"/>
          </w:tcPr>
          <w:p w14:paraId="5F2EBF14" w14:textId="643A912D"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56</w:t>
            </w:r>
          </w:p>
        </w:tc>
        <w:tc>
          <w:tcPr>
            <w:tcW w:w="2127" w:type="dxa"/>
            <w:vAlign w:val="center"/>
          </w:tcPr>
          <w:p w14:paraId="0C660AF7" w14:textId="6390DC2C"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64</w:t>
            </w:r>
          </w:p>
        </w:tc>
      </w:tr>
      <w:tr w:rsidR="004843EA" w14:paraId="4076D8DD" w14:textId="77777777" w:rsidTr="004843EA">
        <w:tc>
          <w:tcPr>
            <w:tcW w:w="3423" w:type="dxa"/>
            <w:vAlign w:val="center"/>
          </w:tcPr>
          <w:p w14:paraId="744CB5FB" w14:textId="15D9034D"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500</w:t>
            </w:r>
          </w:p>
        </w:tc>
        <w:tc>
          <w:tcPr>
            <w:tcW w:w="2409" w:type="dxa"/>
            <w:vAlign w:val="center"/>
          </w:tcPr>
          <w:p w14:paraId="3DEE62A8" w14:textId="38659489"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1190</w:t>
            </w:r>
          </w:p>
        </w:tc>
        <w:tc>
          <w:tcPr>
            <w:tcW w:w="2552" w:type="dxa"/>
            <w:vAlign w:val="center"/>
          </w:tcPr>
          <w:p w14:paraId="7D4BA643" w14:textId="4990B869"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1230</w:t>
            </w:r>
          </w:p>
        </w:tc>
        <w:tc>
          <w:tcPr>
            <w:tcW w:w="2126" w:type="dxa"/>
            <w:vAlign w:val="center"/>
          </w:tcPr>
          <w:p w14:paraId="5A36535F" w14:textId="66E01F4D"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10</w:t>
            </w:r>
          </w:p>
        </w:tc>
        <w:tc>
          <w:tcPr>
            <w:tcW w:w="2126" w:type="dxa"/>
            <w:vAlign w:val="center"/>
          </w:tcPr>
          <w:p w14:paraId="7129473D" w14:textId="223CF11E"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58</w:t>
            </w:r>
          </w:p>
        </w:tc>
        <w:tc>
          <w:tcPr>
            <w:tcW w:w="2127" w:type="dxa"/>
            <w:vAlign w:val="center"/>
          </w:tcPr>
          <w:p w14:paraId="05F5C442" w14:textId="10A8A867"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93</w:t>
            </w:r>
          </w:p>
        </w:tc>
      </w:tr>
    </w:tbl>
    <w:p w14:paraId="1C08B5CA" w14:textId="77777777" w:rsidR="004843EA" w:rsidRDefault="004843EA"/>
    <w:tbl>
      <w:tblPr>
        <w:tblStyle w:val="a4"/>
        <w:tblW w:w="14763" w:type="dxa"/>
        <w:tblInd w:w="-167" w:type="dxa"/>
        <w:tblLook w:val="04A0" w:firstRow="1" w:lastRow="0" w:firstColumn="1" w:lastColumn="0" w:noHBand="0" w:noVBand="1"/>
      </w:tblPr>
      <w:tblGrid>
        <w:gridCol w:w="6541"/>
        <w:gridCol w:w="2835"/>
        <w:gridCol w:w="2693"/>
        <w:gridCol w:w="2694"/>
      </w:tblGrid>
      <w:tr w:rsidR="004843EA" w14:paraId="11F5F435" w14:textId="77777777" w:rsidTr="00981CA0">
        <w:tc>
          <w:tcPr>
            <w:tcW w:w="14763" w:type="dxa"/>
            <w:gridSpan w:val="4"/>
            <w:vAlign w:val="center"/>
          </w:tcPr>
          <w:p w14:paraId="66CAED14" w14:textId="3D5EA0E6" w:rsidR="004843EA" w:rsidRDefault="004843EA" w:rsidP="004843EA">
            <w:pPr>
              <w:pStyle w:val="a8"/>
              <w:spacing w:before="0" w:beforeAutospacing="0" w:after="160" w:afterAutospacing="0" w:line="259" w:lineRule="auto"/>
              <w:jc w:val="center"/>
              <w:rPr>
                <w:rFonts w:eastAsiaTheme="minorHAnsi"/>
                <w:sz w:val="28"/>
                <w:szCs w:val="28"/>
                <w:lang w:eastAsia="en-US"/>
              </w:rPr>
            </w:pPr>
            <w:r w:rsidRPr="00D2496D">
              <w:rPr>
                <w:rFonts w:eastAsiaTheme="minorHAnsi"/>
                <w:b/>
                <w:sz w:val="28"/>
                <w:szCs w:val="28"/>
                <w:lang w:eastAsia="en-US"/>
              </w:rPr>
              <w:t>Механические свойства стали 30ХН2МФА</w:t>
            </w:r>
            <w:r>
              <w:rPr>
                <w:rFonts w:eastAsiaTheme="minorHAnsi"/>
                <w:b/>
                <w:sz w:val="28"/>
                <w:szCs w:val="28"/>
                <w:lang w:eastAsia="en-US"/>
              </w:rPr>
              <w:t xml:space="preserve"> сечением 10 мм в зависимости от температуры испытания</w:t>
            </w:r>
          </w:p>
        </w:tc>
      </w:tr>
      <w:tr w:rsidR="004843EA" w14:paraId="320D92FC" w14:textId="77777777" w:rsidTr="004843EA">
        <w:tc>
          <w:tcPr>
            <w:tcW w:w="6541" w:type="dxa"/>
            <w:shd w:val="clear" w:color="auto" w:fill="FFF2CC" w:themeFill="accent4" w:themeFillTint="33"/>
            <w:vAlign w:val="center"/>
          </w:tcPr>
          <w:p w14:paraId="27B7F3B7" w14:textId="3940FCBD"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Температура испытаний, </w:t>
            </w:r>
            <m:oMath>
              <m:sSup>
                <m:sSupPr>
                  <m:ctrlPr>
                    <w:rPr>
                      <w:rFonts w:ascii="Cambria Math" w:eastAsiaTheme="minorHAnsi" w:hAnsi="Cambria Math"/>
                      <w:i/>
                      <w:sz w:val="28"/>
                      <w:szCs w:val="28"/>
                      <w:lang w:eastAsia="en-US"/>
                    </w:rPr>
                  </m:ctrlPr>
                </m:sSupPr>
                <m:e>
                  <m:r>
                    <w:rPr>
                      <w:rFonts w:ascii="Cambria Math" w:hAnsi="Cambria Math"/>
                      <w:sz w:val="28"/>
                      <w:szCs w:val="28"/>
                    </w:rPr>
                    <m:t xml:space="preserve"> </m:t>
                  </m:r>
                </m:e>
                <m:sup>
                  <m:r>
                    <w:rPr>
                      <w:rFonts w:ascii="Cambria Math" w:hAnsi="Cambria Math"/>
                      <w:sz w:val="28"/>
                      <w:szCs w:val="28"/>
                    </w:rPr>
                    <m:t>о</m:t>
                  </m:r>
                </m:sup>
              </m:sSup>
              <m:r>
                <w:rPr>
                  <w:rFonts w:ascii="Cambria Math" w:eastAsiaTheme="minorEastAsia" w:hAnsi="Cambria Math"/>
                  <w:sz w:val="28"/>
                  <w:szCs w:val="28"/>
                  <w:lang w:eastAsia="en-US"/>
                </w:rPr>
                <m:t>С</m:t>
              </m:r>
            </m:oMath>
          </w:p>
        </w:tc>
        <w:tc>
          <w:tcPr>
            <w:tcW w:w="2835" w:type="dxa"/>
            <w:shd w:val="clear" w:color="auto" w:fill="FFF2CC" w:themeFill="accent4" w:themeFillTint="33"/>
            <w:vAlign w:val="center"/>
          </w:tcPr>
          <w:p w14:paraId="570D74D1" w14:textId="75DB94D9" w:rsidR="004843EA" w:rsidRDefault="00000000" w:rsidP="004843EA">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в</m:t>
                    </m:r>
                  </m:sub>
                </m:sSub>
                <m:r>
                  <w:rPr>
                    <w:rFonts w:ascii="Cambria Math" w:eastAsiaTheme="minorHAnsi" w:hAnsi="Cambria Math"/>
                    <w:sz w:val="28"/>
                    <w:szCs w:val="28"/>
                    <w:lang w:eastAsia="en-US"/>
                  </w:rPr>
                  <m:t>, МПа</m:t>
                </m:r>
              </m:oMath>
            </m:oMathPara>
          </w:p>
        </w:tc>
        <w:tc>
          <w:tcPr>
            <w:tcW w:w="2693" w:type="dxa"/>
            <w:shd w:val="clear" w:color="auto" w:fill="FFF2CC" w:themeFill="accent4" w:themeFillTint="33"/>
            <w:vAlign w:val="center"/>
          </w:tcPr>
          <w:p w14:paraId="3A475EC0" w14:textId="2D5BA3CE" w:rsidR="004843EA" w:rsidRDefault="00000000" w:rsidP="004843EA">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δ</m:t>
                    </m:r>
                  </m:e>
                  <m:sub>
                    <m:r>
                      <w:rPr>
                        <w:rFonts w:ascii="Cambria Math" w:hAnsi="Cambria Math"/>
                        <w:sz w:val="28"/>
                        <w:szCs w:val="28"/>
                      </w:rPr>
                      <m:t>5</m:t>
                    </m:r>
                  </m:sub>
                </m:sSub>
                <m:r>
                  <w:rPr>
                    <w:rFonts w:ascii="Cambria Math" w:eastAsiaTheme="minorHAnsi" w:hAnsi="Cambria Math"/>
                    <w:sz w:val="28"/>
                    <w:szCs w:val="28"/>
                    <w:lang w:eastAsia="en-US"/>
                  </w:rPr>
                  <m:t>, %</m:t>
                </m:r>
              </m:oMath>
            </m:oMathPara>
          </w:p>
        </w:tc>
        <w:tc>
          <w:tcPr>
            <w:tcW w:w="2694" w:type="dxa"/>
            <w:shd w:val="clear" w:color="auto" w:fill="FFF2CC" w:themeFill="accent4" w:themeFillTint="33"/>
            <w:vAlign w:val="center"/>
          </w:tcPr>
          <w:p w14:paraId="3BF49BE6" w14:textId="1D9B050C" w:rsidR="004843EA" w:rsidRDefault="004843EA" w:rsidP="004843EA">
            <w:pPr>
              <w:pStyle w:val="a8"/>
              <w:spacing w:before="0" w:beforeAutospacing="0" w:after="160" w:afterAutospacing="0" w:line="259" w:lineRule="auto"/>
              <w:jc w:val="center"/>
              <w:rPr>
                <w:rFonts w:eastAsiaTheme="minorHAnsi"/>
                <w:sz w:val="28"/>
                <w:szCs w:val="28"/>
                <w:lang w:eastAsia="en-US"/>
              </w:rPr>
            </w:pPr>
            <m:oMathPara>
              <m:oMath>
                <m:r>
                  <w:rPr>
                    <w:rFonts w:ascii="Cambria Math" w:hAnsi="Cambria Math"/>
                    <w:sz w:val="28"/>
                    <w:szCs w:val="28"/>
                  </w:rPr>
                  <m:t>ψ</m:t>
                </m:r>
                <m:r>
                  <w:rPr>
                    <w:rFonts w:ascii="Cambria Math" w:eastAsiaTheme="minorHAnsi" w:hAnsi="Cambria Math"/>
                    <w:sz w:val="28"/>
                    <w:szCs w:val="28"/>
                    <w:lang w:eastAsia="en-US"/>
                  </w:rPr>
                  <m:t>, %</m:t>
                </m:r>
              </m:oMath>
            </m:oMathPara>
          </w:p>
        </w:tc>
      </w:tr>
      <w:tr w:rsidR="004843EA" w14:paraId="07618408" w14:textId="77777777" w:rsidTr="00981CA0">
        <w:tc>
          <w:tcPr>
            <w:tcW w:w="14763" w:type="dxa"/>
            <w:gridSpan w:val="4"/>
            <w:vAlign w:val="center"/>
          </w:tcPr>
          <w:p w14:paraId="3CA7AB40" w14:textId="270B589A"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Закалка </w:t>
            </w:r>
            <m:oMath>
              <m:sSup>
                <m:sSupPr>
                  <m:ctrlPr>
                    <w:rPr>
                      <w:rFonts w:ascii="Cambria Math" w:eastAsiaTheme="minorHAnsi" w:hAnsi="Cambria Math"/>
                      <w:i/>
                      <w:sz w:val="28"/>
                      <w:szCs w:val="28"/>
                      <w:lang w:eastAsia="en-US"/>
                    </w:rPr>
                  </m:ctrlPr>
                </m:sSupPr>
                <m:e>
                  <m:r>
                    <w:rPr>
                      <w:rFonts w:ascii="Cambria Math" w:hAnsi="Cambria Math"/>
                      <w:sz w:val="28"/>
                      <w:szCs w:val="28"/>
                    </w:rPr>
                    <m:t>860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EastAsia"/>
                <w:sz w:val="28"/>
                <w:szCs w:val="28"/>
                <w:lang w:eastAsia="en-US"/>
              </w:rPr>
              <w:t xml:space="preserve">, масло. Отпуск </w:t>
            </w:r>
            <m:oMath>
              <m:sSup>
                <m:sSupPr>
                  <m:ctrlPr>
                    <w:rPr>
                      <w:rFonts w:ascii="Cambria Math" w:eastAsiaTheme="minorHAnsi" w:hAnsi="Cambria Math"/>
                      <w:i/>
                      <w:sz w:val="28"/>
                      <w:szCs w:val="28"/>
                      <w:lang w:eastAsia="en-US"/>
                    </w:rPr>
                  </m:ctrlPr>
                </m:sSupPr>
                <m:e>
                  <m:r>
                    <w:rPr>
                      <w:rFonts w:ascii="Cambria Math" w:hAnsi="Cambria Math"/>
                      <w:sz w:val="28"/>
                      <w:szCs w:val="28"/>
                    </w:rPr>
                    <m:t>500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p>
        </w:tc>
      </w:tr>
      <w:tr w:rsidR="004843EA" w14:paraId="5370D0CF" w14:textId="77777777" w:rsidTr="00981CA0">
        <w:tc>
          <w:tcPr>
            <w:tcW w:w="6541" w:type="dxa"/>
            <w:vAlign w:val="center"/>
          </w:tcPr>
          <w:p w14:paraId="3374BDE7" w14:textId="39ACD10C"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250</w:t>
            </w:r>
          </w:p>
        </w:tc>
        <w:tc>
          <w:tcPr>
            <w:tcW w:w="2835" w:type="dxa"/>
            <w:vAlign w:val="center"/>
          </w:tcPr>
          <w:p w14:paraId="20A60B2E" w14:textId="5FD4DA7A"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1160</w:t>
            </w:r>
          </w:p>
        </w:tc>
        <w:tc>
          <w:tcPr>
            <w:tcW w:w="2693" w:type="dxa"/>
            <w:vAlign w:val="center"/>
          </w:tcPr>
          <w:p w14:paraId="1D07A966" w14:textId="12BA7DC8"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13</w:t>
            </w:r>
          </w:p>
        </w:tc>
        <w:tc>
          <w:tcPr>
            <w:tcW w:w="2694" w:type="dxa"/>
            <w:vAlign w:val="center"/>
          </w:tcPr>
          <w:p w14:paraId="250F34FF" w14:textId="49AE3CCF"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65</w:t>
            </w:r>
          </w:p>
        </w:tc>
      </w:tr>
      <w:tr w:rsidR="004843EA" w14:paraId="29B0BFEB" w14:textId="77777777" w:rsidTr="00981CA0">
        <w:tc>
          <w:tcPr>
            <w:tcW w:w="6541" w:type="dxa"/>
            <w:vAlign w:val="center"/>
          </w:tcPr>
          <w:p w14:paraId="3C42ACB2" w14:textId="41CE7A53"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400</w:t>
            </w:r>
          </w:p>
        </w:tc>
        <w:tc>
          <w:tcPr>
            <w:tcW w:w="2835" w:type="dxa"/>
            <w:vAlign w:val="center"/>
          </w:tcPr>
          <w:p w14:paraId="64E8026D" w14:textId="13BEBBD0"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920</w:t>
            </w:r>
          </w:p>
        </w:tc>
        <w:tc>
          <w:tcPr>
            <w:tcW w:w="2693" w:type="dxa"/>
            <w:vAlign w:val="center"/>
          </w:tcPr>
          <w:p w14:paraId="33B200AA" w14:textId="6A991699"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13</w:t>
            </w:r>
          </w:p>
        </w:tc>
        <w:tc>
          <w:tcPr>
            <w:tcW w:w="2694" w:type="dxa"/>
            <w:vAlign w:val="center"/>
          </w:tcPr>
          <w:p w14:paraId="4ED05745" w14:textId="5363D894"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68</w:t>
            </w:r>
          </w:p>
        </w:tc>
      </w:tr>
      <w:tr w:rsidR="004843EA" w14:paraId="0ABF3083" w14:textId="77777777" w:rsidTr="00981CA0">
        <w:tc>
          <w:tcPr>
            <w:tcW w:w="6541" w:type="dxa"/>
            <w:vAlign w:val="center"/>
          </w:tcPr>
          <w:p w14:paraId="2304F8CF" w14:textId="75763248"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500</w:t>
            </w:r>
          </w:p>
        </w:tc>
        <w:tc>
          <w:tcPr>
            <w:tcW w:w="2835" w:type="dxa"/>
            <w:vAlign w:val="center"/>
          </w:tcPr>
          <w:p w14:paraId="10C9D433" w14:textId="29B9DD4D"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680</w:t>
            </w:r>
          </w:p>
        </w:tc>
        <w:tc>
          <w:tcPr>
            <w:tcW w:w="2693" w:type="dxa"/>
            <w:vAlign w:val="center"/>
          </w:tcPr>
          <w:p w14:paraId="29DE6871" w14:textId="7B41D286"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36</w:t>
            </w:r>
          </w:p>
        </w:tc>
        <w:tc>
          <w:tcPr>
            <w:tcW w:w="2694" w:type="dxa"/>
            <w:vAlign w:val="center"/>
          </w:tcPr>
          <w:p w14:paraId="54598E91" w14:textId="5CE46D1C"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79</w:t>
            </w:r>
          </w:p>
        </w:tc>
      </w:tr>
    </w:tbl>
    <w:p w14:paraId="1F058FA5" w14:textId="77777777" w:rsidR="00251784" w:rsidRDefault="00251784" w:rsidP="00C0669C">
      <w:pPr>
        <w:pStyle w:val="a8"/>
        <w:spacing w:before="0" w:beforeAutospacing="0" w:after="160" w:afterAutospacing="0" w:line="259" w:lineRule="auto"/>
        <w:rPr>
          <w:rFonts w:eastAsiaTheme="minorHAnsi"/>
          <w:sz w:val="28"/>
          <w:szCs w:val="28"/>
          <w:lang w:eastAsia="en-US"/>
        </w:rPr>
        <w:sectPr w:rsidR="00251784" w:rsidSect="00251784">
          <w:pgSz w:w="16838" w:h="11906" w:orient="landscape"/>
          <w:pgMar w:top="851" w:right="1134" w:bottom="1701" w:left="1134" w:header="709" w:footer="709" w:gutter="0"/>
          <w:cols w:space="708"/>
          <w:titlePg/>
          <w:docGrid w:linePitch="360"/>
        </w:sectPr>
      </w:pPr>
    </w:p>
    <w:p w14:paraId="32A21D82" w14:textId="5B5AF9CE" w:rsidR="00013E8C" w:rsidRPr="0021026B" w:rsidRDefault="0021026B" w:rsidP="00981CA0">
      <w:pPr>
        <w:pStyle w:val="a8"/>
        <w:numPr>
          <w:ilvl w:val="0"/>
          <w:numId w:val="41"/>
        </w:numPr>
        <w:spacing w:before="0" w:beforeAutospacing="0" w:after="160" w:afterAutospacing="0" w:line="259" w:lineRule="auto"/>
        <w:ind w:left="0" w:firstLine="0"/>
        <w:jc w:val="center"/>
        <w:outlineLvl w:val="0"/>
        <w:rPr>
          <w:rFonts w:eastAsiaTheme="minorHAnsi"/>
          <w:b/>
          <w:sz w:val="28"/>
          <w:szCs w:val="28"/>
          <w:lang w:eastAsia="en-US"/>
        </w:rPr>
      </w:pPr>
      <w:bookmarkStart w:id="2" w:name="_Toc121832238"/>
      <w:r w:rsidRPr="0021026B">
        <w:rPr>
          <w:rFonts w:eastAsiaTheme="minorHAnsi"/>
          <w:b/>
          <w:sz w:val="28"/>
          <w:szCs w:val="28"/>
          <w:lang w:eastAsia="en-US"/>
        </w:rPr>
        <w:lastRenderedPageBreak/>
        <w:t>Технологический процесс изготовления детали</w:t>
      </w:r>
      <w:bookmarkEnd w:id="2"/>
    </w:p>
    <w:p w14:paraId="080DB926" w14:textId="2BD284EB" w:rsidR="00981CA0" w:rsidRPr="00981CA0" w:rsidRDefault="00981CA0" w:rsidP="00981CA0">
      <w:pPr>
        <w:pStyle w:val="a8"/>
        <w:numPr>
          <w:ilvl w:val="1"/>
          <w:numId w:val="41"/>
        </w:numPr>
        <w:spacing w:before="0" w:beforeAutospacing="0" w:after="160" w:afterAutospacing="0" w:line="259" w:lineRule="auto"/>
        <w:ind w:left="0" w:firstLine="0"/>
        <w:jc w:val="center"/>
        <w:outlineLvl w:val="1"/>
        <w:rPr>
          <w:rFonts w:eastAsiaTheme="minorHAnsi"/>
          <w:b/>
          <w:sz w:val="28"/>
          <w:szCs w:val="28"/>
          <w:lang w:eastAsia="en-US"/>
        </w:rPr>
      </w:pPr>
      <w:bookmarkStart w:id="3" w:name="_Toc121832239"/>
      <w:r w:rsidRPr="00981CA0">
        <w:rPr>
          <w:rFonts w:eastAsiaTheme="minorHAnsi"/>
          <w:b/>
          <w:sz w:val="28"/>
          <w:szCs w:val="28"/>
          <w:lang w:eastAsia="en-US"/>
        </w:rPr>
        <w:t>Получение заготовки</w:t>
      </w:r>
      <w:bookmarkEnd w:id="3"/>
    </w:p>
    <w:p w14:paraId="747EF0D4" w14:textId="479F20E1" w:rsidR="00E67035" w:rsidRPr="008C1A37" w:rsidRDefault="00981CA0" w:rsidP="00C9693F">
      <w:pPr>
        <w:pStyle w:val="a8"/>
        <w:spacing w:before="0" w:beforeAutospacing="0" w:after="160" w:afterAutospacing="0" w:line="360" w:lineRule="auto"/>
        <w:ind w:firstLine="709"/>
        <w:jc w:val="both"/>
        <w:rPr>
          <w:rFonts w:eastAsiaTheme="minorHAnsi"/>
          <w:sz w:val="28"/>
          <w:szCs w:val="28"/>
          <w:lang w:eastAsia="en-US"/>
        </w:rPr>
      </w:pPr>
      <w:r>
        <w:rPr>
          <w:rFonts w:eastAsiaTheme="minorHAnsi"/>
          <w:sz w:val="28"/>
          <w:szCs w:val="28"/>
          <w:lang w:eastAsia="en-US"/>
        </w:rPr>
        <w:t>Используемый тип заготовки –</w:t>
      </w:r>
      <w:r w:rsidR="006A5DE3">
        <w:rPr>
          <w:rFonts w:eastAsiaTheme="minorHAnsi"/>
          <w:sz w:val="28"/>
          <w:szCs w:val="28"/>
          <w:lang w:eastAsia="en-US"/>
        </w:rPr>
        <w:t xml:space="preserve"> </w:t>
      </w:r>
      <w:r w:rsidR="00B530FB">
        <w:rPr>
          <w:rFonts w:eastAsiaTheme="minorHAnsi"/>
          <w:sz w:val="28"/>
          <w:szCs w:val="28"/>
          <w:lang w:eastAsia="en-US"/>
        </w:rPr>
        <w:t xml:space="preserve">вал </w:t>
      </w:r>
      <w:r w:rsidR="006A5DE3">
        <w:rPr>
          <w:rFonts w:eastAsiaTheme="minorHAnsi"/>
          <w:sz w:val="28"/>
          <w:szCs w:val="28"/>
          <w:lang w:eastAsia="en-US"/>
        </w:rPr>
        <w:t>круг</w:t>
      </w:r>
      <w:r w:rsidR="00B530FB">
        <w:rPr>
          <w:rFonts w:eastAsiaTheme="minorHAnsi"/>
          <w:sz w:val="28"/>
          <w:szCs w:val="28"/>
          <w:lang w:eastAsia="en-US"/>
        </w:rPr>
        <w:t>лого сечения</w:t>
      </w:r>
      <w:r w:rsidR="006A5DE3">
        <w:rPr>
          <w:rFonts w:eastAsiaTheme="minorHAnsi"/>
          <w:sz w:val="28"/>
          <w:szCs w:val="28"/>
          <w:lang w:eastAsia="en-US"/>
        </w:rPr>
        <w:t xml:space="preserve"> В1-36 ГОСТ 2590-2006</w:t>
      </w:r>
      <w:r w:rsidR="002778F2">
        <w:rPr>
          <w:rFonts w:eastAsiaTheme="minorHAnsi"/>
          <w:sz w:val="28"/>
          <w:szCs w:val="28"/>
          <w:lang w:eastAsia="en-US"/>
        </w:rPr>
        <w:t xml:space="preserve"> 30ХН2МФА ГОСТ 4543-2016. Заготовку получают путём сортового горячекатаного проката. Точность проката обычная – В1. </w:t>
      </w:r>
      <w:r w:rsidR="00E67035">
        <w:rPr>
          <w:rFonts w:eastAsiaTheme="minorHAnsi"/>
          <w:sz w:val="28"/>
          <w:szCs w:val="28"/>
          <w:lang w:eastAsia="en-US"/>
        </w:rPr>
        <w:t xml:space="preserve">Процесс получения заготовки </w:t>
      </w:r>
      <w:r w:rsidR="002778F2">
        <w:rPr>
          <w:rFonts w:eastAsiaTheme="minorHAnsi"/>
          <w:sz w:val="28"/>
          <w:szCs w:val="28"/>
          <w:lang w:eastAsia="en-US"/>
        </w:rPr>
        <w:t>для последующей обработки представлен на рисунке 3</w:t>
      </w:r>
      <w:r w:rsidR="008C1A37" w:rsidRPr="008C1A37">
        <w:rPr>
          <w:rFonts w:eastAsiaTheme="minorHAnsi"/>
          <w:sz w:val="28"/>
          <w:szCs w:val="28"/>
          <w:lang w:eastAsia="en-US"/>
        </w:rPr>
        <w:t xml:space="preserve">: </w:t>
      </w:r>
      <w:r w:rsidR="008C1A37">
        <w:rPr>
          <w:rFonts w:eastAsiaTheme="minorHAnsi"/>
          <w:sz w:val="28"/>
          <w:szCs w:val="28"/>
          <w:lang w:val="en-US" w:eastAsia="en-US"/>
        </w:rPr>
        <w:t>a</w:t>
      </w:r>
      <w:r w:rsidR="008C1A37" w:rsidRPr="008C1A37">
        <w:rPr>
          <w:rFonts w:eastAsiaTheme="minorHAnsi"/>
          <w:sz w:val="28"/>
          <w:szCs w:val="28"/>
          <w:lang w:eastAsia="en-US"/>
        </w:rPr>
        <w:t xml:space="preserve"> </w:t>
      </w:r>
      <w:r w:rsidR="008C1A37">
        <w:rPr>
          <w:rFonts w:eastAsiaTheme="minorHAnsi"/>
          <w:sz w:val="28"/>
          <w:szCs w:val="28"/>
          <w:lang w:eastAsia="en-US"/>
        </w:rPr>
        <w:t>–</w:t>
      </w:r>
      <w:r w:rsidR="008C1A37" w:rsidRPr="008C1A37">
        <w:rPr>
          <w:rFonts w:eastAsiaTheme="minorHAnsi"/>
          <w:sz w:val="28"/>
          <w:szCs w:val="28"/>
          <w:lang w:eastAsia="en-US"/>
        </w:rPr>
        <w:t xml:space="preserve"> </w:t>
      </w:r>
      <w:r w:rsidR="008C1A37">
        <w:rPr>
          <w:rFonts w:eastAsiaTheme="minorHAnsi"/>
          <w:sz w:val="28"/>
          <w:szCs w:val="28"/>
          <w:lang w:eastAsia="en-US"/>
        </w:rPr>
        <w:t xml:space="preserve">помещение заготовки В1-36 в пресс-форму (для наглядности показана только её нижняя часть), б – заход поршня на длину рабочего хода, в </w:t>
      </w:r>
      <w:r w:rsidR="00CF7165">
        <w:rPr>
          <w:rFonts w:eastAsiaTheme="minorHAnsi"/>
          <w:sz w:val="28"/>
          <w:szCs w:val="28"/>
          <w:lang w:eastAsia="en-US"/>
        </w:rPr>
        <w:t>–</w:t>
      </w:r>
      <w:r w:rsidR="008C1A37">
        <w:rPr>
          <w:rFonts w:eastAsiaTheme="minorHAnsi"/>
          <w:sz w:val="28"/>
          <w:szCs w:val="28"/>
          <w:lang w:eastAsia="en-US"/>
        </w:rPr>
        <w:t xml:space="preserve"> </w:t>
      </w:r>
      <w:r w:rsidR="00CF7165">
        <w:rPr>
          <w:rFonts w:eastAsiaTheme="minorHAnsi"/>
          <w:sz w:val="28"/>
          <w:szCs w:val="28"/>
          <w:lang w:eastAsia="en-US"/>
        </w:rPr>
        <w:t>получение заготовки и выход поршня, г – извлечение заготовки при помощи толкателя.</w:t>
      </w:r>
    </w:p>
    <w:tbl>
      <w:tblPr>
        <w:tblStyle w:val="a4"/>
        <w:tblW w:w="10632" w:type="dxa"/>
        <w:tblInd w:w="-6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4"/>
        <w:gridCol w:w="5338"/>
      </w:tblGrid>
      <w:tr w:rsidR="00C9693F" w14:paraId="5C72BA54" w14:textId="77777777" w:rsidTr="00BB32BF">
        <w:tc>
          <w:tcPr>
            <w:tcW w:w="5294" w:type="dxa"/>
          </w:tcPr>
          <w:p w14:paraId="765D19E4" w14:textId="77777777" w:rsidR="00C9693F" w:rsidRDefault="00C9693F" w:rsidP="00C9693F">
            <w:pPr>
              <w:pStyle w:val="a8"/>
              <w:spacing w:before="0" w:beforeAutospacing="0" w:after="160" w:afterAutospacing="0"/>
              <w:jc w:val="center"/>
              <w:rPr>
                <w:rFonts w:eastAsiaTheme="minorHAnsi"/>
                <w:sz w:val="28"/>
                <w:szCs w:val="28"/>
                <w:lang w:eastAsia="en-US"/>
              </w:rPr>
            </w:pPr>
            <w:r w:rsidRPr="00D60042">
              <w:rPr>
                <w:rFonts w:eastAsiaTheme="minorHAnsi"/>
                <w:noProof/>
                <w:sz w:val="28"/>
                <w:szCs w:val="28"/>
                <w:lang w:eastAsia="en-US"/>
              </w:rPr>
              <w:drawing>
                <wp:inline distT="0" distB="0" distL="0" distR="0" wp14:anchorId="4D1F7F74" wp14:editId="34947935">
                  <wp:extent cx="3225006" cy="19812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7524" cy="2001176"/>
                          </a:xfrm>
                          <a:prstGeom prst="rect">
                            <a:avLst/>
                          </a:prstGeom>
                        </pic:spPr>
                      </pic:pic>
                    </a:graphicData>
                  </a:graphic>
                </wp:inline>
              </w:drawing>
            </w:r>
          </w:p>
          <w:p w14:paraId="77478489" w14:textId="1A0700D2" w:rsidR="00C9693F" w:rsidRDefault="00C9693F" w:rsidP="00C9693F">
            <w:pPr>
              <w:pStyle w:val="a8"/>
              <w:spacing w:before="0" w:beforeAutospacing="0" w:after="160" w:afterAutospacing="0"/>
              <w:jc w:val="center"/>
              <w:rPr>
                <w:rFonts w:eastAsiaTheme="minorHAnsi"/>
                <w:sz w:val="28"/>
                <w:szCs w:val="28"/>
                <w:lang w:eastAsia="en-US"/>
              </w:rPr>
            </w:pPr>
            <w:r>
              <w:rPr>
                <w:rFonts w:eastAsiaTheme="minorHAnsi"/>
                <w:sz w:val="28"/>
                <w:szCs w:val="28"/>
                <w:lang w:eastAsia="en-US"/>
              </w:rPr>
              <w:t>а)</w:t>
            </w:r>
          </w:p>
        </w:tc>
        <w:tc>
          <w:tcPr>
            <w:tcW w:w="5338" w:type="dxa"/>
          </w:tcPr>
          <w:p w14:paraId="00CE6F7A" w14:textId="77777777" w:rsidR="00C9693F" w:rsidRDefault="00C9693F" w:rsidP="00C9693F">
            <w:pPr>
              <w:pStyle w:val="a8"/>
              <w:spacing w:before="0" w:beforeAutospacing="0" w:after="160" w:afterAutospacing="0"/>
              <w:jc w:val="center"/>
              <w:rPr>
                <w:rFonts w:eastAsiaTheme="minorHAnsi"/>
                <w:sz w:val="28"/>
                <w:szCs w:val="28"/>
                <w:lang w:eastAsia="en-US"/>
              </w:rPr>
            </w:pPr>
            <w:r w:rsidRPr="00D60042">
              <w:rPr>
                <w:rFonts w:eastAsiaTheme="minorHAnsi"/>
                <w:noProof/>
                <w:sz w:val="28"/>
                <w:szCs w:val="28"/>
                <w:lang w:eastAsia="en-US"/>
              </w:rPr>
              <w:drawing>
                <wp:inline distT="0" distB="0" distL="0" distR="0" wp14:anchorId="55EB64CB" wp14:editId="0E2B367B">
                  <wp:extent cx="3134606" cy="1973580"/>
                  <wp:effectExtent l="0" t="0" r="889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1120" cy="2002865"/>
                          </a:xfrm>
                          <a:prstGeom prst="rect">
                            <a:avLst/>
                          </a:prstGeom>
                        </pic:spPr>
                      </pic:pic>
                    </a:graphicData>
                  </a:graphic>
                </wp:inline>
              </w:drawing>
            </w:r>
          </w:p>
          <w:p w14:paraId="0DB46426" w14:textId="78418FE0" w:rsidR="00C9693F" w:rsidRDefault="00C9693F" w:rsidP="00C9693F">
            <w:pPr>
              <w:pStyle w:val="a8"/>
              <w:spacing w:before="0" w:beforeAutospacing="0" w:after="160" w:afterAutospacing="0"/>
              <w:jc w:val="center"/>
              <w:rPr>
                <w:rFonts w:eastAsiaTheme="minorHAnsi"/>
                <w:sz w:val="28"/>
                <w:szCs w:val="28"/>
                <w:lang w:eastAsia="en-US"/>
              </w:rPr>
            </w:pPr>
            <w:r>
              <w:rPr>
                <w:rFonts w:eastAsiaTheme="minorHAnsi"/>
                <w:sz w:val="28"/>
                <w:szCs w:val="28"/>
                <w:lang w:eastAsia="en-US"/>
              </w:rPr>
              <w:t>б)</w:t>
            </w:r>
          </w:p>
        </w:tc>
      </w:tr>
      <w:tr w:rsidR="00C9693F" w14:paraId="09AF7CD9" w14:textId="77777777" w:rsidTr="00BB32BF">
        <w:tc>
          <w:tcPr>
            <w:tcW w:w="5294" w:type="dxa"/>
          </w:tcPr>
          <w:p w14:paraId="67C271F5" w14:textId="77777777" w:rsidR="00C9693F" w:rsidRDefault="00C9693F" w:rsidP="00C9693F">
            <w:pPr>
              <w:pStyle w:val="a8"/>
              <w:spacing w:before="0" w:beforeAutospacing="0" w:after="160" w:afterAutospacing="0"/>
              <w:jc w:val="center"/>
              <w:rPr>
                <w:rFonts w:eastAsiaTheme="minorHAnsi"/>
                <w:sz w:val="28"/>
                <w:szCs w:val="28"/>
                <w:lang w:eastAsia="en-US"/>
              </w:rPr>
            </w:pPr>
            <w:r w:rsidRPr="00E65A01">
              <w:rPr>
                <w:rFonts w:eastAsiaTheme="minorHAnsi"/>
                <w:noProof/>
                <w:sz w:val="28"/>
                <w:szCs w:val="28"/>
                <w:lang w:eastAsia="en-US"/>
              </w:rPr>
              <w:drawing>
                <wp:inline distT="0" distB="0" distL="0" distR="0" wp14:anchorId="1FA2F018" wp14:editId="5D45E446">
                  <wp:extent cx="3215640" cy="2149031"/>
                  <wp:effectExtent l="0" t="0" r="381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9968" cy="2178656"/>
                          </a:xfrm>
                          <a:prstGeom prst="rect">
                            <a:avLst/>
                          </a:prstGeom>
                        </pic:spPr>
                      </pic:pic>
                    </a:graphicData>
                  </a:graphic>
                </wp:inline>
              </w:drawing>
            </w:r>
          </w:p>
          <w:p w14:paraId="38630F05" w14:textId="07CFC080" w:rsidR="00C9693F" w:rsidRDefault="00C9693F" w:rsidP="00C9693F">
            <w:pPr>
              <w:pStyle w:val="a8"/>
              <w:spacing w:before="0" w:beforeAutospacing="0" w:after="160" w:afterAutospacing="0"/>
              <w:jc w:val="center"/>
              <w:rPr>
                <w:rFonts w:eastAsiaTheme="minorHAnsi"/>
                <w:sz w:val="28"/>
                <w:szCs w:val="28"/>
                <w:lang w:eastAsia="en-US"/>
              </w:rPr>
            </w:pPr>
            <w:r>
              <w:rPr>
                <w:rFonts w:eastAsiaTheme="minorHAnsi"/>
                <w:sz w:val="28"/>
                <w:szCs w:val="28"/>
                <w:lang w:eastAsia="en-US"/>
              </w:rPr>
              <w:t>в)</w:t>
            </w:r>
          </w:p>
        </w:tc>
        <w:tc>
          <w:tcPr>
            <w:tcW w:w="5338" w:type="dxa"/>
          </w:tcPr>
          <w:p w14:paraId="1A6294EE" w14:textId="77777777" w:rsidR="00C9693F" w:rsidRDefault="00C9693F" w:rsidP="00C9693F">
            <w:pPr>
              <w:pStyle w:val="a8"/>
              <w:spacing w:before="0" w:beforeAutospacing="0" w:after="160" w:afterAutospacing="0"/>
              <w:jc w:val="center"/>
              <w:rPr>
                <w:rFonts w:eastAsiaTheme="minorHAnsi"/>
                <w:sz w:val="28"/>
                <w:szCs w:val="28"/>
                <w:lang w:eastAsia="en-US"/>
              </w:rPr>
            </w:pPr>
            <w:r w:rsidRPr="00E65A01">
              <w:rPr>
                <w:rFonts w:eastAsiaTheme="minorHAnsi"/>
                <w:noProof/>
                <w:sz w:val="28"/>
                <w:szCs w:val="28"/>
                <w:lang w:eastAsia="en-US"/>
              </w:rPr>
              <w:drawing>
                <wp:inline distT="0" distB="0" distL="0" distR="0" wp14:anchorId="4D63866B" wp14:editId="11F0411E">
                  <wp:extent cx="3221355" cy="2148718"/>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2945" cy="2169789"/>
                          </a:xfrm>
                          <a:prstGeom prst="rect">
                            <a:avLst/>
                          </a:prstGeom>
                        </pic:spPr>
                      </pic:pic>
                    </a:graphicData>
                  </a:graphic>
                </wp:inline>
              </w:drawing>
            </w:r>
          </w:p>
          <w:p w14:paraId="4B43F8E0" w14:textId="24E3257D" w:rsidR="00C9693F" w:rsidRDefault="00C9693F" w:rsidP="00C9693F">
            <w:pPr>
              <w:pStyle w:val="a8"/>
              <w:spacing w:before="0" w:beforeAutospacing="0" w:after="160" w:afterAutospacing="0"/>
              <w:jc w:val="center"/>
              <w:rPr>
                <w:rFonts w:eastAsiaTheme="minorHAnsi"/>
                <w:sz w:val="28"/>
                <w:szCs w:val="28"/>
                <w:lang w:eastAsia="en-US"/>
              </w:rPr>
            </w:pPr>
            <w:r>
              <w:rPr>
                <w:rFonts w:eastAsiaTheme="minorHAnsi"/>
                <w:sz w:val="28"/>
                <w:szCs w:val="28"/>
                <w:lang w:eastAsia="en-US"/>
              </w:rPr>
              <w:t>г)</w:t>
            </w:r>
          </w:p>
        </w:tc>
      </w:tr>
      <w:tr w:rsidR="0067226A" w14:paraId="7001C3EA" w14:textId="77777777" w:rsidTr="00BB32BF">
        <w:tc>
          <w:tcPr>
            <w:tcW w:w="10632" w:type="dxa"/>
            <w:gridSpan w:val="2"/>
          </w:tcPr>
          <w:p w14:paraId="13243B40" w14:textId="358FBCB7" w:rsidR="0067226A" w:rsidRPr="007604E4" w:rsidRDefault="007604E4" w:rsidP="007604E4">
            <w:pPr>
              <w:pStyle w:val="af7"/>
              <w:jc w:val="center"/>
              <w:rPr>
                <w:rFonts w:ascii="Times New Roman" w:hAnsi="Times New Roman" w:cs="Times New Roman"/>
                <w:b/>
                <w:bCs/>
                <w:i w:val="0"/>
                <w:iCs w:val="0"/>
                <w:sz w:val="28"/>
                <w:szCs w:val="28"/>
              </w:rPr>
            </w:pPr>
            <w:r w:rsidRPr="007604E4">
              <w:rPr>
                <w:rFonts w:ascii="Times New Roman" w:hAnsi="Times New Roman" w:cs="Times New Roman"/>
                <w:b/>
                <w:bCs/>
                <w:i w:val="0"/>
                <w:iCs w:val="0"/>
                <w:color w:val="000000" w:themeColor="text1"/>
                <w:sz w:val="28"/>
                <w:szCs w:val="28"/>
              </w:rPr>
              <w:t xml:space="preserve">Рисунок </w:t>
            </w:r>
            <w:r w:rsidRPr="007604E4">
              <w:rPr>
                <w:rFonts w:ascii="Times New Roman" w:hAnsi="Times New Roman" w:cs="Times New Roman"/>
                <w:b/>
                <w:bCs/>
                <w:i w:val="0"/>
                <w:iCs w:val="0"/>
                <w:color w:val="000000" w:themeColor="text1"/>
                <w:sz w:val="28"/>
                <w:szCs w:val="28"/>
              </w:rPr>
              <w:fldChar w:fldCharType="begin"/>
            </w:r>
            <w:r w:rsidRPr="007604E4">
              <w:rPr>
                <w:rFonts w:ascii="Times New Roman" w:hAnsi="Times New Roman" w:cs="Times New Roman"/>
                <w:b/>
                <w:bCs/>
                <w:i w:val="0"/>
                <w:iCs w:val="0"/>
                <w:color w:val="000000" w:themeColor="text1"/>
                <w:sz w:val="28"/>
                <w:szCs w:val="28"/>
              </w:rPr>
              <w:instrText xml:space="preserve"> SEQ Рисунок \* ARABIC </w:instrText>
            </w:r>
            <w:r w:rsidRPr="007604E4">
              <w:rPr>
                <w:rFonts w:ascii="Times New Roman" w:hAnsi="Times New Roman" w:cs="Times New Roman"/>
                <w:b/>
                <w:bCs/>
                <w:i w:val="0"/>
                <w:iCs w:val="0"/>
                <w:color w:val="000000" w:themeColor="text1"/>
                <w:sz w:val="28"/>
                <w:szCs w:val="28"/>
              </w:rPr>
              <w:fldChar w:fldCharType="separate"/>
            </w:r>
            <w:r w:rsidR="001D7933">
              <w:rPr>
                <w:rFonts w:ascii="Times New Roman" w:hAnsi="Times New Roman" w:cs="Times New Roman"/>
                <w:b/>
                <w:bCs/>
                <w:i w:val="0"/>
                <w:iCs w:val="0"/>
                <w:noProof/>
                <w:color w:val="000000" w:themeColor="text1"/>
                <w:sz w:val="28"/>
                <w:szCs w:val="28"/>
              </w:rPr>
              <w:t>3</w:t>
            </w:r>
            <w:r w:rsidRPr="007604E4">
              <w:rPr>
                <w:rFonts w:ascii="Times New Roman" w:hAnsi="Times New Roman" w:cs="Times New Roman"/>
                <w:b/>
                <w:bCs/>
                <w:i w:val="0"/>
                <w:iCs w:val="0"/>
                <w:color w:val="000000" w:themeColor="text1"/>
                <w:sz w:val="28"/>
                <w:szCs w:val="28"/>
              </w:rPr>
              <w:fldChar w:fldCharType="end"/>
            </w:r>
            <w:r w:rsidRPr="007604E4">
              <w:rPr>
                <w:rFonts w:ascii="Times New Roman" w:hAnsi="Times New Roman" w:cs="Times New Roman"/>
                <w:b/>
                <w:bCs/>
                <w:i w:val="0"/>
                <w:iCs w:val="0"/>
                <w:color w:val="000000" w:themeColor="text1"/>
                <w:sz w:val="28"/>
                <w:szCs w:val="28"/>
              </w:rPr>
              <w:t xml:space="preserve">. </w:t>
            </w:r>
            <w:r w:rsidRPr="007604E4">
              <w:rPr>
                <w:rFonts w:ascii="Times New Roman" w:hAnsi="Times New Roman" w:cs="Times New Roman"/>
                <w:i w:val="0"/>
                <w:iCs w:val="0"/>
                <w:color w:val="000000" w:themeColor="text1"/>
                <w:sz w:val="28"/>
                <w:szCs w:val="28"/>
              </w:rPr>
              <w:t>Процесс получение заготовки</w:t>
            </w:r>
          </w:p>
        </w:tc>
      </w:tr>
    </w:tbl>
    <w:p w14:paraId="14AB6FD6" w14:textId="3EBD2BA9" w:rsidR="002778F2" w:rsidRDefault="002778F2" w:rsidP="002778F2">
      <w:pPr>
        <w:pStyle w:val="a8"/>
        <w:spacing w:before="0" w:beforeAutospacing="0" w:after="160" w:afterAutospacing="0" w:line="360" w:lineRule="auto"/>
        <w:ind w:firstLine="709"/>
        <w:rPr>
          <w:rFonts w:eastAsiaTheme="minorHAnsi"/>
          <w:sz w:val="28"/>
          <w:szCs w:val="28"/>
          <w:lang w:eastAsia="en-US"/>
        </w:rPr>
      </w:pPr>
    </w:p>
    <w:p w14:paraId="7A40B6A7" w14:textId="303F38D0" w:rsidR="00B530FB" w:rsidRDefault="00B530FB" w:rsidP="002778F2">
      <w:pPr>
        <w:pStyle w:val="a8"/>
        <w:spacing w:before="0" w:beforeAutospacing="0" w:after="160" w:afterAutospacing="0" w:line="360" w:lineRule="auto"/>
        <w:ind w:firstLine="709"/>
        <w:rPr>
          <w:rFonts w:eastAsiaTheme="minorHAnsi"/>
          <w:sz w:val="28"/>
          <w:szCs w:val="28"/>
          <w:lang w:eastAsia="en-US"/>
        </w:rPr>
      </w:pPr>
      <w:r>
        <w:rPr>
          <w:rFonts w:eastAsiaTheme="minorHAnsi"/>
          <w:sz w:val="28"/>
          <w:szCs w:val="28"/>
          <w:lang w:eastAsia="en-US"/>
        </w:rPr>
        <w:lastRenderedPageBreak/>
        <w:t>Проектирование заготовки делали предполагает подбор материала, а так же расчет геометрической формы. Последнее считают в зависимости от суммы всех припусков на обработку делали.</w:t>
      </w:r>
    </w:p>
    <w:p w14:paraId="0473498D" w14:textId="1060136D" w:rsidR="00B530FB" w:rsidRDefault="00B530FB" w:rsidP="002778F2">
      <w:pPr>
        <w:pStyle w:val="a8"/>
        <w:spacing w:before="0" w:beforeAutospacing="0" w:after="160" w:afterAutospacing="0" w:line="360" w:lineRule="auto"/>
        <w:ind w:firstLine="709"/>
        <w:rPr>
          <w:rFonts w:eastAsiaTheme="minorHAnsi"/>
          <w:sz w:val="28"/>
          <w:szCs w:val="28"/>
          <w:lang w:eastAsia="en-US"/>
        </w:rPr>
      </w:pPr>
      <w:r>
        <w:rPr>
          <w:rFonts w:eastAsiaTheme="minorHAnsi"/>
          <w:sz w:val="28"/>
          <w:szCs w:val="28"/>
          <w:lang w:eastAsia="en-US"/>
        </w:rPr>
        <w:t>Существуют два метода назначения припусков: производственный (по соответ</w:t>
      </w:r>
      <w:r w:rsidR="00052217">
        <w:rPr>
          <w:rFonts w:eastAsiaTheme="minorHAnsi"/>
          <w:sz w:val="28"/>
          <w:szCs w:val="28"/>
          <w:lang w:eastAsia="en-US"/>
        </w:rPr>
        <w:t>ст</w:t>
      </w:r>
      <w:r>
        <w:rPr>
          <w:rFonts w:eastAsiaTheme="minorHAnsi"/>
          <w:sz w:val="28"/>
          <w:szCs w:val="28"/>
          <w:lang w:eastAsia="en-US"/>
        </w:rPr>
        <w:t>вующим таблицам) и расчетно-аналитический (на основе расчета). В отчете приведён последний метод для трёх основных операций: точение, фрезерование и сверление.</w:t>
      </w:r>
    </w:p>
    <w:p w14:paraId="3B854AAD" w14:textId="2DE97A19" w:rsidR="00B530FB" w:rsidRDefault="00B530FB" w:rsidP="002778F2">
      <w:pPr>
        <w:pStyle w:val="a8"/>
        <w:spacing w:before="0" w:beforeAutospacing="0" w:after="160" w:afterAutospacing="0" w:line="360" w:lineRule="auto"/>
        <w:ind w:firstLine="709"/>
        <w:rPr>
          <w:rFonts w:eastAsiaTheme="minorHAnsi"/>
          <w:sz w:val="28"/>
          <w:szCs w:val="28"/>
          <w:lang w:eastAsia="en-US"/>
        </w:rPr>
      </w:pPr>
      <w:r>
        <w:rPr>
          <w:rFonts w:eastAsiaTheme="minorHAnsi"/>
          <w:sz w:val="28"/>
          <w:szCs w:val="28"/>
          <w:lang w:eastAsia="en-US"/>
        </w:rPr>
        <w:t xml:space="preserve">Расчетно-аналитический метод определения величины припуска базируется на анализе </w:t>
      </w:r>
      <w:r w:rsidR="00052217">
        <w:rPr>
          <w:rFonts w:eastAsiaTheme="minorHAnsi"/>
          <w:sz w:val="28"/>
          <w:szCs w:val="28"/>
          <w:lang w:eastAsia="en-US"/>
        </w:rPr>
        <w:t>производственных</w:t>
      </w:r>
      <w:r>
        <w:rPr>
          <w:rFonts w:eastAsiaTheme="minorHAnsi"/>
          <w:sz w:val="28"/>
          <w:szCs w:val="28"/>
          <w:lang w:eastAsia="en-US"/>
        </w:rPr>
        <w:t xml:space="preserve"> погрешностей, </w:t>
      </w:r>
      <w:r w:rsidR="00052217">
        <w:rPr>
          <w:rFonts w:eastAsiaTheme="minorHAnsi"/>
          <w:sz w:val="28"/>
          <w:szCs w:val="28"/>
          <w:lang w:eastAsia="en-US"/>
        </w:rPr>
        <w:t>возникающих</w:t>
      </w:r>
      <w:r>
        <w:rPr>
          <w:rFonts w:eastAsiaTheme="minorHAnsi"/>
          <w:sz w:val="28"/>
          <w:szCs w:val="28"/>
          <w:lang w:eastAsia="en-US"/>
        </w:rPr>
        <w:t xml:space="preserve"> при изготовлении заготовки и её обработке. Расчёт проводим по </w:t>
      </w:r>
      <w:r w:rsidR="00400EB3">
        <w:rPr>
          <w:rFonts w:eastAsiaTheme="minorHAnsi"/>
          <w:sz w:val="28"/>
          <w:szCs w:val="28"/>
          <w:lang w:eastAsia="en-US"/>
        </w:rPr>
        <w:t xml:space="preserve">справочнику технолога-машиностроителя под редакцией Косиловой, том 1 </w:t>
      </w:r>
      <w:r w:rsidR="00400EB3" w:rsidRPr="00400EB3">
        <w:rPr>
          <w:rFonts w:eastAsiaTheme="minorHAnsi"/>
          <w:sz w:val="28"/>
          <w:szCs w:val="28"/>
          <w:lang w:eastAsia="en-US"/>
        </w:rPr>
        <w:t>[8].</w:t>
      </w:r>
    </w:p>
    <w:p w14:paraId="70FDED04" w14:textId="77777777" w:rsidR="002669A5" w:rsidRDefault="002669A5" w:rsidP="002778F2">
      <w:pPr>
        <w:pStyle w:val="a8"/>
        <w:spacing w:before="0" w:beforeAutospacing="0" w:after="160" w:afterAutospacing="0" w:line="360" w:lineRule="auto"/>
        <w:ind w:firstLine="709"/>
        <w:rPr>
          <w:rFonts w:eastAsiaTheme="minorHAnsi"/>
          <w:sz w:val="28"/>
          <w:szCs w:val="28"/>
          <w:lang w:eastAsia="en-US"/>
        </w:rPr>
      </w:pPr>
    </w:p>
    <w:p w14:paraId="0F59BFEA" w14:textId="028C1036" w:rsidR="007C0EE5" w:rsidRPr="008C6935" w:rsidRDefault="007C0EE5" w:rsidP="007C0EE5">
      <w:pPr>
        <w:pStyle w:val="a3"/>
        <w:numPr>
          <w:ilvl w:val="1"/>
          <w:numId w:val="41"/>
        </w:numPr>
        <w:spacing w:after="200" w:line="360" w:lineRule="auto"/>
        <w:ind w:left="0" w:firstLine="0"/>
        <w:jc w:val="center"/>
        <w:outlineLvl w:val="1"/>
        <w:rPr>
          <w:rFonts w:ascii="Times New Roman" w:hAnsi="Times New Roman" w:cs="Times New Roman"/>
          <w:b/>
          <w:bCs/>
          <w:sz w:val="28"/>
          <w:szCs w:val="28"/>
        </w:rPr>
      </w:pPr>
      <w:bookmarkStart w:id="4" w:name="_Toc121832240"/>
      <w:r w:rsidRPr="008C6935">
        <w:rPr>
          <w:rFonts w:ascii="Times New Roman" w:hAnsi="Times New Roman" w:cs="Times New Roman"/>
          <w:b/>
          <w:bCs/>
          <w:sz w:val="28"/>
          <w:szCs w:val="28"/>
        </w:rPr>
        <w:t>П</w:t>
      </w:r>
      <w:r w:rsidR="00DC5F92" w:rsidRPr="008C6935">
        <w:rPr>
          <w:rFonts w:ascii="Times New Roman" w:hAnsi="Times New Roman" w:cs="Times New Roman"/>
          <w:b/>
          <w:bCs/>
          <w:sz w:val="28"/>
          <w:szCs w:val="28"/>
        </w:rPr>
        <w:t>ромежуточные припуски</w:t>
      </w:r>
      <w:r w:rsidRPr="008C6935">
        <w:rPr>
          <w:rFonts w:ascii="Times New Roman" w:hAnsi="Times New Roman" w:cs="Times New Roman"/>
          <w:b/>
          <w:bCs/>
          <w:sz w:val="28"/>
          <w:szCs w:val="28"/>
        </w:rPr>
        <w:t xml:space="preserve"> </w:t>
      </w:r>
      <w:r w:rsidR="00DC5F92" w:rsidRPr="008C6935">
        <w:rPr>
          <w:rFonts w:ascii="Times New Roman" w:hAnsi="Times New Roman" w:cs="Times New Roman"/>
          <w:b/>
          <w:bCs/>
          <w:sz w:val="28"/>
          <w:szCs w:val="28"/>
        </w:rPr>
        <w:t>при обработке наружной цилиндрической поверхности</w:t>
      </w:r>
      <w:bookmarkEnd w:id="4"/>
    </w:p>
    <w:p w14:paraId="55044675" w14:textId="0939F431" w:rsidR="00DC5F92" w:rsidRPr="00A2542C" w:rsidRDefault="00DC5F92" w:rsidP="00A2542C">
      <w:pPr>
        <w:pStyle w:val="a3"/>
        <w:spacing w:after="200" w:line="360" w:lineRule="auto"/>
        <w:ind w:left="0" w:firstLine="709"/>
        <w:jc w:val="both"/>
        <w:rPr>
          <w:rFonts w:ascii="Times New Roman" w:hAnsi="Times New Roman" w:cs="Times New Roman"/>
          <w:sz w:val="28"/>
          <w:szCs w:val="28"/>
        </w:rPr>
      </w:pPr>
      <w:r w:rsidRPr="00A2542C">
        <w:rPr>
          <w:rFonts w:ascii="Times New Roman" w:hAnsi="Times New Roman" w:cs="Times New Roman"/>
          <w:sz w:val="28"/>
          <w:szCs w:val="28"/>
        </w:rPr>
        <w:t>Для наружных и внутренних поверхностей вращения формула припуска:</w:t>
      </w:r>
    </w:p>
    <w:p w14:paraId="200FDDC2" w14:textId="77777777" w:rsidR="00DC5F92" w:rsidRPr="00063F09" w:rsidRDefault="00DC5F92" w:rsidP="00DC5F92">
      <w:pPr>
        <w:spacing w:line="360" w:lineRule="auto"/>
        <w:jc w:val="both"/>
        <w:rPr>
          <w:rFonts w:ascii="Times New Roman" w:hAnsi="Times New Roman" w:cs="Times New Roman"/>
          <w:sz w:val="28"/>
          <w:szCs w:val="28"/>
          <w:lang w:val="en-US"/>
        </w:rPr>
      </w:pPr>
      <m:oMathPara>
        <m:oMath>
          <m:r>
            <w:rPr>
              <w:rFonts w:ascii="Cambria Math" w:hAnsi="Cambria Math" w:cs="Times New Roman"/>
              <w:sz w:val="28"/>
              <w:szCs w:val="28"/>
              <w:lang w:val="en-US"/>
            </w:rPr>
            <m:t>2</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min</m:t>
              </m:r>
            </m:sub>
          </m:sSub>
          <m:r>
            <w:rPr>
              <w:rFonts w:ascii="Cambria Math" w:hAnsi="Cambria Math" w:cs="Times New Roman"/>
              <w:sz w:val="28"/>
              <w:szCs w:val="28"/>
              <w:lang w:val="en-US"/>
            </w:rPr>
            <m:t>=2</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z</m:t>
                  </m:r>
                </m:sub>
              </m:sSub>
              <m:r>
                <w:rPr>
                  <w:rFonts w:ascii="Cambria Math" w:hAnsi="Cambria Math" w:cs="Times New Roman"/>
                  <w:sz w:val="28"/>
                  <w:szCs w:val="28"/>
                  <w:lang w:val="en-US"/>
                </w:rPr>
                <m:t>+h+</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e>
                    <m:sup>
                      <m:r>
                        <w:rPr>
                          <w:rFonts w:ascii="Cambria Math" w:hAnsi="Cambria Math" w:cs="Times New Roman"/>
                          <w:sz w:val="28"/>
                          <w:szCs w:val="28"/>
                          <w:lang w:val="en-US"/>
                        </w:rPr>
                        <m:t>2</m:t>
                      </m:r>
                    </m:sup>
                  </m:sSup>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ε</m:t>
                          </m:r>
                        </m:e>
                        <m:sub>
                          <m:r>
                            <w:rPr>
                              <w:rFonts w:ascii="Cambria Math" w:hAnsi="Cambria Math" w:cs="Times New Roman"/>
                              <w:sz w:val="28"/>
                              <w:szCs w:val="28"/>
                              <w:lang w:val="en-US"/>
                            </w:rPr>
                            <m:t>y</m:t>
                          </m:r>
                        </m:sub>
                      </m:sSub>
                    </m:e>
                    <m:sup>
                      <m:r>
                        <w:rPr>
                          <w:rFonts w:ascii="Cambria Math" w:hAnsi="Cambria Math" w:cs="Times New Roman"/>
                          <w:sz w:val="28"/>
                          <w:szCs w:val="28"/>
                          <w:lang w:val="en-US"/>
                        </w:rPr>
                        <m:t>2</m:t>
                      </m:r>
                    </m:sup>
                  </m:sSup>
                </m:e>
              </m:rad>
            </m:e>
          </m:d>
          <m:r>
            <w:rPr>
              <w:rFonts w:ascii="Cambria Math" w:hAnsi="Cambria Math" w:cs="Times New Roman"/>
              <w:sz w:val="28"/>
              <w:szCs w:val="28"/>
              <w:lang w:val="en-US"/>
            </w:rPr>
            <m:t>,</m:t>
          </m:r>
        </m:oMath>
      </m:oMathPara>
    </w:p>
    <w:p w14:paraId="1BBB1A7E"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где </w:t>
      </w:r>
      <w:r w:rsidRPr="00063F09">
        <w:rPr>
          <w:rFonts w:ascii="Times New Roman" w:hAnsi="Times New Roman" w:cs="Times New Roman"/>
          <w:sz w:val="28"/>
          <w:szCs w:val="28"/>
          <w:lang w:val="en-US"/>
        </w:rPr>
        <w:t>R</w:t>
      </w:r>
      <w:r w:rsidRPr="00063F09">
        <w:rPr>
          <w:rFonts w:ascii="Times New Roman" w:hAnsi="Times New Roman" w:cs="Times New Roman"/>
          <w:sz w:val="28"/>
          <w:szCs w:val="28"/>
          <w:vertAlign w:val="subscript"/>
          <w:lang w:val="en-US"/>
        </w:rPr>
        <w:t>z</w:t>
      </w:r>
      <w:r w:rsidRPr="00063F09">
        <w:rPr>
          <w:rFonts w:ascii="Times New Roman" w:hAnsi="Times New Roman" w:cs="Times New Roman"/>
          <w:sz w:val="28"/>
          <w:szCs w:val="28"/>
        </w:rPr>
        <w:t xml:space="preserve"> = 160 – шероховатость; </w:t>
      </w:r>
      <w:r w:rsidRPr="00063F09">
        <w:rPr>
          <w:rFonts w:ascii="Times New Roman" w:hAnsi="Times New Roman" w:cs="Times New Roman"/>
          <w:sz w:val="28"/>
          <w:szCs w:val="28"/>
          <w:lang w:val="en-US"/>
        </w:rPr>
        <w:t>h</w:t>
      </w:r>
      <w:r w:rsidRPr="00063F09">
        <w:rPr>
          <w:rFonts w:ascii="Times New Roman" w:hAnsi="Times New Roman" w:cs="Times New Roman"/>
          <w:sz w:val="28"/>
          <w:szCs w:val="28"/>
        </w:rPr>
        <w:t xml:space="preserve"> = 250 – глубина дефектного слоя;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sym w:font="Symbol" w:char="F0E5"/>
      </w:r>
      <w:r w:rsidRPr="00063F09">
        <w:rPr>
          <w:rFonts w:ascii="Times New Roman" w:hAnsi="Times New Roman" w:cs="Times New Roman"/>
          <w:sz w:val="28"/>
          <w:szCs w:val="28"/>
        </w:rPr>
        <w:t xml:space="preserve"> - суммарное пространственное отклонение поверхности; </w:t>
      </w:r>
      <w:r w:rsidRPr="00063F09">
        <w:rPr>
          <w:rFonts w:ascii="Times New Roman" w:hAnsi="Times New Roman" w:cs="Times New Roman"/>
          <w:sz w:val="28"/>
          <w:szCs w:val="28"/>
        </w:rPr>
        <w:sym w:font="Symbol" w:char="F065"/>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rPr>
        <w:t xml:space="preserve"> – погрешность установки.   </w:t>
      </w:r>
    </w:p>
    <w:p w14:paraId="73F42465" w14:textId="77777777" w:rsidR="00DC5F92" w:rsidRPr="00063F09" w:rsidRDefault="00DC5F92" w:rsidP="00DC5F92">
      <w:pPr>
        <w:pStyle w:val="24"/>
      </w:pPr>
      <w:r w:rsidRPr="00063F09">
        <w:t xml:space="preserve">Суммарное пространственное отклонение поверхности рассчитывается по формуле:  </w:t>
      </w:r>
    </w:p>
    <w:p w14:paraId="7825219C" w14:textId="77777777" w:rsidR="00DC5F92" w:rsidRPr="00063F09" w:rsidRDefault="00000000" w:rsidP="00DC5F92">
      <w:pPr>
        <w:spacing w:line="360" w:lineRule="auto"/>
        <w:jc w:val="both"/>
        <w:rPr>
          <w:rFonts w:ascii="Times New Roman" w:hAnsi="Times New Roman" w:cs="Times New Roman"/>
          <w:i/>
          <w:sz w:val="28"/>
          <w:szCs w:val="28"/>
          <w:lang w:val="en-US"/>
        </w:rPr>
      </w:pPr>
      <m:oMathPara>
        <m:oMathParaPr>
          <m:jc m:val="center"/>
        </m:oMathParaP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r>
            <w:rPr>
              <w:rFonts w:ascii="Cambria Math" w:hAnsi="Cambria Math" w:cs="Times New Roman"/>
              <w:sz w:val="28"/>
              <w:szCs w:val="28"/>
            </w:rPr>
            <m:t>=</m:t>
          </m:r>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sSub>
                    <m:sSubPr>
                      <m:ctrlPr>
                        <w:rPr>
                          <w:rFonts w:ascii="Cambria Math" w:hAnsi="Cambria Math" w:cs="Times New Roman"/>
                          <w:sz w:val="28"/>
                          <w:szCs w:val="28"/>
                          <w:vertAlign w:val="subscript"/>
                        </w:rPr>
                      </m:ctrlPr>
                    </m:sSubPr>
                    <m:e>
                      <m:r>
                        <m:rPr>
                          <m:sty m:val="p"/>
                        </m:rPr>
                        <w:rPr>
                          <w:rFonts w:ascii="Cambria Math" w:hAnsi="Cambria Math" w:cs="Times New Roman"/>
                          <w:sz w:val="28"/>
                          <w:szCs w:val="28"/>
                        </w:rPr>
                        <w:sym w:font="Symbol" w:char="F044"/>
                      </m:r>
                    </m:e>
                    <m:sub>
                      <m:r>
                        <m:rPr>
                          <m:sty m:val="p"/>
                        </m:rPr>
                        <w:rPr>
                          <w:rFonts w:ascii="Cambria Math" w:hAnsi="Cambria Math" w:cs="Times New Roman"/>
                          <w:sz w:val="28"/>
                          <w:szCs w:val="28"/>
                          <w:vertAlign w:val="subscript"/>
                        </w:rPr>
                        <m:t>кр</m:t>
                      </m:r>
                    </m:sub>
                  </m:sSub>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sSub>
                    <m:sSubPr>
                      <m:ctrlPr>
                        <w:rPr>
                          <w:rFonts w:ascii="Cambria Math" w:hAnsi="Cambria Math" w:cs="Times New Roman"/>
                          <w:sz w:val="28"/>
                          <w:szCs w:val="28"/>
                          <w:vertAlign w:val="subscript"/>
                        </w:rPr>
                      </m:ctrlPr>
                    </m:sSubPr>
                    <m:e>
                      <m:r>
                        <m:rPr>
                          <m:sty m:val="p"/>
                        </m:rPr>
                        <w:rPr>
                          <w:rFonts w:ascii="Cambria Math" w:hAnsi="Cambria Math" w:cs="Times New Roman"/>
                          <w:sz w:val="28"/>
                          <w:szCs w:val="28"/>
                        </w:rPr>
                        <w:sym w:font="Symbol" w:char="F044"/>
                      </m:r>
                    </m:e>
                    <m:sub>
                      <m:r>
                        <m:rPr>
                          <m:sty m:val="p"/>
                        </m:rPr>
                        <w:rPr>
                          <w:rFonts w:ascii="Cambria Math" w:hAnsi="Cambria Math" w:cs="Times New Roman"/>
                          <w:sz w:val="28"/>
                          <w:szCs w:val="28"/>
                          <w:vertAlign w:val="subscript"/>
                        </w:rPr>
                        <m:t>ц</m:t>
                      </m:r>
                    </m:sub>
                  </m:sSub>
                </m:e>
                <m:sup>
                  <m:r>
                    <w:rPr>
                      <w:rFonts w:ascii="Cambria Math" w:hAnsi="Cambria Math" w:cs="Times New Roman"/>
                      <w:sz w:val="28"/>
                      <w:szCs w:val="28"/>
                    </w:rPr>
                    <m:t>2</m:t>
                  </m:r>
                </m:sup>
              </m:sSup>
            </m:e>
          </m:rad>
          <m:r>
            <w:rPr>
              <w:rFonts w:ascii="Cambria Math" w:eastAsiaTheme="minorEastAsia" w:hAnsi="Cambria Math" w:cs="Times New Roman"/>
              <w:sz w:val="28"/>
              <w:szCs w:val="28"/>
            </w:rPr>
            <m:t>,</m:t>
          </m:r>
        </m:oMath>
      </m:oMathPara>
    </w:p>
    <w:p w14:paraId="438765AB" w14:textId="17952348"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 где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 xml:space="preserve">у </w:t>
      </w:r>
      <w:r w:rsidRPr="00063F09">
        <w:rPr>
          <w:rFonts w:ascii="Times New Roman" w:hAnsi="Times New Roman" w:cs="Times New Roman"/>
          <w:sz w:val="28"/>
          <w:szCs w:val="28"/>
        </w:rPr>
        <w:t xml:space="preserve">= 0,5 – кривизна профиля сортового проката; </w:t>
      </w: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rPr>
        <w:t>к</w:t>
      </w:r>
      <w:r w:rsidRPr="00063F09">
        <w:rPr>
          <w:rFonts w:ascii="Times New Roman" w:hAnsi="Times New Roman" w:cs="Times New Roman"/>
          <w:sz w:val="28"/>
          <w:szCs w:val="28"/>
        </w:rPr>
        <w:t xml:space="preserve"> = </w:t>
      </w:r>
      <w:r w:rsidR="002F6D5A">
        <w:rPr>
          <w:rFonts w:ascii="Times New Roman" w:hAnsi="Times New Roman" w:cs="Times New Roman"/>
          <w:sz w:val="28"/>
          <w:szCs w:val="28"/>
        </w:rPr>
        <w:t>6</w:t>
      </w:r>
      <w:r w:rsidRPr="00063F09">
        <w:rPr>
          <w:rFonts w:ascii="Times New Roman" w:hAnsi="Times New Roman" w:cs="Times New Roman"/>
          <w:sz w:val="28"/>
          <w:szCs w:val="28"/>
        </w:rPr>
        <w:t xml:space="preserve">5 мм – длина заготовки, тогда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 xml:space="preserve">кр </w:t>
      </w:r>
      <w:r w:rsidRPr="00063F09">
        <w:rPr>
          <w:rFonts w:ascii="Times New Roman" w:hAnsi="Times New Roman" w:cs="Times New Roman"/>
          <w:sz w:val="28"/>
          <w:szCs w:val="28"/>
        </w:rPr>
        <w:t xml:space="preserve">=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rPr>
        <w:t>к</w:t>
      </w:r>
      <w:r w:rsidRPr="00063F09">
        <w:rPr>
          <w:rFonts w:ascii="Times New Roman" w:hAnsi="Times New Roman" w:cs="Times New Roman"/>
          <w:sz w:val="28"/>
          <w:szCs w:val="28"/>
        </w:rPr>
        <w:t xml:space="preserve"> = 0,5×35 = 17,5 мкм – кривизна заготовки; Т = 1400 </w:t>
      </w:r>
      <w:r w:rsidRPr="00063F09">
        <w:rPr>
          <w:rFonts w:ascii="Times New Roman" w:hAnsi="Times New Roman" w:cs="Times New Roman"/>
          <w:sz w:val="28"/>
          <w:szCs w:val="28"/>
        </w:rPr>
        <w:lastRenderedPageBreak/>
        <w:t xml:space="preserve">мкм – допуск на диаметральный размер базы заготовки по ГОСТ 2590-2006;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 xml:space="preserve">ц </w:t>
      </w:r>
      <w:r w:rsidRPr="00063F09">
        <w:rPr>
          <w:rFonts w:ascii="Times New Roman" w:hAnsi="Times New Roman" w:cs="Times New Roman"/>
          <w:sz w:val="28"/>
          <w:szCs w:val="28"/>
        </w:rPr>
        <w:t>= 0,25Т = 0,25×1400 = 350 мкм - смещение оси заготовки.</w:t>
      </w:r>
    </w:p>
    <w:p w14:paraId="3C541EAC" w14:textId="77777777" w:rsidR="00DC5F92" w:rsidRPr="00063F09" w:rsidRDefault="00DC5F92" w:rsidP="00DC5F92">
      <w:pPr>
        <w:spacing w:line="360" w:lineRule="auto"/>
        <w:ind w:firstLine="709"/>
        <w:jc w:val="both"/>
        <w:rPr>
          <w:rFonts w:ascii="Times New Roman" w:hAnsi="Times New Roman" w:cs="Times New Roman"/>
          <w:bCs/>
          <w:sz w:val="28"/>
          <w:szCs w:val="28"/>
        </w:rPr>
      </w:pPr>
      <w:r w:rsidRPr="00063F09">
        <w:rPr>
          <w:rFonts w:ascii="Times New Roman" w:hAnsi="Times New Roman" w:cs="Times New Roman"/>
          <w:bCs/>
          <w:sz w:val="28"/>
          <w:szCs w:val="28"/>
        </w:rPr>
        <w:t xml:space="preserve">Тогда </w:t>
      </w: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r>
          <w:rPr>
            <w:rFonts w:ascii="Cambria Math" w:hAnsi="Cambria Math" w:cs="Times New Roman"/>
            <w:sz w:val="28"/>
            <w:szCs w:val="28"/>
          </w:rPr>
          <m:t>=</m:t>
        </m:r>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r>
                  <w:rPr>
                    <w:rFonts w:ascii="Cambria Math" w:hAnsi="Cambria Math" w:cs="Times New Roman"/>
                    <w:sz w:val="28"/>
                    <w:szCs w:val="28"/>
                  </w:rPr>
                  <m:t>17,5</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350</m:t>
                </m:r>
              </m:e>
              <m:sup>
                <m:r>
                  <w:rPr>
                    <w:rFonts w:ascii="Cambria Math" w:hAnsi="Cambria Math" w:cs="Times New Roman"/>
                    <w:sz w:val="28"/>
                    <w:szCs w:val="28"/>
                  </w:rPr>
                  <m:t>2</m:t>
                </m:r>
              </m:sup>
            </m:sSup>
          </m:e>
        </m:rad>
        <m:r>
          <w:rPr>
            <w:rFonts w:ascii="Cambria Math" w:hAnsi="Cambria Math" w:cs="Times New Roman"/>
            <w:sz w:val="28"/>
            <w:szCs w:val="28"/>
          </w:rPr>
          <m:t>=350,4  мкм.</m:t>
        </m:r>
      </m:oMath>
    </w:p>
    <w:p w14:paraId="02298641" w14:textId="77777777" w:rsidR="00DC5F92" w:rsidRPr="00063F09" w:rsidRDefault="00DC5F92" w:rsidP="00DC5F92">
      <w:pPr>
        <w:spacing w:line="360" w:lineRule="auto"/>
        <w:ind w:firstLine="709"/>
        <w:jc w:val="both"/>
        <w:rPr>
          <w:rFonts w:ascii="Times New Roman" w:hAnsi="Times New Roman" w:cs="Times New Roman"/>
          <w:sz w:val="28"/>
          <w:szCs w:val="28"/>
        </w:rPr>
      </w:pPr>
      <w:r w:rsidRPr="00063F09">
        <w:rPr>
          <w:rFonts w:ascii="Times New Roman" w:hAnsi="Times New Roman" w:cs="Times New Roman"/>
          <w:sz w:val="28"/>
          <w:szCs w:val="28"/>
        </w:rPr>
        <w:t>ε</w:t>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rPr>
        <w:t xml:space="preserve"> = 250 мкм - погрешность установки заготовки в трехкулачковом патроне.                                                                     </w:t>
      </w:r>
    </w:p>
    <w:p w14:paraId="2E4458D5" w14:textId="780415C0" w:rsidR="002F6D5A" w:rsidRDefault="00DC5F92" w:rsidP="00DC5F92">
      <w:pPr>
        <w:spacing w:line="360" w:lineRule="auto"/>
        <w:ind w:firstLine="709"/>
        <w:jc w:val="both"/>
        <w:rPr>
          <w:rFonts w:ascii="Times New Roman" w:hAnsi="Times New Roman" w:cs="Times New Roman"/>
          <w:sz w:val="28"/>
          <w:szCs w:val="28"/>
        </w:rPr>
      </w:pPr>
      <w:r w:rsidRPr="00063F09">
        <w:rPr>
          <w:rFonts w:ascii="Times New Roman" w:hAnsi="Times New Roman" w:cs="Times New Roman"/>
          <w:sz w:val="28"/>
          <w:szCs w:val="28"/>
          <w:u w:val="single"/>
        </w:rPr>
        <w:t>Минимальный припуск</w:t>
      </w:r>
    </w:p>
    <w:p w14:paraId="0E100FF5" w14:textId="4E3111D3" w:rsidR="00DC5F92" w:rsidRPr="00063F09" w:rsidRDefault="002F6D5A" w:rsidP="00DC5F92">
      <w:pPr>
        <w:spacing w:line="360" w:lineRule="auto"/>
        <w:ind w:firstLine="709"/>
        <w:jc w:val="both"/>
        <w:rPr>
          <w:rFonts w:ascii="Times New Roman" w:hAnsi="Times New Roman" w:cs="Times New Roman"/>
          <w:bCs/>
          <w:iCs/>
          <w:sz w:val="28"/>
          <w:szCs w:val="28"/>
          <w:u w:val="single"/>
          <w:vertAlign w:val="superscript"/>
        </w:rPr>
      </w:pPr>
      <w:r>
        <w:rPr>
          <w:rFonts w:ascii="Times New Roman" w:hAnsi="Times New Roman" w:cs="Times New Roman"/>
          <w:sz w:val="28"/>
          <w:szCs w:val="28"/>
        </w:rPr>
        <w:t>Так как</w:t>
      </w:r>
      <w:r w:rsidR="00DC5F92" w:rsidRPr="00063F09">
        <w:rPr>
          <w:rFonts w:ascii="Times New Roman" w:hAnsi="Times New Roman" w:cs="Times New Roman"/>
          <w:sz w:val="28"/>
          <w:szCs w:val="28"/>
        </w:rPr>
        <w:t xml:space="preserve"> вначале заготовку подвергают термической обработке, то по правилам расчета припусков слагаемое </w:t>
      </w:r>
      <w:r w:rsidR="00DC5F92" w:rsidRPr="00063F09">
        <w:rPr>
          <w:rFonts w:ascii="Times New Roman" w:hAnsi="Times New Roman" w:cs="Times New Roman"/>
          <w:i/>
          <w:sz w:val="28"/>
          <w:szCs w:val="28"/>
          <w:lang w:val="en-US"/>
        </w:rPr>
        <w:t>h</w:t>
      </w:r>
      <w:r w:rsidR="00DC5F92" w:rsidRPr="00063F09">
        <w:rPr>
          <w:rFonts w:ascii="Times New Roman" w:hAnsi="Times New Roman" w:cs="Times New Roman"/>
          <w:i/>
          <w:sz w:val="28"/>
          <w:szCs w:val="28"/>
        </w:rPr>
        <w:t xml:space="preserve"> </w:t>
      </w:r>
      <w:r w:rsidR="00DC5F92" w:rsidRPr="00063F09">
        <w:rPr>
          <w:rFonts w:ascii="Times New Roman" w:hAnsi="Times New Roman" w:cs="Times New Roman"/>
          <w:sz w:val="28"/>
          <w:szCs w:val="28"/>
        </w:rPr>
        <w:t>из формулы исключают.</w:t>
      </w:r>
    </w:p>
    <w:p w14:paraId="1940E128" w14:textId="77777777" w:rsidR="00DC5F92" w:rsidRPr="00063F09" w:rsidRDefault="00DC5F92" w:rsidP="00DC5F92">
      <w:pPr>
        <w:spacing w:line="360" w:lineRule="auto"/>
        <w:jc w:val="center"/>
        <w:rPr>
          <w:rFonts w:ascii="Times New Roman" w:hAnsi="Times New Roman" w:cs="Times New Roman"/>
          <w:bCs/>
          <w:iCs/>
          <w:sz w:val="28"/>
          <w:szCs w:val="28"/>
          <w:vertAlign w:val="superscript"/>
        </w:rPr>
      </w:pPr>
      <w:r w:rsidRPr="00063F09">
        <w:rPr>
          <w:rFonts w:ascii="Times New Roman" w:hAnsi="Times New Roman" w:cs="Times New Roman"/>
          <w:sz w:val="28"/>
          <w:szCs w:val="28"/>
        </w:rPr>
        <w:t>2Z</w:t>
      </w:r>
      <w:r w:rsidRPr="00063F09">
        <w:rPr>
          <w:rFonts w:ascii="Times New Roman" w:hAnsi="Times New Roman" w:cs="Times New Roman"/>
          <w:sz w:val="28"/>
          <w:szCs w:val="28"/>
          <w:vertAlign w:val="subscript"/>
          <w:lang w:val="en-US"/>
        </w:rPr>
        <w:t>min</w:t>
      </w:r>
      <w:r w:rsidRPr="00063F09">
        <w:rPr>
          <w:rFonts w:ascii="Times New Roman" w:hAnsi="Times New Roman" w:cs="Times New Roman"/>
          <w:sz w:val="28"/>
          <w:szCs w:val="28"/>
        </w:rPr>
        <w:t xml:space="preserve">= </w:t>
      </w:r>
      <m:oMath>
        <m:r>
          <m:rPr>
            <m:sty m:val="p"/>
          </m:rPr>
          <w:rPr>
            <w:rFonts w:ascii="Cambria Math" w:hAnsi="Cambria Math" w:cs="Times New Roman"/>
            <w:sz w:val="28"/>
            <w:szCs w:val="28"/>
          </w:rPr>
          <m:t>2</m:t>
        </m:r>
        <m:d>
          <m:dPr>
            <m:ctrlPr>
              <w:rPr>
                <w:rFonts w:ascii="Cambria Math" w:hAnsi="Cambria Math" w:cs="Times New Roman"/>
                <w:sz w:val="28"/>
                <w:szCs w:val="28"/>
              </w:rPr>
            </m:ctrlPr>
          </m:dPr>
          <m:e>
            <m:r>
              <m:rPr>
                <m:sty m:val="p"/>
              </m:rPr>
              <w:rPr>
                <w:rFonts w:ascii="Cambria Math" w:hAnsi="Cambria Math" w:cs="Times New Roman"/>
                <w:sz w:val="28"/>
                <w:szCs w:val="28"/>
              </w:rPr>
              <m:t>160+</m:t>
            </m:r>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r>
                      <w:rPr>
                        <w:rFonts w:ascii="Cambria Math" w:hAnsi="Cambria Math" w:cs="Times New Roman"/>
                        <w:sz w:val="28"/>
                        <w:szCs w:val="28"/>
                      </w:rPr>
                      <m:t>350,4</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350</m:t>
                    </m:r>
                  </m:e>
                  <m:sup>
                    <m:r>
                      <w:rPr>
                        <w:rFonts w:ascii="Cambria Math" w:hAnsi="Cambria Math" w:cs="Times New Roman"/>
                        <w:sz w:val="28"/>
                        <w:szCs w:val="28"/>
                      </w:rPr>
                      <m:t>2</m:t>
                    </m:r>
                  </m:sup>
                </m:sSup>
              </m:e>
            </m:rad>
          </m:e>
        </m:d>
        <m:r>
          <w:rPr>
            <w:rFonts w:ascii="Cambria Math" w:hAnsi="Cambria Math" w:cs="Times New Roman"/>
            <w:sz w:val="28"/>
            <w:szCs w:val="28"/>
          </w:rPr>
          <m:t>=1310,5</m:t>
        </m:r>
      </m:oMath>
      <w:r w:rsidRPr="00063F09">
        <w:rPr>
          <w:rFonts w:ascii="Times New Roman" w:hAnsi="Times New Roman" w:cs="Times New Roman"/>
          <w:sz w:val="28"/>
          <w:szCs w:val="28"/>
        </w:rPr>
        <w:t xml:space="preserve"> мкм = 1,31 мм.</w:t>
      </w:r>
    </w:p>
    <w:p w14:paraId="690A7A05" w14:textId="4FC350C6" w:rsidR="00DC5F92" w:rsidRPr="00063F09" w:rsidRDefault="00DC5F92" w:rsidP="00DC5F92">
      <w:pPr>
        <w:spacing w:line="360" w:lineRule="auto"/>
        <w:ind w:firstLine="709"/>
        <w:jc w:val="both"/>
        <w:rPr>
          <w:rFonts w:ascii="Times New Roman" w:hAnsi="Times New Roman" w:cs="Times New Roman"/>
          <w:bCs/>
          <w:iCs/>
          <w:sz w:val="28"/>
          <w:szCs w:val="28"/>
          <w:u w:val="single"/>
          <w:vertAlign w:val="superscript"/>
        </w:rPr>
      </w:pPr>
      <w:r w:rsidRPr="00063F09">
        <w:rPr>
          <w:rFonts w:ascii="Times New Roman" w:hAnsi="Times New Roman" w:cs="Times New Roman"/>
          <w:sz w:val="28"/>
          <w:szCs w:val="28"/>
          <w:u w:val="single"/>
        </w:rPr>
        <w:t>Максимальный припуск</w:t>
      </w:r>
    </w:p>
    <w:p w14:paraId="51F7FE63" w14:textId="77777777" w:rsidR="00DC5F92" w:rsidRPr="00063F09" w:rsidRDefault="00DC5F92" w:rsidP="00DC5F92">
      <w:pPr>
        <w:spacing w:line="360" w:lineRule="auto"/>
        <w:jc w:val="center"/>
        <w:rPr>
          <w:rFonts w:ascii="Times New Roman" w:hAnsi="Times New Roman" w:cs="Times New Roman"/>
          <w:sz w:val="28"/>
          <w:szCs w:val="28"/>
        </w:rPr>
      </w:pPr>
      <w:r w:rsidRPr="00063F09">
        <w:rPr>
          <w:rFonts w:ascii="Times New Roman" w:hAnsi="Times New Roman" w:cs="Times New Roman"/>
          <w:sz w:val="28"/>
          <w:szCs w:val="28"/>
        </w:rPr>
        <w:t>2</w:t>
      </w:r>
      <w:r w:rsidRPr="00063F09">
        <w:rPr>
          <w:rFonts w:ascii="Times New Roman" w:hAnsi="Times New Roman" w:cs="Times New Roman"/>
          <w:sz w:val="28"/>
          <w:szCs w:val="28"/>
          <w:lang w:val="en-US"/>
        </w:rPr>
        <w:t>Z</w:t>
      </w:r>
      <w:r w:rsidRPr="00063F09">
        <w:rPr>
          <w:rFonts w:ascii="Times New Roman" w:hAnsi="Times New Roman" w:cs="Times New Roman"/>
          <w:sz w:val="28"/>
          <w:szCs w:val="28"/>
          <w:vertAlign w:val="subscript"/>
          <w:lang w:val="en-US"/>
        </w:rPr>
        <w:t>max</w:t>
      </w:r>
      <w:r w:rsidRPr="00063F09">
        <w:rPr>
          <w:rFonts w:ascii="Times New Roman" w:hAnsi="Times New Roman" w:cs="Times New Roman"/>
          <w:sz w:val="28"/>
          <w:szCs w:val="28"/>
        </w:rPr>
        <w:t xml:space="preserve"> = 1310,5 + 1400 - 120 = 2590,5 мкм = 2,6 мм,</w:t>
      </w:r>
    </w:p>
    <w:p w14:paraId="31E6FD5F"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где </w:t>
      </w:r>
      <w:r w:rsidRPr="00063F09">
        <w:rPr>
          <w:rFonts w:ascii="Times New Roman" w:hAnsi="Times New Roman" w:cs="Times New Roman"/>
          <w:sz w:val="28"/>
          <w:szCs w:val="28"/>
          <w:lang w:val="en-US"/>
        </w:rPr>
        <w:sym w:font="Symbol" w:char="F064"/>
      </w:r>
      <w:r w:rsidRPr="00063F09">
        <w:rPr>
          <w:rFonts w:ascii="Times New Roman" w:hAnsi="Times New Roman" w:cs="Times New Roman"/>
          <w:sz w:val="28"/>
          <w:szCs w:val="28"/>
          <w:vertAlign w:val="subscript"/>
        </w:rPr>
        <w:t>д</w:t>
      </w:r>
      <w:r w:rsidRPr="00063F09">
        <w:rPr>
          <w:rFonts w:ascii="Times New Roman" w:hAnsi="Times New Roman" w:cs="Times New Roman"/>
          <w:sz w:val="28"/>
          <w:szCs w:val="28"/>
          <w:vertAlign w:val="subscript"/>
          <w:lang w:val="en-US"/>
        </w:rPr>
        <w:t>n</w:t>
      </w:r>
      <w:r w:rsidRPr="00063F09">
        <w:rPr>
          <w:rFonts w:ascii="Times New Roman" w:hAnsi="Times New Roman" w:cs="Times New Roman"/>
          <w:sz w:val="28"/>
          <w:szCs w:val="28"/>
        </w:rPr>
        <w:t xml:space="preserve"> = 1400 мкм - допуск размера на предшествующем переходе; </w:t>
      </w:r>
      <w:r w:rsidRPr="00063F09">
        <w:rPr>
          <w:rFonts w:ascii="Times New Roman" w:hAnsi="Times New Roman" w:cs="Times New Roman"/>
          <w:sz w:val="28"/>
          <w:szCs w:val="28"/>
          <w:lang w:val="en-US"/>
        </w:rPr>
        <w:sym w:font="Symbol" w:char="F064"/>
      </w:r>
      <w:r w:rsidRPr="00063F09">
        <w:rPr>
          <w:rFonts w:ascii="Times New Roman" w:hAnsi="Times New Roman" w:cs="Times New Roman"/>
          <w:sz w:val="28"/>
          <w:szCs w:val="28"/>
          <w:vertAlign w:val="subscript"/>
        </w:rPr>
        <w:t>дв</w:t>
      </w:r>
      <w:r w:rsidRPr="00063F09">
        <w:rPr>
          <w:rFonts w:ascii="Times New Roman" w:hAnsi="Times New Roman" w:cs="Times New Roman"/>
          <w:sz w:val="28"/>
          <w:szCs w:val="28"/>
        </w:rPr>
        <w:t xml:space="preserve"> = 120 мкм - допуск размера на выполняемом переходе.</w:t>
      </w:r>
    </w:p>
    <w:p w14:paraId="05930473" w14:textId="51D5F130" w:rsidR="00DC5F92" w:rsidRPr="00063F09" w:rsidRDefault="00DC5F92" w:rsidP="00DC5F92">
      <w:pPr>
        <w:spacing w:line="360" w:lineRule="auto"/>
        <w:ind w:firstLine="709"/>
        <w:jc w:val="both"/>
        <w:rPr>
          <w:rFonts w:ascii="Times New Roman" w:hAnsi="Times New Roman" w:cs="Times New Roman"/>
          <w:sz w:val="28"/>
          <w:szCs w:val="28"/>
          <w:u w:val="single"/>
        </w:rPr>
      </w:pPr>
      <w:r w:rsidRPr="00063F09">
        <w:rPr>
          <w:rFonts w:ascii="Times New Roman" w:hAnsi="Times New Roman" w:cs="Times New Roman"/>
          <w:i/>
          <w:sz w:val="28"/>
          <w:szCs w:val="28"/>
        </w:rPr>
        <w:t xml:space="preserve"> </w:t>
      </w:r>
      <w:r w:rsidRPr="00063F09">
        <w:rPr>
          <w:rFonts w:ascii="Times New Roman" w:hAnsi="Times New Roman" w:cs="Times New Roman"/>
          <w:sz w:val="28"/>
          <w:szCs w:val="28"/>
          <w:u w:val="single"/>
        </w:rPr>
        <w:t>Определим промежуточные размеры</w:t>
      </w:r>
    </w:p>
    <w:p w14:paraId="741E6892" w14:textId="77777777" w:rsidR="00DC5F92" w:rsidRPr="00063F09" w:rsidRDefault="00DC5F92" w:rsidP="006F7043">
      <w:pPr>
        <w:spacing w:line="360" w:lineRule="auto"/>
        <w:ind w:firstLine="708"/>
        <w:jc w:val="both"/>
        <w:rPr>
          <w:rFonts w:ascii="Times New Roman" w:hAnsi="Times New Roman" w:cs="Times New Roman"/>
          <w:sz w:val="28"/>
          <w:szCs w:val="28"/>
        </w:rPr>
      </w:pPr>
      <w:r w:rsidRPr="00063F09">
        <w:rPr>
          <w:rFonts w:ascii="Times New Roman" w:hAnsi="Times New Roman" w:cs="Times New Roman"/>
          <w:sz w:val="28"/>
          <w:szCs w:val="28"/>
        </w:rPr>
        <w:t>Максимальные и минимальные промежуточные размеры определим по формуле:</w:t>
      </w:r>
    </w:p>
    <w:p w14:paraId="4D9E9D1A" w14:textId="77777777" w:rsidR="00DC5F92" w:rsidRPr="00063F09" w:rsidRDefault="00DC5F92" w:rsidP="00DC5F92">
      <w:pPr>
        <w:spacing w:line="360" w:lineRule="auto"/>
        <w:jc w:val="center"/>
        <w:rPr>
          <w:rFonts w:ascii="Times New Roman" w:hAnsi="Times New Roman" w:cs="Times New Roman"/>
          <w:sz w:val="28"/>
          <w:szCs w:val="28"/>
          <w:lang w:val="en-US"/>
        </w:rPr>
      </w:pPr>
      <w:r w:rsidRPr="00063F09">
        <w:rPr>
          <w:rFonts w:ascii="Times New Roman" w:hAnsi="Times New Roman" w:cs="Times New Roman"/>
          <w:sz w:val="28"/>
          <w:szCs w:val="28"/>
          <w:lang w:val="en-US"/>
        </w:rPr>
        <w:t>D</w:t>
      </w:r>
      <w:r w:rsidRPr="00063F09">
        <w:rPr>
          <w:rFonts w:ascii="Times New Roman" w:hAnsi="Times New Roman" w:cs="Times New Roman"/>
          <w:sz w:val="28"/>
          <w:szCs w:val="28"/>
          <w:vertAlign w:val="subscript"/>
          <w:lang w:val="en-US"/>
        </w:rPr>
        <w:t>min(max)</w:t>
      </w:r>
      <w:r w:rsidRPr="00063F09">
        <w:rPr>
          <w:rFonts w:ascii="Times New Roman" w:hAnsi="Times New Roman" w:cs="Times New Roman"/>
          <w:sz w:val="28"/>
          <w:szCs w:val="28"/>
          <w:lang w:val="en-US"/>
        </w:rPr>
        <w:t>= D</w:t>
      </w:r>
      <w:r w:rsidRPr="00063F09">
        <w:rPr>
          <w:rFonts w:ascii="Times New Roman" w:hAnsi="Times New Roman" w:cs="Times New Roman"/>
          <w:sz w:val="28"/>
          <w:szCs w:val="28"/>
          <w:vertAlign w:val="subscript"/>
        </w:rPr>
        <w:t>нач</w:t>
      </w:r>
      <w:r w:rsidRPr="00063F09">
        <w:rPr>
          <w:rFonts w:ascii="Times New Roman" w:hAnsi="Times New Roman" w:cs="Times New Roman"/>
          <w:sz w:val="28"/>
          <w:szCs w:val="28"/>
          <w:lang w:val="en-US"/>
        </w:rPr>
        <w:t xml:space="preserve"> + 2Z</w:t>
      </w:r>
      <w:r w:rsidRPr="00063F09">
        <w:rPr>
          <w:rFonts w:ascii="Times New Roman" w:hAnsi="Times New Roman" w:cs="Times New Roman"/>
          <w:sz w:val="28"/>
          <w:szCs w:val="28"/>
          <w:vertAlign w:val="subscript"/>
          <w:lang w:val="en-US"/>
        </w:rPr>
        <w:t>min(max)</w:t>
      </w:r>
      <w:r w:rsidRPr="00063F09">
        <w:rPr>
          <w:rFonts w:ascii="Times New Roman" w:hAnsi="Times New Roman" w:cs="Times New Roman"/>
          <w:sz w:val="28"/>
          <w:szCs w:val="28"/>
          <w:lang w:val="en-US"/>
        </w:rPr>
        <w:t>;</w:t>
      </w:r>
    </w:p>
    <w:p w14:paraId="58FDD638" w14:textId="77777777" w:rsidR="00DC5F92" w:rsidRPr="00063F09" w:rsidRDefault="00DC5F92" w:rsidP="00DC5F92">
      <w:pPr>
        <w:spacing w:line="360" w:lineRule="auto"/>
        <w:jc w:val="center"/>
        <w:rPr>
          <w:rFonts w:ascii="Times New Roman" w:hAnsi="Times New Roman" w:cs="Times New Roman"/>
          <w:sz w:val="28"/>
          <w:szCs w:val="28"/>
          <w:lang w:val="en-US"/>
        </w:rPr>
      </w:pPr>
      <w:r w:rsidRPr="00063F09">
        <w:rPr>
          <w:rFonts w:ascii="Times New Roman" w:hAnsi="Times New Roman" w:cs="Times New Roman"/>
          <w:sz w:val="28"/>
          <w:szCs w:val="28"/>
          <w:lang w:val="en-US"/>
        </w:rPr>
        <w:t>D</w:t>
      </w:r>
      <w:r w:rsidRPr="00063F09">
        <w:rPr>
          <w:rFonts w:ascii="Times New Roman" w:hAnsi="Times New Roman" w:cs="Times New Roman"/>
          <w:sz w:val="28"/>
          <w:szCs w:val="28"/>
          <w:vertAlign w:val="subscript"/>
          <w:lang w:val="en-US"/>
        </w:rPr>
        <w:t xml:space="preserve">min </w:t>
      </w:r>
      <w:r w:rsidRPr="00063F09">
        <w:rPr>
          <w:rFonts w:ascii="Times New Roman" w:hAnsi="Times New Roman" w:cs="Times New Roman"/>
          <w:sz w:val="28"/>
          <w:szCs w:val="28"/>
          <w:lang w:val="en-US"/>
        </w:rPr>
        <w:t>= D</w:t>
      </w:r>
      <w:r w:rsidRPr="00063F09">
        <w:rPr>
          <w:rFonts w:ascii="Times New Roman" w:hAnsi="Times New Roman" w:cs="Times New Roman"/>
          <w:sz w:val="28"/>
          <w:szCs w:val="28"/>
          <w:vertAlign w:val="subscript"/>
        </w:rPr>
        <w:t>нач</w:t>
      </w:r>
      <w:r w:rsidRPr="00063F09">
        <w:rPr>
          <w:rFonts w:ascii="Times New Roman" w:hAnsi="Times New Roman" w:cs="Times New Roman"/>
          <w:sz w:val="28"/>
          <w:szCs w:val="28"/>
          <w:vertAlign w:val="subscript"/>
          <w:lang w:val="en-US"/>
        </w:rPr>
        <w:t>.min</w:t>
      </w:r>
      <w:r w:rsidRPr="00063F09">
        <w:rPr>
          <w:rFonts w:ascii="Times New Roman" w:hAnsi="Times New Roman" w:cs="Times New Roman"/>
          <w:sz w:val="28"/>
          <w:szCs w:val="28"/>
          <w:lang w:val="en-US"/>
        </w:rPr>
        <w:t xml:space="preserve"> + 2Z</w:t>
      </w:r>
      <w:r w:rsidRPr="00063F09">
        <w:rPr>
          <w:rFonts w:ascii="Times New Roman" w:hAnsi="Times New Roman" w:cs="Times New Roman"/>
          <w:sz w:val="28"/>
          <w:szCs w:val="28"/>
          <w:vertAlign w:val="subscript"/>
          <w:lang w:val="en-US"/>
        </w:rPr>
        <w:t xml:space="preserve">min </w:t>
      </w:r>
      <w:r w:rsidRPr="00063F09">
        <w:rPr>
          <w:rFonts w:ascii="Times New Roman" w:hAnsi="Times New Roman" w:cs="Times New Roman"/>
          <w:sz w:val="28"/>
          <w:szCs w:val="28"/>
          <w:lang w:val="en-US"/>
        </w:rPr>
        <w:t xml:space="preserve">= 7,902 + 1,31 = 9,212 </w:t>
      </w:r>
      <w:r w:rsidRPr="00063F09">
        <w:rPr>
          <w:rFonts w:ascii="Times New Roman" w:hAnsi="Times New Roman" w:cs="Times New Roman"/>
          <w:sz w:val="28"/>
          <w:szCs w:val="28"/>
        </w:rPr>
        <w:t>мм</w:t>
      </w:r>
      <w:r w:rsidRPr="00063F09">
        <w:rPr>
          <w:rFonts w:ascii="Times New Roman" w:hAnsi="Times New Roman" w:cs="Times New Roman"/>
          <w:sz w:val="28"/>
          <w:szCs w:val="28"/>
          <w:lang w:val="en-US"/>
        </w:rPr>
        <w:t>;</w:t>
      </w:r>
    </w:p>
    <w:p w14:paraId="1D101224" w14:textId="77777777" w:rsidR="00DC5F92" w:rsidRPr="00063F09" w:rsidRDefault="00DC5F92" w:rsidP="00DC5F92">
      <w:pPr>
        <w:spacing w:line="360" w:lineRule="auto"/>
        <w:jc w:val="center"/>
        <w:rPr>
          <w:rFonts w:ascii="Times New Roman" w:hAnsi="Times New Roman" w:cs="Times New Roman"/>
          <w:sz w:val="28"/>
          <w:szCs w:val="28"/>
          <w:lang w:val="en-US"/>
        </w:rPr>
      </w:pPr>
      <w:r w:rsidRPr="00063F09">
        <w:rPr>
          <w:rFonts w:ascii="Times New Roman" w:hAnsi="Times New Roman" w:cs="Times New Roman"/>
          <w:sz w:val="28"/>
          <w:szCs w:val="28"/>
          <w:lang w:val="en-US"/>
        </w:rPr>
        <w:t>D</w:t>
      </w:r>
      <w:r w:rsidRPr="00063F09">
        <w:rPr>
          <w:rFonts w:ascii="Times New Roman" w:hAnsi="Times New Roman" w:cs="Times New Roman"/>
          <w:sz w:val="28"/>
          <w:szCs w:val="28"/>
          <w:vertAlign w:val="subscript"/>
          <w:lang w:val="en-US"/>
        </w:rPr>
        <w:t xml:space="preserve">max </w:t>
      </w:r>
      <w:r w:rsidRPr="00063F09">
        <w:rPr>
          <w:rFonts w:ascii="Times New Roman" w:hAnsi="Times New Roman" w:cs="Times New Roman"/>
          <w:sz w:val="28"/>
          <w:szCs w:val="28"/>
          <w:lang w:val="en-US"/>
        </w:rPr>
        <w:t>= D</w:t>
      </w:r>
      <w:r w:rsidRPr="00063F09">
        <w:rPr>
          <w:rFonts w:ascii="Times New Roman" w:hAnsi="Times New Roman" w:cs="Times New Roman"/>
          <w:sz w:val="28"/>
          <w:szCs w:val="28"/>
          <w:vertAlign w:val="subscript"/>
        </w:rPr>
        <w:t>нач</w:t>
      </w:r>
      <w:r w:rsidRPr="00063F09">
        <w:rPr>
          <w:rFonts w:ascii="Times New Roman" w:hAnsi="Times New Roman" w:cs="Times New Roman"/>
          <w:sz w:val="28"/>
          <w:szCs w:val="28"/>
          <w:vertAlign w:val="subscript"/>
          <w:lang w:val="en-US"/>
        </w:rPr>
        <w:t>.max</w:t>
      </w:r>
      <w:r w:rsidRPr="00063F09">
        <w:rPr>
          <w:rFonts w:ascii="Times New Roman" w:hAnsi="Times New Roman" w:cs="Times New Roman"/>
          <w:sz w:val="28"/>
          <w:szCs w:val="28"/>
          <w:lang w:val="en-US"/>
        </w:rPr>
        <w:t xml:space="preserve"> + 2Z</w:t>
      </w:r>
      <w:r w:rsidRPr="00063F09">
        <w:rPr>
          <w:rFonts w:ascii="Times New Roman" w:hAnsi="Times New Roman" w:cs="Times New Roman"/>
          <w:sz w:val="28"/>
          <w:szCs w:val="28"/>
          <w:vertAlign w:val="subscript"/>
          <w:lang w:val="en-US"/>
        </w:rPr>
        <w:t xml:space="preserve">max </w:t>
      </w:r>
      <w:r w:rsidRPr="00063F09">
        <w:rPr>
          <w:rFonts w:ascii="Times New Roman" w:hAnsi="Times New Roman" w:cs="Times New Roman"/>
          <w:sz w:val="28"/>
          <w:szCs w:val="28"/>
          <w:lang w:val="en-US"/>
        </w:rPr>
        <w:t xml:space="preserve">= 7,96 + 2,6 = 10,1 </w:t>
      </w:r>
      <w:r w:rsidRPr="00063F09">
        <w:rPr>
          <w:rFonts w:ascii="Times New Roman" w:hAnsi="Times New Roman" w:cs="Times New Roman"/>
          <w:sz w:val="28"/>
          <w:szCs w:val="28"/>
        </w:rPr>
        <w:t>мм</w:t>
      </w:r>
      <w:r w:rsidRPr="00063F09">
        <w:rPr>
          <w:rFonts w:ascii="Times New Roman" w:hAnsi="Times New Roman" w:cs="Times New Roman"/>
          <w:sz w:val="28"/>
          <w:szCs w:val="28"/>
          <w:lang w:val="en-US"/>
        </w:rPr>
        <w:t>.</w:t>
      </w:r>
    </w:p>
    <w:p w14:paraId="0C94A2DB" w14:textId="77777777" w:rsidR="00DC5F92" w:rsidRPr="00063F09" w:rsidRDefault="00DC5F92" w:rsidP="00DC5F92">
      <w:pPr>
        <w:spacing w:line="360" w:lineRule="auto"/>
        <w:jc w:val="both"/>
        <w:rPr>
          <w:rFonts w:ascii="Times New Roman" w:hAnsi="Times New Roman" w:cs="Times New Roman"/>
          <w:sz w:val="28"/>
          <w:szCs w:val="28"/>
          <w:lang w:val="en-US"/>
        </w:rPr>
      </w:pPr>
    </w:p>
    <w:p w14:paraId="3D3872BE" w14:textId="75085D8C" w:rsidR="00DC5F92" w:rsidRPr="00F158F8" w:rsidRDefault="003440A2" w:rsidP="004264DC">
      <w:pPr>
        <w:pStyle w:val="a3"/>
        <w:numPr>
          <w:ilvl w:val="1"/>
          <w:numId w:val="41"/>
        </w:numPr>
        <w:spacing w:after="200" w:line="360" w:lineRule="auto"/>
        <w:ind w:left="0" w:firstLine="0"/>
        <w:jc w:val="center"/>
        <w:outlineLvl w:val="1"/>
        <w:rPr>
          <w:rFonts w:ascii="Times New Roman" w:hAnsi="Times New Roman" w:cs="Times New Roman"/>
          <w:b/>
          <w:bCs/>
          <w:sz w:val="28"/>
          <w:szCs w:val="28"/>
        </w:rPr>
      </w:pPr>
      <w:bookmarkStart w:id="5" w:name="_Toc121832241"/>
      <w:r w:rsidRPr="00F158F8">
        <w:rPr>
          <w:rFonts w:ascii="Times New Roman" w:hAnsi="Times New Roman" w:cs="Times New Roman"/>
          <w:b/>
          <w:bCs/>
          <w:sz w:val="28"/>
          <w:szCs w:val="28"/>
        </w:rPr>
        <w:t>П</w:t>
      </w:r>
      <w:r w:rsidR="00DC5F92" w:rsidRPr="00F158F8">
        <w:rPr>
          <w:rFonts w:ascii="Times New Roman" w:hAnsi="Times New Roman" w:cs="Times New Roman"/>
          <w:b/>
          <w:bCs/>
          <w:sz w:val="28"/>
          <w:szCs w:val="28"/>
        </w:rPr>
        <w:t>ромежуточные припуски и промежуточные размеры при фрезеровании</w:t>
      </w:r>
      <w:bookmarkEnd w:id="5"/>
    </w:p>
    <w:p w14:paraId="3996ABEE" w14:textId="77777777" w:rsidR="00DC5F92" w:rsidRPr="00063F09" w:rsidRDefault="00DC5F92" w:rsidP="00DC5F92">
      <w:pPr>
        <w:pStyle w:val="24"/>
      </w:pPr>
      <w:r w:rsidRPr="00063F09">
        <w:t>Минимальный припуск при последовательной обработке противолежащих поверхностей рассчитывается по формуле:</w:t>
      </w:r>
    </w:p>
    <w:p w14:paraId="644E992F" w14:textId="77777777" w:rsidR="00DC5F92" w:rsidRPr="00063F09" w:rsidRDefault="00DC5F92" w:rsidP="00DC5F92">
      <w:pPr>
        <w:spacing w:line="360" w:lineRule="auto"/>
        <w:jc w:val="center"/>
        <w:rPr>
          <w:rFonts w:ascii="Times New Roman" w:hAnsi="Times New Roman" w:cs="Times New Roman"/>
          <w:sz w:val="28"/>
          <w:szCs w:val="28"/>
        </w:rPr>
      </w:pPr>
      <w:r w:rsidRPr="00063F09">
        <w:rPr>
          <w:rFonts w:ascii="Times New Roman" w:hAnsi="Times New Roman" w:cs="Times New Roman"/>
          <w:sz w:val="28"/>
          <w:szCs w:val="28"/>
          <w:lang w:val="en-US"/>
        </w:rPr>
        <w:lastRenderedPageBreak/>
        <w:t>Z</w:t>
      </w:r>
      <w:r w:rsidRPr="00063F09">
        <w:rPr>
          <w:rFonts w:ascii="Times New Roman" w:hAnsi="Times New Roman" w:cs="Times New Roman"/>
          <w:sz w:val="28"/>
          <w:szCs w:val="28"/>
          <w:vertAlign w:val="subscript"/>
          <w:lang w:val="en-US"/>
        </w:rPr>
        <w:t>min</w:t>
      </w:r>
      <w:r w:rsidRPr="00063F09">
        <w:rPr>
          <w:rFonts w:ascii="Times New Roman" w:hAnsi="Times New Roman" w:cs="Times New Roman"/>
          <w:sz w:val="28"/>
          <w:szCs w:val="28"/>
        </w:rPr>
        <w:t xml:space="preserve">= </w:t>
      </w:r>
      <w:r w:rsidRPr="00063F09">
        <w:rPr>
          <w:rFonts w:ascii="Times New Roman" w:hAnsi="Times New Roman" w:cs="Times New Roman"/>
          <w:sz w:val="28"/>
          <w:szCs w:val="28"/>
          <w:lang w:val="en-US"/>
        </w:rPr>
        <w:t>R</w:t>
      </w:r>
      <w:r w:rsidRPr="00063F09">
        <w:rPr>
          <w:rFonts w:ascii="Times New Roman" w:hAnsi="Times New Roman" w:cs="Times New Roman"/>
          <w:sz w:val="28"/>
          <w:szCs w:val="28"/>
          <w:vertAlign w:val="subscript"/>
          <w:lang w:val="en-US"/>
        </w:rPr>
        <w:t>z</w:t>
      </w:r>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w:t>
      </w:r>
      <w:r w:rsidRPr="00063F09">
        <w:rPr>
          <w:rFonts w:ascii="Times New Roman" w:hAnsi="Times New Roman" w:cs="Times New Roman"/>
          <w:sz w:val="28"/>
          <w:szCs w:val="28"/>
          <w:lang w:val="en-US"/>
        </w:rPr>
        <w:t>h</w:t>
      </w:r>
      <w:r w:rsidRPr="00063F09">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oMath>
      <w:r w:rsidRPr="00063F09">
        <w:rPr>
          <w:rFonts w:ascii="Times New Roman" w:hAnsi="Times New Roman" w:cs="Times New Roman"/>
          <w:sz w:val="28"/>
          <w:szCs w:val="28"/>
        </w:rPr>
        <w:t>+ ε</w:t>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rPr>
        <w:t>,</w:t>
      </w:r>
    </w:p>
    <w:p w14:paraId="3657841B"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 где </w:t>
      </w:r>
      <w:r w:rsidRPr="00063F09">
        <w:rPr>
          <w:rFonts w:ascii="Times New Roman" w:hAnsi="Times New Roman" w:cs="Times New Roman"/>
          <w:sz w:val="28"/>
          <w:szCs w:val="28"/>
          <w:lang w:val="en-US"/>
        </w:rPr>
        <w:t>R</w:t>
      </w:r>
      <w:r w:rsidRPr="00063F09">
        <w:rPr>
          <w:rFonts w:ascii="Times New Roman" w:hAnsi="Times New Roman" w:cs="Times New Roman"/>
          <w:sz w:val="28"/>
          <w:szCs w:val="28"/>
          <w:vertAlign w:val="subscript"/>
          <w:lang w:val="en-US"/>
        </w:rPr>
        <w:t>z</w:t>
      </w:r>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63 – шероховатость, </w:t>
      </w:r>
      <w:r w:rsidRPr="00063F09">
        <w:rPr>
          <w:rFonts w:ascii="Times New Roman" w:hAnsi="Times New Roman" w:cs="Times New Roman"/>
          <w:sz w:val="28"/>
          <w:szCs w:val="28"/>
          <w:lang w:val="en-US"/>
        </w:rPr>
        <w:t>h</w:t>
      </w:r>
      <w:r w:rsidRPr="00063F09">
        <w:rPr>
          <w:rFonts w:ascii="Times New Roman" w:hAnsi="Times New Roman" w:cs="Times New Roman"/>
          <w:sz w:val="28"/>
          <w:szCs w:val="28"/>
        </w:rPr>
        <w:t xml:space="preserve"> = 60 – глубина дефектного слоя (после предыдущей операции);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sym w:font="Symbol" w:char="F0E5"/>
      </w:r>
      <w:r w:rsidRPr="00063F09">
        <w:rPr>
          <w:rFonts w:ascii="Times New Roman" w:hAnsi="Times New Roman" w:cs="Times New Roman"/>
          <w:sz w:val="28"/>
          <w:szCs w:val="28"/>
        </w:rPr>
        <w:t xml:space="preserve"> - суммарное пространственное отклонение поверхности; </w:t>
      </w:r>
      <w:r w:rsidRPr="00063F09">
        <w:rPr>
          <w:rFonts w:ascii="Times New Roman" w:hAnsi="Times New Roman" w:cs="Times New Roman"/>
          <w:sz w:val="28"/>
          <w:szCs w:val="28"/>
        </w:rPr>
        <w:sym w:font="Symbol" w:char="F065"/>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rPr>
        <w:t xml:space="preserve"> – погрешность установки.   </w:t>
      </w:r>
    </w:p>
    <w:p w14:paraId="5673C617" w14:textId="77777777" w:rsidR="00DC5F92" w:rsidRPr="00063F09" w:rsidRDefault="00DC5F92" w:rsidP="00DC5F92">
      <w:pPr>
        <w:pStyle w:val="24"/>
      </w:pPr>
      <w:r w:rsidRPr="00063F09">
        <w:t xml:space="preserve">Суммарное пространственное отклонение поверхности рассчитывается по формуле:  </w:t>
      </w:r>
    </w:p>
    <w:p w14:paraId="328348BB" w14:textId="77777777" w:rsidR="00DC5F92" w:rsidRPr="00063F09" w:rsidRDefault="00000000" w:rsidP="00DC5F92">
      <w:pPr>
        <w:spacing w:line="360" w:lineRule="auto"/>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r>
            <w:rPr>
              <w:rFonts w:ascii="Cambria Math" w:hAnsi="Cambria Math" w:cs="Times New Roman"/>
              <w:sz w:val="28"/>
              <w:szCs w:val="28"/>
            </w:rPr>
            <m:t>=</m:t>
          </m:r>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sSub>
                    <m:sSubPr>
                      <m:ctrlPr>
                        <w:rPr>
                          <w:rFonts w:ascii="Cambria Math" w:hAnsi="Cambria Math" w:cs="Times New Roman"/>
                          <w:sz w:val="28"/>
                          <w:szCs w:val="28"/>
                          <w:vertAlign w:val="subscript"/>
                        </w:rPr>
                      </m:ctrlPr>
                    </m:sSubPr>
                    <m:e>
                      <m:r>
                        <m:rPr>
                          <m:sty m:val="p"/>
                        </m:rPr>
                        <w:rPr>
                          <w:rFonts w:ascii="Cambria Math" w:hAnsi="Cambria Math" w:cs="Times New Roman"/>
                          <w:sz w:val="28"/>
                          <w:szCs w:val="28"/>
                        </w:rPr>
                        <w:sym w:font="Symbol" w:char="F044"/>
                      </m:r>
                    </m:e>
                    <m:sub>
                      <m:r>
                        <m:rPr>
                          <m:sty m:val="p"/>
                        </m:rPr>
                        <w:rPr>
                          <w:rFonts w:ascii="Cambria Math" w:hAnsi="Cambria Math" w:cs="Times New Roman"/>
                          <w:sz w:val="28"/>
                          <w:szCs w:val="28"/>
                          <w:vertAlign w:val="subscript"/>
                        </w:rPr>
                        <m:t>кр</m:t>
                      </m:r>
                    </m:sub>
                  </m:sSub>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sSub>
                    <m:sSubPr>
                      <m:ctrlPr>
                        <w:rPr>
                          <w:rFonts w:ascii="Cambria Math" w:hAnsi="Cambria Math" w:cs="Times New Roman"/>
                          <w:sz w:val="28"/>
                          <w:szCs w:val="28"/>
                          <w:vertAlign w:val="subscript"/>
                        </w:rPr>
                      </m:ctrlPr>
                    </m:sSubPr>
                    <m:e>
                      <m:r>
                        <m:rPr>
                          <m:sty m:val="p"/>
                        </m:rPr>
                        <w:rPr>
                          <w:rFonts w:ascii="Cambria Math" w:hAnsi="Cambria Math" w:cs="Times New Roman"/>
                          <w:sz w:val="28"/>
                          <w:szCs w:val="28"/>
                        </w:rPr>
                        <w:sym w:font="Symbol" w:char="F044"/>
                      </m:r>
                    </m:e>
                    <m:sub>
                      <m:r>
                        <m:rPr>
                          <m:sty m:val="p"/>
                        </m:rPr>
                        <w:rPr>
                          <w:rFonts w:ascii="Cambria Math" w:hAnsi="Cambria Math" w:cs="Times New Roman"/>
                          <w:sz w:val="28"/>
                          <w:szCs w:val="28"/>
                          <w:vertAlign w:val="subscript"/>
                        </w:rPr>
                        <m:t>ц</m:t>
                      </m:r>
                    </m:sub>
                  </m:sSub>
                </m:e>
                <m:sup>
                  <m:r>
                    <w:rPr>
                      <w:rFonts w:ascii="Cambria Math" w:hAnsi="Cambria Math" w:cs="Times New Roman"/>
                      <w:sz w:val="28"/>
                      <w:szCs w:val="28"/>
                    </w:rPr>
                    <m:t>2</m:t>
                  </m:r>
                </m:sup>
              </m:sSup>
            </m:e>
          </m:rad>
          <m:r>
            <w:rPr>
              <w:rFonts w:ascii="Cambria Math" w:eastAsiaTheme="minorEastAsia" w:hAnsi="Cambria Math" w:cs="Times New Roman"/>
              <w:sz w:val="28"/>
              <w:szCs w:val="28"/>
            </w:rPr>
            <m:t xml:space="preserve">, </m:t>
          </m:r>
        </m:oMath>
      </m:oMathPara>
    </w:p>
    <w:p w14:paraId="718A08BE"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где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 xml:space="preserve">у </w:t>
      </w:r>
      <w:r w:rsidRPr="00063F09">
        <w:rPr>
          <w:rFonts w:ascii="Times New Roman" w:hAnsi="Times New Roman" w:cs="Times New Roman"/>
          <w:sz w:val="28"/>
          <w:szCs w:val="28"/>
        </w:rPr>
        <w:t xml:space="preserve">= 0,5 – кривизна профиля сортового проката; </w:t>
      </w: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rPr>
        <w:t>к</w:t>
      </w:r>
      <w:r w:rsidRPr="00063F09">
        <w:rPr>
          <w:rFonts w:ascii="Times New Roman" w:hAnsi="Times New Roman" w:cs="Times New Roman"/>
          <w:sz w:val="28"/>
          <w:szCs w:val="28"/>
        </w:rPr>
        <w:t xml:space="preserve"> = 35 мм – длина заготовки, тогда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 xml:space="preserve">кр </w:t>
      </w:r>
      <w:r w:rsidRPr="00063F09">
        <w:rPr>
          <w:rFonts w:ascii="Times New Roman" w:hAnsi="Times New Roman" w:cs="Times New Roman"/>
          <w:sz w:val="28"/>
          <w:szCs w:val="28"/>
        </w:rPr>
        <w:t xml:space="preserve">=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rPr>
        <w:t>к</w:t>
      </w:r>
      <w:r w:rsidRPr="00063F09">
        <w:rPr>
          <w:rFonts w:ascii="Times New Roman" w:hAnsi="Times New Roman" w:cs="Times New Roman"/>
          <w:sz w:val="28"/>
          <w:szCs w:val="28"/>
        </w:rPr>
        <w:t xml:space="preserve"> = 0,5×35 = 17,5 мкм – кривизна заготовки; Т = 120 мкм – допуск на диаметральный размер базы заготовки после предыдущей операции;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 xml:space="preserve">ц  </w:t>
      </w:r>
      <w:r w:rsidRPr="00063F09">
        <w:rPr>
          <w:rFonts w:ascii="Times New Roman" w:hAnsi="Times New Roman" w:cs="Times New Roman"/>
          <w:sz w:val="28"/>
          <w:szCs w:val="28"/>
        </w:rPr>
        <w:t>= 0,25Т = 0,25×120 = 60 мкм - смещение оси заготовки.</w:t>
      </w:r>
    </w:p>
    <w:p w14:paraId="577E66EB" w14:textId="77777777" w:rsidR="00DC5F92" w:rsidRPr="00063F09" w:rsidRDefault="00DC5F92" w:rsidP="00DC5F92">
      <w:pPr>
        <w:spacing w:line="360" w:lineRule="auto"/>
        <w:ind w:firstLine="709"/>
        <w:jc w:val="both"/>
        <w:rPr>
          <w:rFonts w:ascii="Times New Roman" w:hAnsi="Times New Roman" w:cs="Times New Roman"/>
          <w:bCs/>
          <w:sz w:val="28"/>
          <w:szCs w:val="28"/>
        </w:rPr>
      </w:pPr>
      <w:r w:rsidRPr="00063F09">
        <w:rPr>
          <w:rFonts w:ascii="Times New Roman" w:hAnsi="Times New Roman" w:cs="Times New Roman"/>
          <w:bCs/>
          <w:sz w:val="28"/>
          <w:szCs w:val="28"/>
        </w:rPr>
        <w:t xml:space="preserve">Тогда </w:t>
      </w: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r>
          <w:rPr>
            <w:rFonts w:ascii="Cambria Math" w:hAnsi="Cambria Math" w:cs="Times New Roman"/>
            <w:sz w:val="28"/>
            <w:szCs w:val="28"/>
          </w:rPr>
          <m:t>=</m:t>
        </m:r>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r>
                  <w:rPr>
                    <w:rFonts w:ascii="Cambria Math" w:hAnsi="Cambria Math" w:cs="Times New Roman"/>
                    <w:sz w:val="28"/>
                    <w:szCs w:val="28"/>
                  </w:rPr>
                  <m:t>17,5</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60</m:t>
                </m:r>
              </m:e>
              <m:sup>
                <m:r>
                  <w:rPr>
                    <w:rFonts w:ascii="Cambria Math" w:hAnsi="Cambria Math" w:cs="Times New Roman"/>
                    <w:sz w:val="28"/>
                    <w:szCs w:val="28"/>
                  </w:rPr>
                  <m:t>2</m:t>
                </m:r>
              </m:sup>
            </m:sSup>
          </m:e>
        </m:rad>
        <m:r>
          <w:rPr>
            <w:rFonts w:ascii="Cambria Math" w:hAnsi="Cambria Math" w:cs="Times New Roman"/>
            <w:sz w:val="28"/>
            <w:szCs w:val="28"/>
          </w:rPr>
          <m:t>=62,5 мкм.</m:t>
        </m:r>
      </m:oMath>
    </w:p>
    <w:p w14:paraId="273F35FD"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ε</w:t>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rPr>
        <w:t xml:space="preserve"> = 250 мкм - погрешность установки заготовки в трехкулачковом патроне заготовки с чисто обработанной базой.</w:t>
      </w:r>
    </w:p>
    <w:p w14:paraId="3F0704F9" w14:textId="77777777" w:rsidR="00DC5F92" w:rsidRPr="00063F09" w:rsidRDefault="00DC5F92" w:rsidP="00DC5F92">
      <w:pPr>
        <w:spacing w:line="360" w:lineRule="auto"/>
        <w:ind w:firstLine="709"/>
        <w:jc w:val="both"/>
        <w:rPr>
          <w:rFonts w:ascii="Times New Roman" w:hAnsi="Times New Roman" w:cs="Times New Roman"/>
          <w:bCs/>
          <w:iCs/>
          <w:sz w:val="28"/>
          <w:szCs w:val="28"/>
          <w:u w:val="single"/>
          <w:vertAlign w:val="superscript"/>
        </w:rPr>
      </w:pPr>
      <w:r w:rsidRPr="00063F09">
        <w:rPr>
          <w:rFonts w:ascii="Times New Roman" w:hAnsi="Times New Roman" w:cs="Times New Roman"/>
          <w:sz w:val="28"/>
          <w:szCs w:val="28"/>
          <w:u w:val="single"/>
        </w:rPr>
        <w:t>Минимальный припуск:</w:t>
      </w:r>
    </w:p>
    <w:p w14:paraId="0B56AB0A" w14:textId="77777777" w:rsidR="00DC5F92" w:rsidRPr="00063F09" w:rsidRDefault="00DC5F92" w:rsidP="00DC5F92">
      <w:pPr>
        <w:spacing w:line="360" w:lineRule="auto"/>
        <w:jc w:val="center"/>
        <w:rPr>
          <w:rFonts w:ascii="Times New Roman" w:hAnsi="Times New Roman" w:cs="Times New Roman"/>
          <w:bCs/>
          <w:iCs/>
          <w:sz w:val="28"/>
          <w:szCs w:val="28"/>
          <w:vertAlign w:val="superscript"/>
        </w:rPr>
      </w:pPr>
      <w:r w:rsidRPr="00063F09">
        <w:rPr>
          <w:rFonts w:ascii="Times New Roman" w:hAnsi="Times New Roman" w:cs="Times New Roman"/>
          <w:sz w:val="28"/>
          <w:szCs w:val="28"/>
        </w:rPr>
        <w:t>Z</w:t>
      </w:r>
      <w:r w:rsidRPr="00063F09">
        <w:rPr>
          <w:rFonts w:ascii="Times New Roman" w:hAnsi="Times New Roman" w:cs="Times New Roman"/>
          <w:sz w:val="28"/>
          <w:szCs w:val="28"/>
          <w:vertAlign w:val="subscript"/>
          <w:lang w:val="en-US"/>
        </w:rPr>
        <w:t>min</w:t>
      </w:r>
      <w:r w:rsidRPr="00063F09">
        <w:rPr>
          <w:rFonts w:ascii="Times New Roman" w:hAnsi="Times New Roman" w:cs="Times New Roman"/>
          <w:sz w:val="28"/>
          <w:szCs w:val="28"/>
        </w:rPr>
        <w:t xml:space="preserve">= </w:t>
      </w:r>
      <m:oMath>
        <m:r>
          <m:rPr>
            <m:sty m:val="p"/>
          </m:rPr>
          <w:rPr>
            <w:rFonts w:ascii="Cambria Math" w:hAnsi="Cambria Math" w:cs="Times New Roman"/>
            <w:sz w:val="28"/>
            <w:szCs w:val="28"/>
          </w:rPr>
          <m:t>63+60+62,5+250</m:t>
        </m:r>
        <m:r>
          <w:rPr>
            <w:rFonts w:ascii="Cambria Math" w:hAnsi="Cambria Math" w:cs="Times New Roman"/>
            <w:sz w:val="28"/>
            <w:szCs w:val="28"/>
          </w:rPr>
          <m:t>=435,5</m:t>
        </m:r>
      </m:oMath>
      <w:r w:rsidRPr="00063F09">
        <w:rPr>
          <w:rFonts w:ascii="Times New Roman" w:hAnsi="Times New Roman" w:cs="Times New Roman"/>
          <w:sz w:val="28"/>
          <w:szCs w:val="28"/>
        </w:rPr>
        <w:t xml:space="preserve"> мкм = 0,44 мм.</w:t>
      </w:r>
    </w:p>
    <w:p w14:paraId="16EC454C" w14:textId="77777777" w:rsidR="00DC5F92" w:rsidRPr="00063F09" w:rsidRDefault="00DC5F92" w:rsidP="00DC5F92">
      <w:pPr>
        <w:spacing w:line="360" w:lineRule="auto"/>
        <w:ind w:firstLine="709"/>
        <w:jc w:val="both"/>
        <w:rPr>
          <w:rFonts w:ascii="Times New Roman" w:hAnsi="Times New Roman" w:cs="Times New Roman"/>
          <w:bCs/>
          <w:iCs/>
          <w:sz w:val="28"/>
          <w:szCs w:val="28"/>
          <w:u w:val="single"/>
          <w:vertAlign w:val="superscript"/>
        </w:rPr>
      </w:pPr>
      <w:r w:rsidRPr="00063F09">
        <w:rPr>
          <w:rFonts w:ascii="Times New Roman" w:hAnsi="Times New Roman" w:cs="Times New Roman"/>
          <w:sz w:val="28"/>
          <w:szCs w:val="28"/>
          <w:u w:val="single"/>
        </w:rPr>
        <w:t>Максимальный припуск:</w:t>
      </w:r>
    </w:p>
    <w:p w14:paraId="012B43F6" w14:textId="77777777" w:rsidR="00DC5F92" w:rsidRPr="00063F09" w:rsidRDefault="00DC5F92" w:rsidP="00DC5F92">
      <w:pPr>
        <w:spacing w:line="360" w:lineRule="auto"/>
        <w:jc w:val="center"/>
        <w:rPr>
          <w:rFonts w:ascii="Times New Roman" w:hAnsi="Times New Roman" w:cs="Times New Roman"/>
          <w:sz w:val="28"/>
          <w:szCs w:val="28"/>
        </w:rPr>
      </w:pPr>
      <w:r w:rsidRPr="00063F09">
        <w:rPr>
          <w:rFonts w:ascii="Times New Roman" w:hAnsi="Times New Roman" w:cs="Times New Roman"/>
          <w:sz w:val="28"/>
          <w:szCs w:val="28"/>
          <w:lang w:val="en-US"/>
        </w:rPr>
        <w:t>Z</w:t>
      </w:r>
      <w:r w:rsidRPr="00063F09">
        <w:rPr>
          <w:rFonts w:ascii="Times New Roman" w:hAnsi="Times New Roman" w:cs="Times New Roman"/>
          <w:sz w:val="28"/>
          <w:szCs w:val="28"/>
          <w:vertAlign w:val="subscript"/>
          <w:lang w:val="en-US"/>
        </w:rPr>
        <w:t>max</w:t>
      </w:r>
      <w:r w:rsidRPr="00063F09">
        <w:rPr>
          <w:rFonts w:ascii="Times New Roman" w:hAnsi="Times New Roman" w:cs="Times New Roman"/>
          <w:sz w:val="28"/>
          <w:szCs w:val="28"/>
        </w:rPr>
        <w:t xml:space="preserve"> = 435,5 + 120 - 90 = 465,5 мкм = 0,47 мм,</w:t>
      </w:r>
    </w:p>
    <w:p w14:paraId="73DAF58D"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где </w:t>
      </w:r>
      <w:r w:rsidRPr="00063F09">
        <w:rPr>
          <w:rFonts w:ascii="Times New Roman" w:hAnsi="Times New Roman" w:cs="Times New Roman"/>
          <w:sz w:val="28"/>
          <w:szCs w:val="28"/>
          <w:lang w:val="en-US"/>
        </w:rPr>
        <w:sym w:font="Symbol" w:char="F064"/>
      </w:r>
      <w:r w:rsidRPr="00063F09">
        <w:rPr>
          <w:rFonts w:ascii="Times New Roman" w:hAnsi="Times New Roman" w:cs="Times New Roman"/>
          <w:sz w:val="28"/>
          <w:szCs w:val="28"/>
          <w:vertAlign w:val="subscript"/>
        </w:rPr>
        <w:t>д</w:t>
      </w:r>
      <w:r w:rsidRPr="00063F09">
        <w:rPr>
          <w:rFonts w:ascii="Times New Roman" w:hAnsi="Times New Roman" w:cs="Times New Roman"/>
          <w:sz w:val="28"/>
          <w:szCs w:val="28"/>
          <w:vertAlign w:val="subscript"/>
          <w:lang w:val="en-US"/>
        </w:rPr>
        <w:t>n</w:t>
      </w:r>
      <w:r w:rsidRPr="00063F09">
        <w:rPr>
          <w:rFonts w:ascii="Times New Roman" w:hAnsi="Times New Roman" w:cs="Times New Roman"/>
          <w:sz w:val="28"/>
          <w:szCs w:val="28"/>
        </w:rPr>
        <w:t xml:space="preserve"> = 120 мкм - допуск размера на предшествующем переходе; </w:t>
      </w:r>
      <w:r w:rsidRPr="00063F09">
        <w:rPr>
          <w:rFonts w:ascii="Times New Roman" w:hAnsi="Times New Roman" w:cs="Times New Roman"/>
          <w:sz w:val="28"/>
          <w:szCs w:val="28"/>
          <w:lang w:val="en-US"/>
        </w:rPr>
        <w:sym w:font="Symbol" w:char="F064"/>
      </w:r>
      <w:r w:rsidRPr="00063F09">
        <w:rPr>
          <w:rFonts w:ascii="Times New Roman" w:hAnsi="Times New Roman" w:cs="Times New Roman"/>
          <w:sz w:val="28"/>
          <w:szCs w:val="28"/>
          <w:vertAlign w:val="subscript"/>
        </w:rPr>
        <w:t>дв</w:t>
      </w:r>
      <w:r w:rsidRPr="00063F09">
        <w:rPr>
          <w:rFonts w:ascii="Times New Roman" w:hAnsi="Times New Roman" w:cs="Times New Roman"/>
          <w:sz w:val="28"/>
          <w:szCs w:val="28"/>
        </w:rPr>
        <w:t xml:space="preserve"> = 90 мкм - допуск размера на выполняемом переходе.</w:t>
      </w:r>
    </w:p>
    <w:p w14:paraId="320B237A" w14:textId="77777777" w:rsidR="00DC5F92" w:rsidRPr="00063F09" w:rsidRDefault="00DC5F92" w:rsidP="00DC5F92">
      <w:pPr>
        <w:spacing w:line="360" w:lineRule="auto"/>
        <w:ind w:firstLine="709"/>
        <w:jc w:val="both"/>
        <w:rPr>
          <w:rFonts w:ascii="Times New Roman" w:hAnsi="Times New Roman" w:cs="Times New Roman"/>
          <w:sz w:val="28"/>
          <w:szCs w:val="28"/>
          <w:u w:val="single"/>
        </w:rPr>
      </w:pPr>
      <w:r w:rsidRPr="00063F09">
        <w:rPr>
          <w:rFonts w:ascii="Times New Roman" w:hAnsi="Times New Roman" w:cs="Times New Roman"/>
          <w:i/>
          <w:sz w:val="28"/>
          <w:szCs w:val="28"/>
        </w:rPr>
        <w:t xml:space="preserve"> </w:t>
      </w:r>
      <w:r w:rsidRPr="00063F09">
        <w:rPr>
          <w:rFonts w:ascii="Times New Roman" w:hAnsi="Times New Roman" w:cs="Times New Roman"/>
          <w:sz w:val="28"/>
          <w:szCs w:val="28"/>
          <w:u w:val="single"/>
        </w:rPr>
        <w:t>Определим промежуточные размеры:</w:t>
      </w:r>
    </w:p>
    <w:p w14:paraId="705CCB12" w14:textId="77777777" w:rsidR="00DC5F92" w:rsidRPr="00063F09" w:rsidRDefault="00DC5F92" w:rsidP="00DC5F92">
      <w:pPr>
        <w:spacing w:line="360" w:lineRule="auto"/>
        <w:jc w:val="center"/>
        <w:rPr>
          <w:rFonts w:ascii="Times New Roman" w:hAnsi="Times New Roman" w:cs="Times New Roman"/>
          <w:sz w:val="28"/>
          <w:szCs w:val="28"/>
        </w:rPr>
      </w:pP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lang w:val="en-US"/>
        </w:rPr>
        <w:t>min</w:t>
      </w:r>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w:t>
      </w: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rPr>
        <w:t>нач.</w:t>
      </w:r>
      <w:r w:rsidRPr="00063F09">
        <w:rPr>
          <w:rFonts w:ascii="Times New Roman" w:hAnsi="Times New Roman" w:cs="Times New Roman"/>
          <w:sz w:val="28"/>
          <w:szCs w:val="28"/>
          <w:vertAlign w:val="subscript"/>
          <w:lang w:val="en-US"/>
        </w:rPr>
        <w:t>min</w:t>
      </w:r>
      <w:r w:rsidRPr="00063F09">
        <w:rPr>
          <w:rFonts w:ascii="Times New Roman" w:hAnsi="Times New Roman" w:cs="Times New Roman"/>
          <w:sz w:val="28"/>
          <w:szCs w:val="28"/>
        </w:rPr>
        <w:t xml:space="preserve"> + </w:t>
      </w:r>
      <w:r w:rsidRPr="00063F09">
        <w:rPr>
          <w:rFonts w:ascii="Times New Roman" w:hAnsi="Times New Roman" w:cs="Times New Roman"/>
          <w:sz w:val="28"/>
          <w:szCs w:val="28"/>
          <w:lang w:val="en-US"/>
        </w:rPr>
        <w:t>Z</w:t>
      </w:r>
      <w:r w:rsidRPr="00063F09">
        <w:rPr>
          <w:rFonts w:ascii="Times New Roman" w:hAnsi="Times New Roman" w:cs="Times New Roman"/>
          <w:sz w:val="28"/>
          <w:szCs w:val="28"/>
          <w:vertAlign w:val="subscript"/>
          <w:lang w:val="en-US"/>
        </w:rPr>
        <w:t>min</w:t>
      </w:r>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5,095 + 0,44 = 5,535 мм;</w:t>
      </w:r>
    </w:p>
    <w:p w14:paraId="71EF8FC5" w14:textId="0F028E72" w:rsidR="00DC5F92" w:rsidRPr="00063F09" w:rsidRDefault="00DC5F92" w:rsidP="00681039">
      <w:pPr>
        <w:spacing w:line="360" w:lineRule="auto"/>
        <w:jc w:val="center"/>
        <w:rPr>
          <w:rFonts w:ascii="Times New Roman" w:hAnsi="Times New Roman" w:cs="Times New Roman"/>
          <w:sz w:val="28"/>
          <w:szCs w:val="28"/>
        </w:rPr>
      </w:pP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lang w:val="en-US"/>
        </w:rPr>
        <w:t>max</w:t>
      </w:r>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w:t>
      </w: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rPr>
        <w:t>нач.</w:t>
      </w:r>
      <w:r w:rsidRPr="00063F09">
        <w:rPr>
          <w:rFonts w:ascii="Times New Roman" w:hAnsi="Times New Roman" w:cs="Times New Roman"/>
          <w:sz w:val="28"/>
          <w:szCs w:val="28"/>
          <w:vertAlign w:val="subscript"/>
          <w:lang w:val="en-US"/>
        </w:rPr>
        <w:t>max</w:t>
      </w:r>
      <w:r w:rsidRPr="00063F09">
        <w:rPr>
          <w:rFonts w:ascii="Times New Roman" w:hAnsi="Times New Roman" w:cs="Times New Roman"/>
          <w:sz w:val="28"/>
          <w:szCs w:val="28"/>
        </w:rPr>
        <w:t xml:space="preserve"> + </w:t>
      </w:r>
      <w:r w:rsidRPr="00063F09">
        <w:rPr>
          <w:rFonts w:ascii="Times New Roman" w:hAnsi="Times New Roman" w:cs="Times New Roman"/>
          <w:sz w:val="28"/>
          <w:szCs w:val="28"/>
          <w:lang w:val="en-US"/>
        </w:rPr>
        <w:t>Z</w:t>
      </w:r>
      <w:r w:rsidRPr="00063F09">
        <w:rPr>
          <w:rFonts w:ascii="Times New Roman" w:hAnsi="Times New Roman" w:cs="Times New Roman"/>
          <w:sz w:val="28"/>
          <w:szCs w:val="28"/>
          <w:vertAlign w:val="subscript"/>
          <w:lang w:val="en-US"/>
        </w:rPr>
        <w:t>max</w:t>
      </w:r>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5,17 + 0,47 = 5,64 мм.</w:t>
      </w:r>
    </w:p>
    <w:p w14:paraId="0E6B5B07" w14:textId="48104C55" w:rsidR="00DC5F92" w:rsidRPr="003B1B3A" w:rsidRDefault="004B74A4" w:rsidP="003B1B3A">
      <w:pPr>
        <w:pStyle w:val="a3"/>
        <w:numPr>
          <w:ilvl w:val="1"/>
          <w:numId w:val="41"/>
        </w:numPr>
        <w:spacing w:after="200" w:line="360" w:lineRule="auto"/>
        <w:ind w:left="0" w:firstLine="0"/>
        <w:jc w:val="center"/>
        <w:rPr>
          <w:rFonts w:ascii="Times New Roman" w:hAnsi="Times New Roman" w:cs="Times New Roman"/>
          <w:b/>
          <w:bCs/>
          <w:sz w:val="28"/>
          <w:szCs w:val="28"/>
        </w:rPr>
      </w:pPr>
      <w:r w:rsidRPr="003B1B3A">
        <w:rPr>
          <w:rFonts w:ascii="Times New Roman" w:hAnsi="Times New Roman" w:cs="Times New Roman"/>
          <w:b/>
          <w:bCs/>
          <w:sz w:val="28"/>
          <w:szCs w:val="28"/>
        </w:rPr>
        <w:lastRenderedPageBreak/>
        <w:t>П</w:t>
      </w:r>
      <w:r w:rsidR="00DC5F92" w:rsidRPr="003B1B3A">
        <w:rPr>
          <w:rFonts w:ascii="Times New Roman" w:hAnsi="Times New Roman" w:cs="Times New Roman"/>
          <w:b/>
          <w:bCs/>
          <w:sz w:val="28"/>
          <w:szCs w:val="28"/>
        </w:rPr>
        <w:t>ромежуточные припуски и промежуточные размеры при сверлении</w:t>
      </w:r>
    </w:p>
    <w:p w14:paraId="478FC2BB" w14:textId="77777777" w:rsidR="00DC5F92" w:rsidRPr="00063F09" w:rsidRDefault="00DC5F92" w:rsidP="00DC5F92">
      <w:pPr>
        <w:pStyle w:val="24"/>
      </w:pPr>
      <w:r w:rsidRPr="00063F09">
        <w:t>Минимальный припуск при последовательной обработке противолежащих поверхностей рассчитывается по формуле:</w:t>
      </w:r>
    </w:p>
    <w:p w14:paraId="712E59B2" w14:textId="77777777" w:rsidR="00DC5F92" w:rsidRPr="00063F09" w:rsidRDefault="00DC5F92" w:rsidP="00DC5F92">
      <w:pPr>
        <w:spacing w:line="360" w:lineRule="auto"/>
        <w:jc w:val="center"/>
        <w:rPr>
          <w:rFonts w:ascii="Times New Roman" w:hAnsi="Times New Roman" w:cs="Times New Roman"/>
          <w:sz w:val="28"/>
          <w:szCs w:val="28"/>
        </w:rPr>
      </w:pPr>
      <w:r w:rsidRPr="00063F09">
        <w:rPr>
          <w:rFonts w:ascii="Times New Roman" w:hAnsi="Times New Roman" w:cs="Times New Roman"/>
          <w:sz w:val="28"/>
          <w:szCs w:val="28"/>
          <w:lang w:val="en-US"/>
        </w:rPr>
        <w:t>Z</w:t>
      </w:r>
      <w:r w:rsidRPr="00063F09">
        <w:rPr>
          <w:rFonts w:ascii="Times New Roman" w:hAnsi="Times New Roman" w:cs="Times New Roman"/>
          <w:sz w:val="28"/>
          <w:szCs w:val="28"/>
          <w:vertAlign w:val="subscript"/>
          <w:lang w:val="en-US"/>
        </w:rPr>
        <w:t>min</w:t>
      </w:r>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w:t>
      </w:r>
      <w:r w:rsidRPr="00063F09">
        <w:rPr>
          <w:rFonts w:ascii="Times New Roman" w:hAnsi="Times New Roman" w:cs="Times New Roman"/>
          <w:sz w:val="28"/>
          <w:szCs w:val="28"/>
          <w:lang w:val="en-US"/>
        </w:rPr>
        <w:t>R</w:t>
      </w:r>
      <w:r w:rsidRPr="00063F09">
        <w:rPr>
          <w:rFonts w:ascii="Times New Roman" w:hAnsi="Times New Roman" w:cs="Times New Roman"/>
          <w:sz w:val="28"/>
          <w:szCs w:val="28"/>
          <w:vertAlign w:val="subscript"/>
          <w:lang w:val="en-US"/>
        </w:rPr>
        <w:t>z</w:t>
      </w:r>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w:t>
      </w:r>
      <w:r w:rsidRPr="00063F09">
        <w:rPr>
          <w:rFonts w:ascii="Times New Roman" w:hAnsi="Times New Roman" w:cs="Times New Roman"/>
          <w:sz w:val="28"/>
          <w:szCs w:val="28"/>
          <w:lang w:val="en-US"/>
        </w:rPr>
        <w:t>h</w:t>
      </w:r>
      <w:r w:rsidRPr="00063F09">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oMath>
      <w:r w:rsidRPr="00063F09">
        <w:rPr>
          <w:rFonts w:ascii="Times New Roman" w:hAnsi="Times New Roman" w:cs="Times New Roman"/>
          <w:sz w:val="28"/>
          <w:szCs w:val="28"/>
        </w:rPr>
        <w:t>+ ε</w:t>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rPr>
        <w:t>,</w:t>
      </w:r>
    </w:p>
    <w:p w14:paraId="1A33F2BC"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где </w:t>
      </w:r>
      <w:r w:rsidRPr="00063F09">
        <w:rPr>
          <w:rFonts w:ascii="Times New Roman" w:hAnsi="Times New Roman" w:cs="Times New Roman"/>
          <w:sz w:val="28"/>
          <w:szCs w:val="28"/>
          <w:lang w:val="en-US"/>
        </w:rPr>
        <w:t>R</w:t>
      </w:r>
      <w:r w:rsidRPr="00063F09">
        <w:rPr>
          <w:rFonts w:ascii="Times New Roman" w:hAnsi="Times New Roman" w:cs="Times New Roman"/>
          <w:sz w:val="28"/>
          <w:szCs w:val="28"/>
          <w:vertAlign w:val="subscript"/>
          <w:lang w:val="en-US"/>
        </w:rPr>
        <w:t>z</w:t>
      </w:r>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32 – шероховатость, </w:t>
      </w:r>
      <w:r w:rsidRPr="00063F09">
        <w:rPr>
          <w:rFonts w:ascii="Times New Roman" w:hAnsi="Times New Roman" w:cs="Times New Roman"/>
          <w:sz w:val="28"/>
          <w:szCs w:val="28"/>
          <w:lang w:val="en-US"/>
        </w:rPr>
        <w:t>h</w:t>
      </w:r>
      <w:r w:rsidRPr="00063F09">
        <w:rPr>
          <w:rFonts w:ascii="Times New Roman" w:hAnsi="Times New Roman" w:cs="Times New Roman"/>
          <w:sz w:val="28"/>
          <w:szCs w:val="28"/>
        </w:rPr>
        <w:t xml:space="preserve"> = 30 – глубина дефектного слоя (после предыдущей операции);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sym w:font="Symbol" w:char="F0E5"/>
      </w:r>
      <w:r w:rsidRPr="00063F09">
        <w:rPr>
          <w:rFonts w:ascii="Times New Roman" w:hAnsi="Times New Roman" w:cs="Times New Roman"/>
          <w:sz w:val="28"/>
          <w:szCs w:val="28"/>
        </w:rPr>
        <w:t xml:space="preserve"> - суммарное пространственное отклонение поверхности; </w:t>
      </w:r>
      <w:r w:rsidRPr="00063F09">
        <w:rPr>
          <w:rFonts w:ascii="Times New Roman" w:hAnsi="Times New Roman" w:cs="Times New Roman"/>
          <w:sz w:val="28"/>
          <w:szCs w:val="28"/>
        </w:rPr>
        <w:sym w:font="Symbol" w:char="F065"/>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rPr>
        <w:t xml:space="preserve"> – погрешность установки:  </w:t>
      </w:r>
    </w:p>
    <w:p w14:paraId="55F3CD85" w14:textId="77777777" w:rsidR="00DC5F92" w:rsidRPr="00063F09" w:rsidRDefault="00000000" w:rsidP="00DC5F92">
      <w:pPr>
        <w:spacing w:line="360" w:lineRule="auto"/>
        <w:jc w:val="both"/>
        <w:rPr>
          <w:rFonts w:ascii="Times New Roman" w:eastAsiaTheme="minorEastAsia" w:hAnsi="Times New Roman" w:cs="Times New Roman"/>
          <w:i/>
          <w:iCs/>
          <w:sz w:val="28"/>
          <w:szCs w:val="28"/>
        </w:rPr>
      </w:pPr>
      <m:oMathPara>
        <m:oMath>
          <m:sSub>
            <m:sSubPr>
              <m:ctrlPr>
                <w:rPr>
                  <w:rFonts w:ascii="Cambria Math" w:eastAsiaTheme="minorEastAsia" w:hAnsi="Cambria Math" w:cs="Times New Roman"/>
                  <w:sz w:val="28"/>
                  <w:szCs w:val="28"/>
                </w:rPr>
              </m:ctrlPr>
            </m:sSubPr>
            <m:e>
              <m:r>
                <w:rPr>
                  <w:rFonts w:ascii="Cambria Math" w:eastAsiaTheme="minorEastAsia" w:hAnsi="Cambria Math" w:cs="Times New Roman"/>
                  <w:color w:val="000000" w:themeColor="text1"/>
                  <w:sz w:val="28"/>
                  <w:szCs w:val="28"/>
                </w:rPr>
                <m:t>Δ</m:t>
              </m:r>
            </m:e>
            <m:sub>
              <m:nary>
                <m:naryPr>
                  <m:chr m:val="∑"/>
                  <m:limLoc m:val="undOvr"/>
                  <m:subHide m:val="1"/>
                  <m:supHide m:val="1"/>
                  <m:ctrlPr>
                    <w:rPr>
                      <w:rFonts w:ascii="Cambria Math" w:eastAsiaTheme="minorEastAsia" w:hAnsi="Cambria Math" w:cs="Times New Roman"/>
                      <w:sz w:val="28"/>
                      <w:szCs w:val="28"/>
                    </w:rPr>
                  </m:ctrlPr>
                </m:naryPr>
                <m:sub/>
                <m:sup/>
                <m:e>
                  <m:r>
                    <w:rPr>
                      <w:rFonts w:ascii="Cambria Math" w:eastAsiaTheme="minorEastAsia" w:hAnsi="Cambria Math" w:cs="Times New Roman"/>
                      <w:sz w:val="28"/>
                      <w:szCs w:val="28"/>
                    </w:rPr>
                    <m:t>.</m:t>
                  </m:r>
                </m:e>
              </m:nary>
            </m:sub>
          </m:sSub>
          <m:r>
            <w:rPr>
              <w:rFonts w:ascii="Cambria Math" w:eastAsiaTheme="minorEastAsia" w:hAnsi="Cambria Math" w:cs="Times New Roman"/>
              <w:sz w:val="28"/>
              <w:szCs w:val="28"/>
            </w:rPr>
            <m:t>=</m:t>
          </m:r>
          <m:rad>
            <m:radPr>
              <m:degHide m:val="1"/>
              <m:ctrlPr>
                <w:rPr>
                  <w:rFonts w:ascii="Cambria Math" w:eastAsiaTheme="minorEastAsia" w:hAnsi="Cambria Math" w:cs="Times New Roman"/>
                  <w:sz w:val="28"/>
                  <w:szCs w:val="28"/>
                </w:rPr>
              </m:ctrlPr>
            </m:radPr>
            <m:deg/>
            <m:e>
              <m:sSup>
                <m:sSupPr>
                  <m:ctrlPr>
                    <w:rPr>
                      <w:rFonts w:ascii="Cambria Math" w:eastAsiaTheme="minorEastAsia" w:hAnsi="Cambria Math" w:cs="Times New Roman"/>
                      <w:sz w:val="28"/>
                      <w:szCs w:val="28"/>
                    </w:rPr>
                  </m:ctrlPr>
                </m:sSupPr>
                <m:e>
                  <m:d>
                    <m:dPr>
                      <m:ctrlPr>
                        <w:rPr>
                          <w:rFonts w:ascii="Cambria Math" w:eastAsiaTheme="minorEastAsia" w:hAnsi="Cambria Math" w:cs="Times New Roman"/>
                          <w:sz w:val="28"/>
                          <w:szCs w:val="28"/>
                        </w:rPr>
                      </m:ctrlPr>
                    </m:dPr>
                    <m:e>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y</m:t>
                          </m:r>
                        </m:sub>
                      </m:sSub>
                      <m:r>
                        <w:rPr>
                          <w:rFonts w:ascii="Cambria Math" w:eastAsiaTheme="minorEastAsia" w:hAnsi="Cambria Math" w:cs="Times New Roman"/>
                          <w:sz w:val="28"/>
                          <w:szCs w:val="28"/>
                          <w:lang w:val="en-US"/>
                        </w:rPr>
                        <m:t>l</m:t>
                      </m:r>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bSup>
                <m:sSubSupPr>
                  <m:ctrlPr>
                    <w:rPr>
                      <w:rFonts w:ascii="Cambria Math" w:eastAsiaTheme="minorEastAsia" w:hAnsi="Cambria Math" w:cs="Times New Roman"/>
                      <w:sz w:val="28"/>
                      <w:szCs w:val="28"/>
                    </w:rPr>
                  </m:ctrlPr>
                </m:sSubSup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о</m:t>
                  </m:r>
                </m:sub>
                <m:sup>
                  <m:r>
                    <w:rPr>
                      <w:rFonts w:ascii="Cambria Math" w:eastAsiaTheme="minorEastAsia" w:hAnsi="Cambria Math" w:cs="Times New Roman"/>
                      <w:sz w:val="28"/>
                      <w:szCs w:val="28"/>
                    </w:rPr>
                    <m:t>2</m:t>
                  </m:r>
                </m:sup>
              </m:sSubSup>
            </m:e>
          </m:rad>
          <m:r>
            <w:rPr>
              <w:rFonts w:ascii="Cambria Math" w:eastAsiaTheme="minorEastAsia" w:hAnsi="Cambria Math" w:cs="Times New Roman"/>
              <w:sz w:val="28"/>
              <w:szCs w:val="28"/>
            </w:rPr>
            <m:t>, где</m:t>
          </m:r>
        </m:oMath>
      </m:oMathPara>
    </w:p>
    <w:p w14:paraId="05203C24" w14:textId="77777777" w:rsidR="00DC5F92" w:rsidRPr="00063F09" w:rsidRDefault="00000000" w:rsidP="00DC5F92">
      <w:pPr>
        <w:spacing w:line="360" w:lineRule="auto"/>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C</m:t>
            </m:r>
          </m:e>
          <m:sub>
            <m:r>
              <w:rPr>
                <w:rFonts w:ascii="Cambria Math" w:hAnsi="Cambria Math" w:cs="Times New Roman"/>
                <w:sz w:val="28"/>
                <w:szCs w:val="28"/>
              </w:rPr>
              <m:t>о</m:t>
            </m:r>
          </m:sub>
        </m:sSub>
        <m:r>
          <w:rPr>
            <w:rFonts w:ascii="Cambria Math" w:hAnsi="Cambria Math" w:cs="Times New Roman"/>
            <w:sz w:val="28"/>
            <w:szCs w:val="28"/>
          </w:rPr>
          <m:t>=20 мкм-</m:t>
        </m:r>
      </m:oMath>
      <w:r w:rsidR="00DC5F92" w:rsidRPr="00063F09">
        <w:rPr>
          <w:rFonts w:ascii="Times New Roman" w:eastAsiaTheme="minorEastAsia" w:hAnsi="Times New Roman" w:cs="Times New Roman"/>
          <w:sz w:val="28"/>
          <w:szCs w:val="28"/>
        </w:rPr>
        <w:t xml:space="preserve"> смещение оси отверстия; </w:t>
      </w:r>
      <m:oMath>
        <m:sSub>
          <m:sSubPr>
            <m:ctrlPr>
              <w:rPr>
                <w:rFonts w:ascii="Cambria Math" w:eastAsiaTheme="minorEastAsia" w:hAnsi="Cambria Math" w:cs="Times New Roman"/>
                <w:i/>
                <w:sz w:val="28"/>
                <w:szCs w:val="28"/>
              </w:rPr>
            </m:ctrlPr>
          </m:sSubPr>
          <m:e>
            <m:r>
              <m:rPr>
                <m:sty m:val="p"/>
              </m:rPr>
              <w:rPr>
                <w:rFonts w:ascii="Cambria Math" w:eastAsiaTheme="minorEastAsia" w:hAnsi="Cambria Math" w:cs="Times New Roman"/>
                <w:sz w:val="28"/>
                <w:szCs w:val="28"/>
              </w:rPr>
              <m:t>Δ</m:t>
            </m:r>
          </m:e>
          <m:sub>
            <m:r>
              <m:rPr>
                <m:sty m:val="p"/>
              </m:rPr>
              <w:rPr>
                <w:rFonts w:ascii="Cambria Math" w:eastAsiaTheme="minorEastAsia" w:hAnsi="Cambria Math" w:cs="Times New Roman"/>
                <w:sz w:val="28"/>
                <w:szCs w:val="28"/>
              </w:rPr>
              <m:t>y</m:t>
            </m:r>
          </m:sub>
        </m:sSub>
        <m:r>
          <w:rPr>
            <w:rFonts w:ascii="Cambria Math" w:eastAsiaTheme="minorEastAsia" w:hAnsi="Cambria Math" w:cs="Times New Roman"/>
            <w:sz w:val="28"/>
            <w:szCs w:val="28"/>
          </w:rPr>
          <m:t>=1,3 мкм/мм-</m:t>
        </m:r>
      </m:oMath>
      <w:r w:rsidR="00DC5F92" w:rsidRPr="00063F09">
        <w:rPr>
          <w:rFonts w:ascii="Times New Roman" w:eastAsiaTheme="minorEastAsia" w:hAnsi="Times New Roman" w:cs="Times New Roman"/>
          <w:sz w:val="28"/>
          <w:szCs w:val="28"/>
        </w:rPr>
        <w:t xml:space="preserve"> значение увода оси сверла;</w:t>
      </w:r>
      <m:oMath>
        <m:r>
          <w:rPr>
            <w:rFonts w:ascii="Cambria Math" w:eastAsiaTheme="minorEastAsia" w:hAnsi="Cambria Math" w:cs="Times New Roman"/>
            <w:sz w:val="28"/>
            <w:szCs w:val="28"/>
          </w:rPr>
          <m:t xml:space="preserve"> </m:t>
        </m:r>
        <m:r>
          <m:rPr>
            <m:sty m:val="p"/>
          </m:rPr>
          <w:rPr>
            <w:rFonts w:ascii="Cambria Math" w:eastAsiaTheme="minorEastAsia" w:hAnsi="Cambria Math" w:cs="Times New Roman"/>
            <w:sz w:val="28"/>
            <w:szCs w:val="28"/>
            <w:lang w:val="en-US"/>
          </w:rPr>
          <m:t>l</m:t>
        </m:r>
        <m:r>
          <m:rPr>
            <m:sty m:val="p"/>
          </m:rPr>
          <w:rPr>
            <w:rFonts w:ascii="Cambria Math" w:eastAsiaTheme="minorEastAsia" w:hAnsi="Cambria Math" w:cs="Times New Roman"/>
            <w:sz w:val="28"/>
            <w:szCs w:val="28"/>
          </w:rPr>
          <m:t>=10 мм-</m:t>
        </m:r>
      </m:oMath>
      <w:r w:rsidR="00DC5F92" w:rsidRPr="00063F09">
        <w:rPr>
          <w:rFonts w:ascii="Times New Roman" w:eastAsiaTheme="minorEastAsia" w:hAnsi="Times New Roman" w:cs="Times New Roman"/>
          <w:iCs/>
          <w:sz w:val="28"/>
          <w:szCs w:val="28"/>
        </w:rPr>
        <w:t xml:space="preserve"> длина просверливаемого отверстия;</w:t>
      </w:r>
    </w:p>
    <w:p w14:paraId="40AFD5DE" w14:textId="77777777" w:rsidR="00DC5F92" w:rsidRPr="00063F09" w:rsidRDefault="00000000" w:rsidP="00DC5F92">
      <w:pPr>
        <w:spacing w:line="360" w:lineRule="auto"/>
        <w:jc w:val="both"/>
        <w:rPr>
          <w:rFonts w:ascii="Times New Roman" w:eastAsiaTheme="minorEastAsia" w:hAnsi="Times New Roman" w:cs="Times New Roman"/>
          <w:i/>
          <w:iCs/>
          <w:color w:val="000000" w:themeColor="text1"/>
          <w:sz w:val="28"/>
          <w:szCs w:val="28"/>
        </w:rPr>
      </w:pPr>
      <m:oMathPara>
        <m:oMath>
          <m:sSub>
            <m:sSubPr>
              <m:ctrlPr>
                <w:rPr>
                  <w:rFonts w:ascii="Cambria Math" w:eastAsiaTheme="minorEastAsia" w:hAnsi="Cambria Math" w:cs="Times New Roman"/>
                  <w:color w:val="000000" w:themeColor="text1"/>
                  <w:sz w:val="28"/>
                  <w:szCs w:val="28"/>
                </w:rPr>
              </m:ctrlPr>
            </m:sSubPr>
            <m:e>
              <m:r>
                <w:rPr>
                  <w:rFonts w:ascii="Cambria Math" w:eastAsiaTheme="minorEastAsia" w:hAnsi="Cambria Math" w:cs="Times New Roman"/>
                  <w:color w:val="000000" w:themeColor="text1"/>
                  <w:sz w:val="28"/>
                  <w:szCs w:val="28"/>
                </w:rPr>
                <m:t>Δ</m:t>
              </m:r>
            </m:e>
            <m:sub>
              <m:nary>
                <m:naryPr>
                  <m:chr m:val="∑"/>
                  <m:limLoc m:val="undOvr"/>
                  <m:subHide m:val="1"/>
                  <m:supHide m:val="1"/>
                  <m:ctrlPr>
                    <w:rPr>
                      <w:rFonts w:ascii="Cambria Math" w:eastAsiaTheme="minorEastAsia" w:hAnsi="Cambria Math" w:cs="Times New Roman"/>
                      <w:color w:val="000000" w:themeColor="text1"/>
                      <w:sz w:val="28"/>
                      <w:szCs w:val="28"/>
                    </w:rPr>
                  </m:ctrlPr>
                </m:naryPr>
                <m:sub/>
                <m:sup/>
                <m:e>
                  <m:r>
                    <w:rPr>
                      <w:rFonts w:ascii="Cambria Math" w:eastAsiaTheme="minorEastAsia" w:hAnsi="Cambria Math" w:cs="Times New Roman"/>
                      <w:color w:val="000000" w:themeColor="text1"/>
                      <w:sz w:val="28"/>
                      <w:szCs w:val="28"/>
                    </w:rPr>
                    <m:t>.</m:t>
                  </m:r>
                </m:e>
              </m:nary>
            </m:sub>
          </m:sSub>
          <m:r>
            <w:rPr>
              <w:rFonts w:ascii="Cambria Math" w:eastAsiaTheme="minorEastAsia" w:hAnsi="Cambria Math" w:cs="Times New Roman"/>
              <w:color w:val="000000" w:themeColor="text1"/>
              <w:sz w:val="28"/>
              <w:szCs w:val="28"/>
            </w:rPr>
            <m:t>=</m:t>
          </m:r>
          <m:rad>
            <m:radPr>
              <m:degHide m:val="1"/>
              <m:ctrlPr>
                <w:rPr>
                  <w:rFonts w:ascii="Cambria Math" w:eastAsiaTheme="minorEastAsia" w:hAnsi="Cambria Math" w:cs="Times New Roman"/>
                  <w:color w:val="000000" w:themeColor="text1"/>
                  <w:sz w:val="28"/>
                  <w:szCs w:val="28"/>
                </w:rPr>
              </m:ctrlPr>
            </m:radPr>
            <m:deg/>
            <m:e>
              <m:sSup>
                <m:sSupPr>
                  <m:ctrlPr>
                    <w:rPr>
                      <w:rFonts w:ascii="Cambria Math" w:eastAsiaTheme="minorEastAsia" w:hAnsi="Cambria Math" w:cs="Times New Roman"/>
                      <w:color w:val="000000" w:themeColor="text1"/>
                      <w:sz w:val="28"/>
                      <w:szCs w:val="28"/>
                    </w:rPr>
                  </m:ctrlPr>
                </m:sSupPr>
                <m:e>
                  <m:d>
                    <m:dPr>
                      <m:ctrlPr>
                        <w:rPr>
                          <w:rFonts w:ascii="Cambria Math" w:eastAsiaTheme="minorEastAsia" w:hAnsi="Cambria Math" w:cs="Times New Roman"/>
                          <w:color w:val="000000" w:themeColor="text1"/>
                          <w:sz w:val="28"/>
                          <w:szCs w:val="28"/>
                        </w:rPr>
                      </m:ctrlPr>
                    </m:dPr>
                    <m:e>
                      <m:r>
                        <w:rPr>
                          <w:rFonts w:ascii="Cambria Math" w:eastAsiaTheme="minorEastAsia" w:hAnsi="Cambria Math" w:cs="Times New Roman"/>
                          <w:color w:val="000000" w:themeColor="text1"/>
                          <w:sz w:val="28"/>
                          <w:szCs w:val="28"/>
                        </w:rPr>
                        <m:t>1,3∙10</m:t>
                      </m:r>
                    </m:e>
                  </m:d>
                </m:e>
                <m:sup>
                  <m:r>
                    <w:rPr>
                      <w:rFonts w:ascii="Cambria Math" w:eastAsiaTheme="minorEastAsia" w:hAnsi="Cambria Math" w:cs="Times New Roman"/>
                      <w:color w:val="000000" w:themeColor="text1"/>
                      <w:sz w:val="28"/>
                      <w:szCs w:val="28"/>
                    </w:rPr>
                    <m:t>2</m:t>
                  </m:r>
                </m:sup>
              </m:sSup>
              <m:r>
                <w:rPr>
                  <w:rFonts w:ascii="Cambria Math" w:eastAsiaTheme="minorEastAsia" w:hAnsi="Cambria Math" w:cs="Times New Roman"/>
                  <w:color w:val="000000" w:themeColor="text1"/>
                  <w:sz w:val="28"/>
                  <w:szCs w:val="28"/>
                </w:rPr>
                <m:t>+</m:t>
              </m:r>
              <m:sSup>
                <m:sSupPr>
                  <m:ctrlPr>
                    <w:rPr>
                      <w:rFonts w:ascii="Cambria Math" w:hAnsi="Cambria Math" w:cs="Times New Roman"/>
                      <w:color w:val="000000" w:themeColor="text1"/>
                      <w:sz w:val="28"/>
                      <w:szCs w:val="28"/>
                    </w:rPr>
                  </m:ctrlPr>
                </m:sSupPr>
                <m:e>
                  <m:r>
                    <w:rPr>
                      <w:rFonts w:ascii="Cambria Math" w:hAnsi="Cambria Math" w:cs="Times New Roman"/>
                      <w:color w:val="000000" w:themeColor="text1"/>
                      <w:sz w:val="28"/>
                      <w:szCs w:val="28"/>
                    </w:rPr>
                    <m:t>20</m:t>
                  </m:r>
                </m:e>
                <m:sup>
                  <m:r>
                    <w:rPr>
                      <w:rFonts w:ascii="Cambria Math" w:hAnsi="Cambria Math" w:cs="Times New Roman"/>
                      <w:color w:val="000000" w:themeColor="text1"/>
                      <w:sz w:val="28"/>
                      <w:szCs w:val="28"/>
                    </w:rPr>
                    <m:t>2</m:t>
                  </m:r>
                </m:sup>
              </m:sSup>
            </m:e>
          </m:rad>
          <m:r>
            <w:rPr>
              <w:rFonts w:ascii="Cambria Math" w:eastAsiaTheme="minorEastAsia" w:hAnsi="Cambria Math" w:cs="Times New Roman"/>
              <w:color w:val="000000" w:themeColor="text1"/>
              <w:sz w:val="28"/>
              <w:szCs w:val="28"/>
            </w:rPr>
            <m:t>=24 мкм;</m:t>
          </m:r>
        </m:oMath>
      </m:oMathPara>
    </w:p>
    <w:p w14:paraId="34AC869B" w14:textId="77777777" w:rsidR="00DC5F92" w:rsidRPr="00063F09" w:rsidRDefault="00DC5F92" w:rsidP="00DC5F92">
      <w:pPr>
        <w:spacing w:line="360" w:lineRule="auto"/>
        <w:ind w:firstLine="709"/>
        <w:jc w:val="both"/>
        <w:rPr>
          <w:rFonts w:ascii="Times New Roman" w:hAnsi="Times New Roman" w:cs="Times New Roman"/>
          <w:bCs/>
          <w:iCs/>
          <w:sz w:val="28"/>
          <w:szCs w:val="28"/>
          <w:u w:val="single"/>
          <w:vertAlign w:val="superscript"/>
        </w:rPr>
      </w:pPr>
      <w:r w:rsidRPr="00063F09">
        <w:rPr>
          <w:rFonts w:ascii="Times New Roman" w:hAnsi="Times New Roman" w:cs="Times New Roman"/>
          <w:sz w:val="28"/>
          <w:szCs w:val="28"/>
          <w:u w:val="single"/>
        </w:rPr>
        <w:t>Минимальный припуск:</w:t>
      </w:r>
    </w:p>
    <w:p w14:paraId="59B4C3CB" w14:textId="77777777" w:rsidR="00DC5F92" w:rsidRPr="00063F09" w:rsidRDefault="00DC5F92" w:rsidP="00DC5F92">
      <w:pPr>
        <w:spacing w:line="360" w:lineRule="auto"/>
        <w:jc w:val="center"/>
        <w:rPr>
          <w:rFonts w:ascii="Times New Roman" w:hAnsi="Times New Roman" w:cs="Times New Roman"/>
          <w:bCs/>
          <w:iCs/>
          <w:sz w:val="28"/>
          <w:szCs w:val="28"/>
          <w:vertAlign w:val="superscript"/>
        </w:rPr>
      </w:pPr>
      <w:r w:rsidRPr="00063F09">
        <w:rPr>
          <w:rFonts w:ascii="Times New Roman" w:hAnsi="Times New Roman" w:cs="Times New Roman"/>
          <w:sz w:val="28"/>
          <w:szCs w:val="28"/>
        </w:rPr>
        <w:t>Z</w:t>
      </w:r>
      <w:r w:rsidRPr="00063F09">
        <w:rPr>
          <w:rFonts w:ascii="Times New Roman" w:hAnsi="Times New Roman" w:cs="Times New Roman"/>
          <w:sz w:val="28"/>
          <w:szCs w:val="28"/>
          <w:vertAlign w:val="subscript"/>
          <w:lang w:val="en-US"/>
        </w:rPr>
        <w:t>min</w:t>
      </w:r>
      <w:r w:rsidRPr="00063F09">
        <w:rPr>
          <w:rFonts w:ascii="Times New Roman" w:hAnsi="Times New Roman" w:cs="Times New Roman"/>
          <w:sz w:val="28"/>
          <w:szCs w:val="28"/>
        </w:rPr>
        <w:t xml:space="preserve">= </w:t>
      </w:r>
      <m:oMath>
        <m:r>
          <m:rPr>
            <m:sty m:val="p"/>
          </m:rPr>
          <w:rPr>
            <w:rFonts w:ascii="Cambria Math" w:hAnsi="Cambria Math" w:cs="Times New Roman"/>
            <w:sz w:val="28"/>
            <w:szCs w:val="28"/>
          </w:rPr>
          <m:t>32+30+24+250</m:t>
        </m:r>
        <m:r>
          <w:rPr>
            <w:rFonts w:ascii="Cambria Math" w:hAnsi="Cambria Math" w:cs="Times New Roman"/>
            <w:sz w:val="28"/>
            <w:szCs w:val="28"/>
          </w:rPr>
          <m:t>=336</m:t>
        </m:r>
      </m:oMath>
      <w:r w:rsidRPr="00063F09">
        <w:rPr>
          <w:rFonts w:ascii="Times New Roman" w:hAnsi="Times New Roman" w:cs="Times New Roman"/>
          <w:sz w:val="28"/>
          <w:szCs w:val="28"/>
        </w:rPr>
        <w:t xml:space="preserve"> мкм = 0,34 мм.</w:t>
      </w:r>
    </w:p>
    <w:p w14:paraId="06C83AA3" w14:textId="77777777" w:rsidR="00DC5F92" w:rsidRPr="00063F09" w:rsidRDefault="00DC5F92" w:rsidP="00DC5F92">
      <w:pPr>
        <w:spacing w:line="360" w:lineRule="auto"/>
        <w:ind w:firstLine="709"/>
        <w:jc w:val="both"/>
        <w:rPr>
          <w:rFonts w:ascii="Times New Roman" w:hAnsi="Times New Roman" w:cs="Times New Roman"/>
          <w:bCs/>
          <w:iCs/>
          <w:sz w:val="28"/>
          <w:szCs w:val="28"/>
          <w:u w:val="single"/>
          <w:vertAlign w:val="superscript"/>
        </w:rPr>
      </w:pPr>
      <w:r w:rsidRPr="00063F09">
        <w:rPr>
          <w:rFonts w:ascii="Times New Roman" w:hAnsi="Times New Roman" w:cs="Times New Roman"/>
          <w:sz w:val="28"/>
          <w:szCs w:val="28"/>
          <w:u w:val="single"/>
        </w:rPr>
        <w:t>Максимальный припуск:</w:t>
      </w:r>
    </w:p>
    <w:p w14:paraId="4A7E244E" w14:textId="77777777" w:rsidR="00DC5F92" w:rsidRPr="00063F09" w:rsidRDefault="00DC5F92" w:rsidP="00DC5F92">
      <w:pPr>
        <w:spacing w:line="360" w:lineRule="auto"/>
        <w:jc w:val="center"/>
        <w:rPr>
          <w:rFonts w:ascii="Times New Roman" w:hAnsi="Times New Roman" w:cs="Times New Roman"/>
          <w:sz w:val="28"/>
          <w:szCs w:val="28"/>
        </w:rPr>
      </w:pPr>
      <w:r w:rsidRPr="00063F09">
        <w:rPr>
          <w:rFonts w:ascii="Times New Roman" w:hAnsi="Times New Roman" w:cs="Times New Roman"/>
          <w:sz w:val="28"/>
          <w:szCs w:val="28"/>
          <w:lang w:val="en-US"/>
        </w:rPr>
        <w:t>Z</w:t>
      </w:r>
      <w:r w:rsidRPr="00063F09">
        <w:rPr>
          <w:rFonts w:ascii="Times New Roman" w:hAnsi="Times New Roman" w:cs="Times New Roman"/>
          <w:sz w:val="28"/>
          <w:szCs w:val="28"/>
          <w:vertAlign w:val="subscript"/>
          <w:lang w:val="en-US"/>
        </w:rPr>
        <w:t>max</w:t>
      </w:r>
      <w:r w:rsidRPr="00063F09">
        <w:rPr>
          <w:rFonts w:ascii="Times New Roman" w:hAnsi="Times New Roman" w:cs="Times New Roman"/>
          <w:sz w:val="28"/>
          <w:szCs w:val="28"/>
        </w:rPr>
        <w:t xml:space="preserve"> = 336 + 240 - 120 =   456 мкм = 0,46 мм,</w:t>
      </w:r>
    </w:p>
    <w:p w14:paraId="64439ACD"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где </w:t>
      </w:r>
      <w:r w:rsidRPr="00063F09">
        <w:rPr>
          <w:rFonts w:ascii="Times New Roman" w:hAnsi="Times New Roman" w:cs="Times New Roman"/>
          <w:sz w:val="28"/>
          <w:szCs w:val="28"/>
          <w:lang w:val="en-US"/>
        </w:rPr>
        <w:sym w:font="Symbol" w:char="F064"/>
      </w:r>
      <w:r w:rsidRPr="00063F09">
        <w:rPr>
          <w:rFonts w:ascii="Times New Roman" w:hAnsi="Times New Roman" w:cs="Times New Roman"/>
          <w:sz w:val="28"/>
          <w:szCs w:val="28"/>
          <w:vertAlign w:val="subscript"/>
        </w:rPr>
        <w:t>д</w:t>
      </w:r>
      <w:r w:rsidRPr="00063F09">
        <w:rPr>
          <w:rFonts w:ascii="Times New Roman" w:hAnsi="Times New Roman" w:cs="Times New Roman"/>
          <w:sz w:val="28"/>
          <w:szCs w:val="28"/>
          <w:vertAlign w:val="subscript"/>
          <w:lang w:val="en-US"/>
        </w:rPr>
        <w:t>n</w:t>
      </w:r>
      <w:r w:rsidRPr="00063F09">
        <w:rPr>
          <w:rFonts w:ascii="Times New Roman" w:hAnsi="Times New Roman" w:cs="Times New Roman"/>
          <w:sz w:val="28"/>
          <w:szCs w:val="28"/>
        </w:rPr>
        <w:t xml:space="preserve"> = 240 мкм - допуск размера на предшествующем переходе; </w:t>
      </w:r>
      <w:r w:rsidRPr="00063F09">
        <w:rPr>
          <w:rFonts w:ascii="Times New Roman" w:hAnsi="Times New Roman" w:cs="Times New Roman"/>
          <w:sz w:val="28"/>
          <w:szCs w:val="28"/>
          <w:lang w:val="en-US"/>
        </w:rPr>
        <w:sym w:font="Symbol" w:char="F064"/>
      </w:r>
      <w:r w:rsidRPr="00063F09">
        <w:rPr>
          <w:rFonts w:ascii="Times New Roman" w:hAnsi="Times New Roman" w:cs="Times New Roman"/>
          <w:sz w:val="28"/>
          <w:szCs w:val="28"/>
          <w:vertAlign w:val="subscript"/>
        </w:rPr>
        <w:t>дв</w:t>
      </w:r>
      <w:r w:rsidRPr="00063F09">
        <w:rPr>
          <w:rFonts w:ascii="Times New Roman" w:hAnsi="Times New Roman" w:cs="Times New Roman"/>
          <w:sz w:val="28"/>
          <w:szCs w:val="28"/>
        </w:rPr>
        <w:t xml:space="preserve"> = 120 мкм - допуск размера на выполняемом переходе.</w:t>
      </w:r>
    </w:p>
    <w:p w14:paraId="10969BD8" w14:textId="77777777" w:rsidR="00DC5F92" w:rsidRPr="00063F09" w:rsidRDefault="00DC5F92" w:rsidP="00DC5F92">
      <w:pPr>
        <w:spacing w:line="360" w:lineRule="auto"/>
        <w:ind w:firstLine="709"/>
        <w:jc w:val="both"/>
        <w:rPr>
          <w:rFonts w:ascii="Times New Roman" w:hAnsi="Times New Roman" w:cs="Times New Roman"/>
          <w:sz w:val="28"/>
          <w:szCs w:val="28"/>
          <w:u w:val="single"/>
        </w:rPr>
      </w:pPr>
      <w:r w:rsidRPr="00063F09">
        <w:rPr>
          <w:rFonts w:ascii="Times New Roman" w:hAnsi="Times New Roman" w:cs="Times New Roman"/>
          <w:sz w:val="28"/>
          <w:szCs w:val="28"/>
          <w:u w:val="single"/>
        </w:rPr>
        <w:t>Определим промежуточные размеры:</w:t>
      </w:r>
    </w:p>
    <w:p w14:paraId="7CE55A1F" w14:textId="77777777" w:rsidR="00DC5F92" w:rsidRPr="00063F09" w:rsidRDefault="00000000" w:rsidP="00DC5F92">
      <w:pPr>
        <w:spacing w:line="360" w:lineRule="auto"/>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lang w:val="en-US"/>
                </w:rPr>
                <m:t>min</m:t>
              </m:r>
            </m:sub>
          </m:sSub>
          <m:r>
            <w:rPr>
              <w:rFonts w:ascii="Cambria Math" w:hAnsi="Cambria Math" w:cs="Times New Roman"/>
              <w:sz w:val="28"/>
              <w:szCs w:val="28"/>
            </w:rPr>
            <m:t xml:space="preserve">=3,36+0,34=3,7 </m:t>
          </m:r>
          <m:r>
            <w:rPr>
              <w:rFonts w:ascii="Cambria Math" w:eastAsiaTheme="minorEastAsia" w:hAnsi="Cambria Math" w:cs="Times New Roman"/>
              <w:sz w:val="28"/>
              <w:szCs w:val="28"/>
            </w:rPr>
            <m:t>мм.</m:t>
          </m:r>
        </m:oMath>
      </m:oMathPara>
    </w:p>
    <w:p w14:paraId="05BF615C" w14:textId="77777777" w:rsidR="00DC5F92" w:rsidRPr="00063F09" w:rsidRDefault="00000000" w:rsidP="00DC5F92">
      <w:pPr>
        <w:spacing w:line="360" w:lineRule="auto"/>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lang w:val="en-US"/>
                </w:rPr>
                <m:t>max</m:t>
              </m:r>
            </m:sub>
          </m:sSub>
          <m:r>
            <w:rPr>
              <w:rFonts w:ascii="Cambria Math" w:hAnsi="Cambria Math" w:cs="Times New Roman"/>
              <w:sz w:val="28"/>
              <w:szCs w:val="28"/>
            </w:rPr>
            <m:t>=3,48+0,46=3,94 мм</m:t>
          </m:r>
          <m:r>
            <w:rPr>
              <w:rFonts w:ascii="Cambria Math" w:eastAsiaTheme="minorEastAsia" w:hAnsi="Cambria Math" w:cs="Times New Roman"/>
              <w:sz w:val="28"/>
              <w:szCs w:val="28"/>
            </w:rPr>
            <m:t>.</m:t>
          </m:r>
        </m:oMath>
      </m:oMathPara>
    </w:p>
    <w:p w14:paraId="0A9D97C1" w14:textId="77777777" w:rsidR="004468AE" w:rsidRDefault="00DC5F92" w:rsidP="00DC5F92">
      <w:pPr>
        <w:jc w:val="right"/>
        <w:rPr>
          <w:rFonts w:ascii="Times New Roman" w:hAnsi="Times New Roman" w:cs="Times New Roman"/>
          <w:sz w:val="28"/>
          <w:szCs w:val="28"/>
          <w:lang w:val="en-US"/>
        </w:rPr>
      </w:pPr>
      <w:r w:rsidRPr="00063F09">
        <w:rPr>
          <w:rFonts w:ascii="Times New Roman" w:hAnsi="Times New Roman" w:cs="Times New Roman"/>
          <w:sz w:val="28"/>
          <w:szCs w:val="28"/>
          <w:lang w:val="en-US"/>
        </w:rPr>
        <w:t xml:space="preserve"> </w:t>
      </w:r>
    </w:p>
    <w:p w14:paraId="4ADCFE79" w14:textId="568C0A01" w:rsidR="004468AE" w:rsidRPr="004468AE" w:rsidRDefault="004468AE" w:rsidP="004468AE">
      <w:pPr>
        <w:pStyle w:val="af7"/>
        <w:keepNext/>
        <w:jc w:val="right"/>
        <w:rPr>
          <w:rFonts w:ascii="Times New Roman" w:hAnsi="Times New Roman" w:cs="Times New Roman"/>
          <w:i w:val="0"/>
          <w:iCs w:val="0"/>
          <w:color w:val="000000" w:themeColor="text1"/>
          <w:sz w:val="28"/>
          <w:szCs w:val="28"/>
        </w:rPr>
      </w:pPr>
      <w:r w:rsidRPr="004468AE">
        <w:rPr>
          <w:rFonts w:ascii="Times New Roman" w:hAnsi="Times New Roman" w:cs="Times New Roman"/>
          <w:i w:val="0"/>
          <w:iCs w:val="0"/>
          <w:color w:val="000000" w:themeColor="text1"/>
          <w:sz w:val="28"/>
          <w:szCs w:val="28"/>
        </w:rPr>
        <w:lastRenderedPageBreak/>
        <w:t xml:space="preserve">Таблица </w:t>
      </w:r>
      <w:r w:rsidR="004E5988">
        <w:rPr>
          <w:rFonts w:ascii="Times New Roman" w:hAnsi="Times New Roman" w:cs="Times New Roman"/>
          <w:i w:val="0"/>
          <w:iCs w:val="0"/>
          <w:color w:val="000000" w:themeColor="text1"/>
          <w:sz w:val="28"/>
          <w:szCs w:val="28"/>
        </w:rPr>
        <w:fldChar w:fldCharType="begin"/>
      </w:r>
      <w:r w:rsidR="004E5988">
        <w:rPr>
          <w:rFonts w:ascii="Times New Roman" w:hAnsi="Times New Roman" w:cs="Times New Roman"/>
          <w:i w:val="0"/>
          <w:iCs w:val="0"/>
          <w:color w:val="000000" w:themeColor="text1"/>
          <w:sz w:val="28"/>
          <w:szCs w:val="28"/>
        </w:rPr>
        <w:instrText xml:space="preserve"> SEQ Таблица \* ARABIC </w:instrText>
      </w:r>
      <w:r w:rsidR="004E5988">
        <w:rPr>
          <w:rFonts w:ascii="Times New Roman" w:hAnsi="Times New Roman" w:cs="Times New Roman"/>
          <w:i w:val="0"/>
          <w:iCs w:val="0"/>
          <w:color w:val="000000" w:themeColor="text1"/>
          <w:sz w:val="28"/>
          <w:szCs w:val="28"/>
        </w:rPr>
        <w:fldChar w:fldCharType="separate"/>
      </w:r>
      <w:r w:rsidR="001D7933">
        <w:rPr>
          <w:rFonts w:ascii="Times New Roman" w:hAnsi="Times New Roman" w:cs="Times New Roman"/>
          <w:i w:val="0"/>
          <w:iCs w:val="0"/>
          <w:noProof/>
          <w:color w:val="000000" w:themeColor="text1"/>
          <w:sz w:val="28"/>
          <w:szCs w:val="28"/>
        </w:rPr>
        <w:t>3</w:t>
      </w:r>
      <w:r w:rsidR="004E5988">
        <w:rPr>
          <w:rFonts w:ascii="Times New Roman" w:hAnsi="Times New Roman" w:cs="Times New Roman"/>
          <w:i w:val="0"/>
          <w:iCs w:val="0"/>
          <w:color w:val="000000" w:themeColor="text1"/>
          <w:sz w:val="28"/>
          <w:szCs w:val="28"/>
        </w:rPr>
        <w:fldChar w:fldCharType="end"/>
      </w:r>
      <w:r w:rsidRPr="004468AE">
        <w:rPr>
          <w:rFonts w:ascii="Times New Roman" w:hAnsi="Times New Roman" w:cs="Times New Roman"/>
          <w:i w:val="0"/>
          <w:iCs w:val="0"/>
          <w:color w:val="000000" w:themeColor="text1"/>
          <w:sz w:val="28"/>
          <w:szCs w:val="28"/>
        </w:rPr>
        <w:t>. Рассчитанные припуски</w:t>
      </w:r>
    </w:p>
    <w:tbl>
      <w:tblPr>
        <w:tblW w:w="10410" w:type="dxa"/>
        <w:tblInd w:w="-6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15"/>
        <w:gridCol w:w="1337"/>
        <w:gridCol w:w="993"/>
        <w:gridCol w:w="1134"/>
        <w:gridCol w:w="567"/>
        <w:gridCol w:w="698"/>
        <w:gridCol w:w="719"/>
        <w:gridCol w:w="567"/>
        <w:gridCol w:w="992"/>
        <w:gridCol w:w="997"/>
        <w:gridCol w:w="995"/>
        <w:gridCol w:w="996"/>
      </w:tblGrid>
      <w:tr w:rsidR="00DC5F92" w:rsidRPr="00063F09" w14:paraId="0FC4E440" w14:textId="77777777" w:rsidTr="00765432">
        <w:trPr>
          <w:cantSplit/>
          <w:trHeight w:val="637"/>
        </w:trPr>
        <w:tc>
          <w:tcPr>
            <w:tcW w:w="415" w:type="dxa"/>
            <w:vMerge w:val="restart"/>
            <w:tcBorders>
              <w:top w:val="single" w:sz="4" w:space="0" w:color="auto"/>
              <w:left w:val="single" w:sz="4" w:space="0" w:color="auto"/>
              <w:bottom w:val="single" w:sz="4" w:space="0" w:color="auto"/>
              <w:right w:val="single" w:sz="4" w:space="0" w:color="auto"/>
            </w:tcBorders>
            <w:vAlign w:val="center"/>
            <w:hideMark/>
          </w:tcPr>
          <w:p w14:paraId="0DBD8DC0"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w:t>
            </w:r>
          </w:p>
        </w:tc>
        <w:tc>
          <w:tcPr>
            <w:tcW w:w="1337" w:type="dxa"/>
            <w:vMerge w:val="restart"/>
            <w:tcBorders>
              <w:top w:val="single" w:sz="4" w:space="0" w:color="auto"/>
              <w:left w:val="single" w:sz="4" w:space="0" w:color="auto"/>
              <w:bottom w:val="single" w:sz="4" w:space="0" w:color="auto"/>
              <w:right w:val="single" w:sz="4" w:space="0" w:color="auto"/>
            </w:tcBorders>
            <w:vAlign w:val="center"/>
            <w:hideMark/>
          </w:tcPr>
          <w:p w14:paraId="3BF3AD95"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Технологическая</w:t>
            </w:r>
          </w:p>
          <w:p w14:paraId="0E56F4C4"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операция</w:t>
            </w:r>
          </w:p>
        </w:tc>
        <w:tc>
          <w:tcPr>
            <w:tcW w:w="993" w:type="dxa"/>
            <w:vMerge w:val="restart"/>
            <w:tcBorders>
              <w:top w:val="single" w:sz="4" w:space="0" w:color="auto"/>
              <w:left w:val="single" w:sz="4" w:space="0" w:color="auto"/>
              <w:bottom w:val="single" w:sz="4" w:space="0" w:color="auto"/>
              <w:right w:val="single" w:sz="4" w:space="0" w:color="auto"/>
            </w:tcBorders>
            <w:vAlign w:val="center"/>
            <w:hideMark/>
          </w:tcPr>
          <w:p w14:paraId="38F8A931"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Квалитет</w:t>
            </w:r>
          </w:p>
        </w:tc>
        <w:tc>
          <w:tcPr>
            <w:tcW w:w="1134" w:type="dxa"/>
            <w:vMerge w:val="restart"/>
            <w:tcBorders>
              <w:top w:val="single" w:sz="4" w:space="0" w:color="auto"/>
              <w:left w:val="single" w:sz="4" w:space="0" w:color="auto"/>
              <w:bottom w:val="single" w:sz="4" w:space="0" w:color="auto"/>
              <w:right w:val="single" w:sz="4" w:space="0" w:color="auto"/>
            </w:tcBorders>
            <w:vAlign w:val="center"/>
            <w:hideMark/>
          </w:tcPr>
          <w:p w14:paraId="367F9A2A"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Допуск</w:t>
            </w:r>
          </w:p>
          <w:p w14:paraId="5849FD2C"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Т, мкм</w:t>
            </w:r>
          </w:p>
        </w:tc>
        <w:tc>
          <w:tcPr>
            <w:tcW w:w="2551" w:type="dxa"/>
            <w:gridSpan w:val="4"/>
            <w:tcBorders>
              <w:top w:val="single" w:sz="4" w:space="0" w:color="auto"/>
              <w:left w:val="single" w:sz="4" w:space="0" w:color="auto"/>
              <w:bottom w:val="single" w:sz="4" w:space="0" w:color="auto"/>
              <w:right w:val="single" w:sz="4" w:space="0" w:color="auto"/>
            </w:tcBorders>
            <w:vAlign w:val="center"/>
          </w:tcPr>
          <w:p w14:paraId="29825881" w14:textId="77777777" w:rsidR="00DC5F92" w:rsidRPr="00063F09" w:rsidRDefault="00DC5F92" w:rsidP="00AC2A8D">
            <w:pPr>
              <w:jc w:val="center"/>
              <w:rPr>
                <w:rFonts w:ascii="Times New Roman" w:hAnsi="Times New Roman" w:cs="Times New Roman"/>
                <w:sz w:val="24"/>
                <w:szCs w:val="24"/>
              </w:rPr>
            </w:pPr>
          </w:p>
          <w:p w14:paraId="088A0656"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Элементы припуска, мкм</w:t>
            </w:r>
          </w:p>
        </w:tc>
        <w:tc>
          <w:tcPr>
            <w:tcW w:w="1989" w:type="dxa"/>
            <w:gridSpan w:val="2"/>
            <w:tcBorders>
              <w:top w:val="single" w:sz="4" w:space="0" w:color="auto"/>
              <w:left w:val="single" w:sz="4" w:space="0" w:color="auto"/>
              <w:bottom w:val="single" w:sz="4" w:space="0" w:color="auto"/>
              <w:right w:val="single" w:sz="4" w:space="0" w:color="auto"/>
            </w:tcBorders>
            <w:vAlign w:val="center"/>
            <w:hideMark/>
          </w:tcPr>
          <w:p w14:paraId="3221D0E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Промежуточные припуски, мм</w:t>
            </w:r>
          </w:p>
        </w:tc>
        <w:tc>
          <w:tcPr>
            <w:tcW w:w="1991" w:type="dxa"/>
            <w:gridSpan w:val="2"/>
            <w:tcBorders>
              <w:top w:val="single" w:sz="4" w:space="0" w:color="auto"/>
              <w:left w:val="single" w:sz="4" w:space="0" w:color="auto"/>
              <w:bottom w:val="single" w:sz="4" w:space="0" w:color="auto"/>
              <w:right w:val="single" w:sz="4" w:space="0" w:color="auto"/>
            </w:tcBorders>
            <w:vAlign w:val="center"/>
            <w:hideMark/>
          </w:tcPr>
          <w:p w14:paraId="5659236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Промежуточные</w:t>
            </w:r>
          </w:p>
          <w:p w14:paraId="34B14586"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размеры, мм.</w:t>
            </w:r>
          </w:p>
        </w:tc>
      </w:tr>
      <w:tr w:rsidR="00DC5F92" w:rsidRPr="00063F09" w14:paraId="171396BA" w14:textId="77777777" w:rsidTr="00765432">
        <w:trPr>
          <w:cantSplit/>
          <w:trHeight w:val="243"/>
        </w:trPr>
        <w:tc>
          <w:tcPr>
            <w:tcW w:w="415" w:type="dxa"/>
            <w:vMerge/>
            <w:tcBorders>
              <w:top w:val="single" w:sz="4" w:space="0" w:color="auto"/>
              <w:left w:val="single" w:sz="4" w:space="0" w:color="auto"/>
              <w:bottom w:val="single" w:sz="4" w:space="0" w:color="auto"/>
              <w:right w:val="single" w:sz="4" w:space="0" w:color="auto"/>
            </w:tcBorders>
            <w:vAlign w:val="center"/>
            <w:hideMark/>
          </w:tcPr>
          <w:p w14:paraId="0F751211" w14:textId="77777777" w:rsidR="00DC5F92" w:rsidRPr="00063F09" w:rsidRDefault="00DC5F92" w:rsidP="00AC2A8D">
            <w:pPr>
              <w:jc w:val="center"/>
              <w:rPr>
                <w:rFonts w:ascii="Times New Roman" w:hAnsi="Times New Roman" w:cs="Times New Roman"/>
                <w:sz w:val="24"/>
                <w:szCs w:val="24"/>
              </w:rPr>
            </w:pPr>
          </w:p>
        </w:tc>
        <w:tc>
          <w:tcPr>
            <w:tcW w:w="1337" w:type="dxa"/>
            <w:vMerge/>
            <w:tcBorders>
              <w:top w:val="single" w:sz="4" w:space="0" w:color="auto"/>
              <w:left w:val="single" w:sz="4" w:space="0" w:color="auto"/>
              <w:bottom w:val="single" w:sz="4" w:space="0" w:color="auto"/>
              <w:right w:val="single" w:sz="4" w:space="0" w:color="auto"/>
            </w:tcBorders>
            <w:vAlign w:val="center"/>
            <w:hideMark/>
          </w:tcPr>
          <w:p w14:paraId="1942CD1A" w14:textId="77777777" w:rsidR="00DC5F92" w:rsidRPr="00063F09" w:rsidRDefault="00DC5F92" w:rsidP="00AC2A8D">
            <w:pPr>
              <w:jc w:val="center"/>
              <w:rPr>
                <w:rFonts w:ascii="Times New Roman" w:hAnsi="Times New Roman" w:cs="Times New Roman"/>
                <w:sz w:val="24"/>
                <w:szCs w:val="24"/>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2C31764" w14:textId="77777777" w:rsidR="00DC5F92" w:rsidRPr="00063F09" w:rsidRDefault="00DC5F92" w:rsidP="00AC2A8D">
            <w:pPr>
              <w:jc w:val="center"/>
              <w:rPr>
                <w:rFonts w:ascii="Times New Roman" w:hAnsi="Times New Roman" w:cs="Times New Roman"/>
                <w:sz w:val="24"/>
                <w:szCs w:val="24"/>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016532F8" w14:textId="77777777" w:rsidR="00DC5F92" w:rsidRPr="00063F09" w:rsidRDefault="00DC5F92" w:rsidP="00AC2A8D">
            <w:pPr>
              <w:jc w:val="center"/>
              <w:rPr>
                <w:rFonts w:ascii="Times New Roman" w:hAnsi="Times New Roman" w:cs="Times New Roman"/>
                <w:sz w:val="24"/>
                <w:szCs w:val="24"/>
              </w:rPr>
            </w:pPr>
          </w:p>
        </w:tc>
        <w:tc>
          <w:tcPr>
            <w:tcW w:w="567" w:type="dxa"/>
            <w:tcBorders>
              <w:top w:val="single" w:sz="4" w:space="0" w:color="auto"/>
              <w:left w:val="single" w:sz="4" w:space="0" w:color="auto"/>
              <w:bottom w:val="single" w:sz="4" w:space="0" w:color="auto"/>
              <w:right w:val="single" w:sz="4" w:space="0" w:color="auto"/>
            </w:tcBorders>
            <w:vAlign w:val="center"/>
            <w:hideMark/>
          </w:tcPr>
          <w:p w14:paraId="22610D31"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vertAlign w:val="subscript"/>
                <w:lang w:val="en-US"/>
              </w:rPr>
              <w:t>z</w:t>
            </w:r>
          </w:p>
        </w:tc>
        <w:tc>
          <w:tcPr>
            <w:tcW w:w="698" w:type="dxa"/>
            <w:tcBorders>
              <w:top w:val="single" w:sz="4" w:space="0" w:color="auto"/>
              <w:left w:val="single" w:sz="4" w:space="0" w:color="auto"/>
              <w:bottom w:val="single" w:sz="4" w:space="0" w:color="auto"/>
              <w:right w:val="single" w:sz="4" w:space="0" w:color="auto"/>
            </w:tcBorders>
            <w:vAlign w:val="center"/>
            <w:hideMark/>
          </w:tcPr>
          <w:p w14:paraId="0043D404"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lang w:val="en-US"/>
              </w:rPr>
              <w:t>h</w:t>
            </w:r>
          </w:p>
        </w:tc>
        <w:tc>
          <w:tcPr>
            <w:tcW w:w="719" w:type="dxa"/>
            <w:tcBorders>
              <w:top w:val="single" w:sz="4" w:space="0" w:color="auto"/>
              <w:left w:val="single" w:sz="4" w:space="0" w:color="auto"/>
              <w:bottom w:val="single" w:sz="4" w:space="0" w:color="auto"/>
              <w:right w:val="single" w:sz="4" w:space="0" w:color="auto"/>
            </w:tcBorders>
            <w:vAlign w:val="center"/>
            <w:hideMark/>
          </w:tcPr>
          <w:p w14:paraId="452959C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sym w:font="Symbol" w:char="F044"/>
            </w:r>
            <w:r w:rsidRPr="00063F09">
              <w:rPr>
                <w:rFonts w:ascii="Times New Roman" w:hAnsi="Times New Roman" w:cs="Times New Roman"/>
                <w:sz w:val="24"/>
                <w:szCs w:val="24"/>
                <w:vertAlign w:val="subscript"/>
              </w:rPr>
              <w:sym w:font="Symbol" w:char="F0E5"/>
            </w:r>
          </w:p>
        </w:tc>
        <w:tc>
          <w:tcPr>
            <w:tcW w:w="567" w:type="dxa"/>
            <w:tcBorders>
              <w:top w:val="single" w:sz="4" w:space="0" w:color="auto"/>
              <w:left w:val="single" w:sz="4" w:space="0" w:color="auto"/>
              <w:bottom w:val="single" w:sz="4" w:space="0" w:color="auto"/>
              <w:right w:val="single" w:sz="4" w:space="0" w:color="auto"/>
            </w:tcBorders>
            <w:vAlign w:val="center"/>
            <w:hideMark/>
          </w:tcPr>
          <w:p w14:paraId="5E672CC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vertAlign w:val="subscript"/>
              </w:rPr>
              <w:t>у</w:t>
            </w:r>
          </w:p>
        </w:tc>
        <w:tc>
          <w:tcPr>
            <w:tcW w:w="992" w:type="dxa"/>
            <w:tcBorders>
              <w:top w:val="single" w:sz="4" w:space="0" w:color="auto"/>
              <w:left w:val="single" w:sz="4" w:space="0" w:color="auto"/>
              <w:bottom w:val="single" w:sz="4" w:space="0" w:color="auto"/>
              <w:right w:val="single" w:sz="4" w:space="0" w:color="auto"/>
            </w:tcBorders>
            <w:vAlign w:val="center"/>
            <w:hideMark/>
          </w:tcPr>
          <w:p w14:paraId="372EE022"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lang w:val="en-US"/>
              </w:rPr>
              <w:t>Z</w:t>
            </w:r>
            <w:r w:rsidRPr="00063F09">
              <w:rPr>
                <w:rFonts w:ascii="Times New Roman" w:hAnsi="Times New Roman" w:cs="Times New Roman"/>
                <w:sz w:val="24"/>
                <w:szCs w:val="24"/>
                <w:vertAlign w:val="subscript"/>
                <w:lang w:val="en-US"/>
              </w:rPr>
              <w:t>min</w:t>
            </w:r>
            <w:r w:rsidRPr="00063F09">
              <w:rPr>
                <w:rFonts w:ascii="Times New Roman" w:hAnsi="Times New Roman" w:cs="Times New Roman"/>
                <w:sz w:val="24"/>
                <w:szCs w:val="24"/>
                <w:vertAlign w:val="subscript"/>
              </w:rPr>
              <w:t xml:space="preserve"> </w:t>
            </w:r>
          </w:p>
        </w:tc>
        <w:tc>
          <w:tcPr>
            <w:tcW w:w="997" w:type="dxa"/>
            <w:tcBorders>
              <w:top w:val="single" w:sz="4" w:space="0" w:color="auto"/>
              <w:left w:val="single" w:sz="4" w:space="0" w:color="auto"/>
              <w:bottom w:val="single" w:sz="4" w:space="0" w:color="auto"/>
              <w:right w:val="single" w:sz="4" w:space="0" w:color="auto"/>
            </w:tcBorders>
            <w:vAlign w:val="center"/>
            <w:hideMark/>
          </w:tcPr>
          <w:p w14:paraId="1C595783"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lang w:val="en-US"/>
              </w:rPr>
              <w:t>Z</w:t>
            </w:r>
            <w:r w:rsidRPr="00063F09">
              <w:rPr>
                <w:rFonts w:ascii="Times New Roman" w:hAnsi="Times New Roman" w:cs="Times New Roman"/>
                <w:sz w:val="24"/>
                <w:szCs w:val="24"/>
                <w:vertAlign w:val="subscript"/>
                <w:lang w:val="en-US"/>
              </w:rPr>
              <w:t>max</w:t>
            </w:r>
          </w:p>
        </w:tc>
        <w:tc>
          <w:tcPr>
            <w:tcW w:w="995" w:type="dxa"/>
            <w:tcBorders>
              <w:top w:val="single" w:sz="4" w:space="0" w:color="auto"/>
              <w:left w:val="single" w:sz="4" w:space="0" w:color="auto"/>
              <w:bottom w:val="single" w:sz="4" w:space="0" w:color="auto"/>
              <w:right w:val="single" w:sz="4" w:space="0" w:color="auto"/>
            </w:tcBorders>
            <w:vAlign w:val="center"/>
            <w:hideMark/>
          </w:tcPr>
          <w:p w14:paraId="2A7F0A4B" w14:textId="77777777" w:rsidR="00DC5F92" w:rsidRPr="00063F09" w:rsidRDefault="00DC5F92" w:rsidP="00AC2A8D">
            <w:pPr>
              <w:jc w:val="center"/>
              <w:rPr>
                <w:rFonts w:ascii="Times New Roman" w:hAnsi="Times New Roman" w:cs="Times New Roman"/>
                <w:sz w:val="24"/>
                <w:szCs w:val="24"/>
                <w:lang w:val="en-US"/>
              </w:rPr>
            </w:pPr>
            <w:r w:rsidRPr="00063F09">
              <w:rPr>
                <w:rFonts w:ascii="Times New Roman" w:hAnsi="Times New Roman" w:cs="Times New Roman"/>
                <w:sz w:val="24"/>
                <w:szCs w:val="24"/>
                <w:lang w:val="en-US"/>
              </w:rPr>
              <w:t>D</w:t>
            </w:r>
            <w:r w:rsidRPr="00063F09">
              <w:rPr>
                <w:rFonts w:ascii="Times New Roman" w:hAnsi="Times New Roman" w:cs="Times New Roman"/>
                <w:sz w:val="24"/>
                <w:szCs w:val="24"/>
                <w:vertAlign w:val="subscript"/>
                <w:lang w:val="en-US"/>
              </w:rPr>
              <w:t>min</w:t>
            </w:r>
            <w:r w:rsidRPr="00063F09">
              <w:rPr>
                <w:rFonts w:ascii="Times New Roman" w:hAnsi="Times New Roman" w:cs="Times New Roman"/>
                <w:sz w:val="24"/>
                <w:szCs w:val="24"/>
              </w:rPr>
              <w:t>/</w:t>
            </w:r>
          </w:p>
          <w:p w14:paraId="66BAA095" w14:textId="77777777" w:rsidR="00DC5F92" w:rsidRPr="00063F09" w:rsidRDefault="00DC5F92" w:rsidP="00AC2A8D">
            <w:pPr>
              <w:jc w:val="center"/>
              <w:rPr>
                <w:rFonts w:ascii="Times New Roman" w:hAnsi="Times New Roman" w:cs="Times New Roman"/>
                <w:sz w:val="24"/>
                <w:szCs w:val="24"/>
                <w:vertAlign w:val="subscript"/>
                <w:lang w:val="en-US"/>
              </w:rPr>
            </w:pPr>
            <w:r w:rsidRPr="00063F09">
              <w:rPr>
                <w:rFonts w:ascii="Times New Roman" w:hAnsi="Times New Roman" w:cs="Times New Roman"/>
                <w:sz w:val="24"/>
                <w:szCs w:val="24"/>
                <w:lang w:val="en-US"/>
              </w:rPr>
              <w:t>L</w:t>
            </w:r>
            <w:r w:rsidRPr="00063F09">
              <w:rPr>
                <w:rFonts w:ascii="Times New Roman" w:hAnsi="Times New Roman" w:cs="Times New Roman"/>
                <w:sz w:val="24"/>
                <w:szCs w:val="24"/>
                <w:vertAlign w:val="subscript"/>
                <w:lang w:val="en-US"/>
              </w:rPr>
              <w:t>min</w:t>
            </w:r>
          </w:p>
        </w:tc>
        <w:tc>
          <w:tcPr>
            <w:tcW w:w="996" w:type="dxa"/>
            <w:tcBorders>
              <w:top w:val="single" w:sz="4" w:space="0" w:color="auto"/>
              <w:left w:val="single" w:sz="4" w:space="0" w:color="auto"/>
              <w:bottom w:val="single" w:sz="4" w:space="0" w:color="auto"/>
              <w:right w:val="single" w:sz="4" w:space="0" w:color="auto"/>
            </w:tcBorders>
            <w:vAlign w:val="center"/>
            <w:hideMark/>
          </w:tcPr>
          <w:p w14:paraId="20AF5CF5" w14:textId="77777777" w:rsidR="00DC5F92" w:rsidRPr="00063F09" w:rsidRDefault="00DC5F92" w:rsidP="00AC2A8D">
            <w:pPr>
              <w:jc w:val="center"/>
              <w:rPr>
                <w:rFonts w:ascii="Times New Roman" w:hAnsi="Times New Roman" w:cs="Times New Roman"/>
                <w:sz w:val="24"/>
                <w:szCs w:val="24"/>
                <w:lang w:val="en-US"/>
              </w:rPr>
            </w:pPr>
            <w:r w:rsidRPr="00063F09">
              <w:rPr>
                <w:rFonts w:ascii="Times New Roman" w:hAnsi="Times New Roman" w:cs="Times New Roman"/>
                <w:sz w:val="24"/>
                <w:szCs w:val="24"/>
                <w:lang w:val="en-US"/>
              </w:rPr>
              <w:t>D</w:t>
            </w:r>
            <w:r w:rsidRPr="00063F09">
              <w:rPr>
                <w:rFonts w:ascii="Times New Roman" w:hAnsi="Times New Roman" w:cs="Times New Roman"/>
                <w:sz w:val="24"/>
                <w:szCs w:val="24"/>
                <w:vertAlign w:val="subscript"/>
                <w:lang w:val="en-US"/>
              </w:rPr>
              <w:t>max</w:t>
            </w:r>
            <w:r w:rsidRPr="00063F09">
              <w:rPr>
                <w:rFonts w:ascii="Times New Roman" w:hAnsi="Times New Roman" w:cs="Times New Roman"/>
                <w:sz w:val="24"/>
                <w:szCs w:val="24"/>
                <w:lang w:val="en-US"/>
              </w:rPr>
              <w:t>/</w:t>
            </w:r>
          </w:p>
          <w:p w14:paraId="028DDAE8"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lang w:val="en-US"/>
              </w:rPr>
              <w:t>L</w:t>
            </w:r>
            <w:r w:rsidRPr="00063F09">
              <w:rPr>
                <w:rFonts w:ascii="Times New Roman" w:hAnsi="Times New Roman" w:cs="Times New Roman"/>
                <w:sz w:val="24"/>
                <w:szCs w:val="24"/>
                <w:vertAlign w:val="subscript"/>
                <w:lang w:val="en-US"/>
              </w:rPr>
              <w:t>max</w:t>
            </w:r>
          </w:p>
        </w:tc>
      </w:tr>
      <w:tr w:rsidR="00DC5F92" w:rsidRPr="00063F09" w14:paraId="7E96E039" w14:textId="77777777" w:rsidTr="00765432">
        <w:trPr>
          <w:trHeight w:val="142"/>
        </w:trPr>
        <w:tc>
          <w:tcPr>
            <w:tcW w:w="415" w:type="dxa"/>
            <w:tcBorders>
              <w:top w:val="single" w:sz="4" w:space="0" w:color="auto"/>
              <w:left w:val="single" w:sz="4" w:space="0" w:color="auto"/>
              <w:bottom w:val="single" w:sz="4" w:space="0" w:color="auto"/>
              <w:right w:val="single" w:sz="4" w:space="0" w:color="auto"/>
            </w:tcBorders>
            <w:vAlign w:val="center"/>
            <w:hideMark/>
          </w:tcPr>
          <w:p w14:paraId="658A29F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1</w:t>
            </w:r>
          </w:p>
        </w:tc>
        <w:tc>
          <w:tcPr>
            <w:tcW w:w="1337" w:type="dxa"/>
            <w:tcBorders>
              <w:top w:val="single" w:sz="4" w:space="0" w:color="auto"/>
              <w:left w:val="single" w:sz="4" w:space="0" w:color="auto"/>
              <w:bottom w:val="single" w:sz="4" w:space="0" w:color="auto"/>
              <w:right w:val="single" w:sz="4" w:space="0" w:color="auto"/>
            </w:tcBorders>
            <w:vAlign w:val="center"/>
            <w:hideMark/>
          </w:tcPr>
          <w:p w14:paraId="007A16F9"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Токарная</w:t>
            </w:r>
          </w:p>
        </w:tc>
        <w:tc>
          <w:tcPr>
            <w:tcW w:w="993" w:type="dxa"/>
            <w:tcBorders>
              <w:top w:val="single" w:sz="4" w:space="0" w:color="auto"/>
              <w:left w:val="single" w:sz="4" w:space="0" w:color="auto"/>
              <w:bottom w:val="single" w:sz="4" w:space="0" w:color="auto"/>
              <w:right w:val="single" w:sz="4" w:space="0" w:color="auto"/>
            </w:tcBorders>
            <w:vAlign w:val="center"/>
            <w:hideMark/>
          </w:tcPr>
          <w:p w14:paraId="66D0012E"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10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4CA40CA"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120</w:t>
            </w:r>
          </w:p>
        </w:tc>
        <w:tc>
          <w:tcPr>
            <w:tcW w:w="567" w:type="dxa"/>
            <w:tcBorders>
              <w:top w:val="single" w:sz="4" w:space="0" w:color="auto"/>
              <w:left w:val="single" w:sz="4" w:space="0" w:color="auto"/>
              <w:bottom w:val="single" w:sz="4" w:space="0" w:color="auto"/>
              <w:right w:val="single" w:sz="4" w:space="0" w:color="auto"/>
            </w:tcBorders>
            <w:vAlign w:val="center"/>
            <w:hideMark/>
          </w:tcPr>
          <w:p w14:paraId="6E246D15"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60</w:t>
            </w:r>
          </w:p>
        </w:tc>
        <w:tc>
          <w:tcPr>
            <w:tcW w:w="698" w:type="dxa"/>
            <w:tcBorders>
              <w:top w:val="single" w:sz="4" w:space="0" w:color="auto"/>
              <w:left w:val="single" w:sz="4" w:space="0" w:color="auto"/>
              <w:bottom w:val="single" w:sz="4" w:space="0" w:color="auto"/>
              <w:right w:val="single" w:sz="4" w:space="0" w:color="auto"/>
            </w:tcBorders>
            <w:vAlign w:val="center"/>
            <w:hideMark/>
          </w:tcPr>
          <w:p w14:paraId="0679A775"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50</w:t>
            </w:r>
          </w:p>
        </w:tc>
        <w:tc>
          <w:tcPr>
            <w:tcW w:w="719" w:type="dxa"/>
            <w:tcBorders>
              <w:top w:val="single" w:sz="4" w:space="0" w:color="auto"/>
              <w:left w:val="single" w:sz="4" w:space="0" w:color="auto"/>
              <w:bottom w:val="single" w:sz="4" w:space="0" w:color="auto"/>
              <w:right w:val="single" w:sz="4" w:space="0" w:color="auto"/>
            </w:tcBorders>
            <w:vAlign w:val="center"/>
            <w:hideMark/>
          </w:tcPr>
          <w:p w14:paraId="0419EB7B"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50,4</w:t>
            </w:r>
          </w:p>
        </w:tc>
        <w:tc>
          <w:tcPr>
            <w:tcW w:w="567" w:type="dxa"/>
            <w:tcBorders>
              <w:top w:val="single" w:sz="4" w:space="0" w:color="auto"/>
              <w:left w:val="single" w:sz="4" w:space="0" w:color="auto"/>
              <w:bottom w:val="single" w:sz="4" w:space="0" w:color="auto"/>
              <w:right w:val="single" w:sz="4" w:space="0" w:color="auto"/>
            </w:tcBorders>
            <w:vAlign w:val="center"/>
            <w:hideMark/>
          </w:tcPr>
          <w:p w14:paraId="716B7518"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50</w:t>
            </w:r>
          </w:p>
        </w:tc>
        <w:tc>
          <w:tcPr>
            <w:tcW w:w="992" w:type="dxa"/>
            <w:tcBorders>
              <w:top w:val="single" w:sz="4" w:space="0" w:color="auto"/>
              <w:left w:val="single" w:sz="4" w:space="0" w:color="auto"/>
              <w:bottom w:val="single" w:sz="4" w:space="0" w:color="auto"/>
              <w:right w:val="single" w:sz="4" w:space="0" w:color="auto"/>
            </w:tcBorders>
            <w:vAlign w:val="center"/>
            <w:hideMark/>
          </w:tcPr>
          <w:p w14:paraId="42780863"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rPr>
              <w:t>0,65</w:t>
            </w:r>
          </w:p>
        </w:tc>
        <w:tc>
          <w:tcPr>
            <w:tcW w:w="997" w:type="dxa"/>
            <w:tcBorders>
              <w:top w:val="single" w:sz="4" w:space="0" w:color="auto"/>
              <w:left w:val="single" w:sz="4" w:space="0" w:color="auto"/>
              <w:bottom w:val="single" w:sz="4" w:space="0" w:color="auto"/>
              <w:right w:val="single" w:sz="4" w:space="0" w:color="auto"/>
            </w:tcBorders>
            <w:vAlign w:val="center"/>
            <w:hideMark/>
          </w:tcPr>
          <w:p w14:paraId="11E6A2BF"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1,3</w:t>
            </w:r>
          </w:p>
        </w:tc>
        <w:tc>
          <w:tcPr>
            <w:tcW w:w="995" w:type="dxa"/>
            <w:tcBorders>
              <w:top w:val="single" w:sz="4" w:space="0" w:color="auto"/>
              <w:left w:val="single" w:sz="4" w:space="0" w:color="auto"/>
              <w:bottom w:val="single" w:sz="4" w:space="0" w:color="auto"/>
              <w:right w:val="single" w:sz="4" w:space="0" w:color="auto"/>
            </w:tcBorders>
            <w:vAlign w:val="center"/>
            <w:hideMark/>
          </w:tcPr>
          <w:p w14:paraId="57FE38A0"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rPr>
              <w:t>9,</w:t>
            </w:r>
            <w:r w:rsidRPr="003139EE">
              <w:rPr>
                <w:rStyle w:val="af6"/>
                <w:rFonts w:ascii="Times New Roman" w:hAnsi="Times New Roman" w:cs="Times New Roman"/>
                <w:b w:val="0"/>
                <w:bCs w:val="0"/>
                <w:sz w:val="24"/>
                <w:szCs w:val="24"/>
                <w:lang w:val="en-US"/>
              </w:rPr>
              <w:t>212</w:t>
            </w:r>
          </w:p>
        </w:tc>
        <w:tc>
          <w:tcPr>
            <w:tcW w:w="996" w:type="dxa"/>
            <w:tcBorders>
              <w:top w:val="single" w:sz="4" w:space="0" w:color="auto"/>
              <w:left w:val="single" w:sz="4" w:space="0" w:color="auto"/>
              <w:bottom w:val="single" w:sz="4" w:space="0" w:color="auto"/>
              <w:right w:val="single" w:sz="4" w:space="0" w:color="auto"/>
            </w:tcBorders>
            <w:vAlign w:val="center"/>
            <w:hideMark/>
          </w:tcPr>
          <w:p w14:paraId="4ECF37A7"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10,1</w:t>
            </w:r>
          </w:p>
        </w:tc>
      </w:tr>
      <w:tr w:rsidR="00DC5F92" w:rsidRPr="00063F09" w14:paraId="714EFB59" w14:textId="77777777" w:rsidTr="00765432">
        <w:trPr>
          <w:trHeight w:val="142"/>
        </w:trPr>
        <w:tc>
          <w:tcPr>
            <w:tcW w:w="415" w:type="dxa"/>
            <w:tcBorders>
              <w:top w:val="single" w:sz="4" w:space="0" w:color="auto"/>
              <w:left w:val="single" w:sz="4" w:space="0" w:color="auto"/>
              <w:bottom w:val="single" w:sz="4" w:space="0" w:color="auto"/>
              <w:right w:val="single" w:sz="4" w:space="0" w:color="auto"/>
            </w:tcBorders>
            <w:vAlign w:val="center"/>
            <w:hideMark/>
          </w:tcPr>
          <w:p w14:paraId="7D24F3B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2</w:t>
            </w:r>
          </w:p>
        </w:tc>
        <w:tc>
          <w:tcPr>
            <w:tcW w:w="1337" w:type="dxa"/>
            <w:tcBorders>
              <w:top w:val="single" w:sz="4" w:space="0" w:color="auto"/>
              <w:left w:val="single" w:sz="4" w:space="0" w:color="auto"/>
              <w:bottom w:val="single" w:sz="4" w:space="0" w:color="auto"/>
              <w:right w:val="single" w:sz="4" w:space="0" w:color="auto"/>
            </w:tcBorders>
            <w:vAlign w:val="center"/>
            <w:hideMark/>
          </w:tcPr>
          <w:p w14:paraId="0DA7EF22"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Фрезерная</w:t>
            </w:r>
          </w:p>
        </w:tc>
        <w:tc>
          <w:tcPr>
            <w:tcW w:w="993" w:type="dxa"/>
            <w:tcBorders>
              <w:top w:val="single" w:sz="4" w:space="0" w:color="auto"/>
              <w:left w:val="single" w:sz="4" w:space="0" w:color="auto"/>
              <w:bottom w:val="single" w:sz="4" w:space="0" w:color="auto"/>
              <w:right w:val="single" w:sz="4" w:space="0" w:color="auto"/>
            </w:tcBorders>
            <w:vAlign w:val="center"/>
            <w:hideMark/>
          </w:tcPr>
          <w:p w14:paraId="7E8DB1DB"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CED1BD7"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90</w:t>
            </w:r>
          </w:p>
        </w:tc>
        <w:tc>
          <w:tcPr>
            <w:tcW w:w="567" w:type="dxa"/>
            <w:tcBorders>
              <w:top w:val="single" w:sz="4" w:space="0" w:color="auto"/>
              <w:left w:val="single" w:sz="4" w:space="0" w:color="auto"/>
              <w:bottom w:val="single" w:sz="4" w:space="0" w:color="auto"/>
              <w:right w:val="single" w:sz="4" w:space="0" w:color="auto"/>
            </w:tcBorders>
            <w:vAlign w:val="center"/>
            <w:hideMark/>
          </w:tcPr>
          <w:p w14:paraId="4F51D58E"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3</w:t>
            </w:r>
          </w:p>
        </w:tc>
        <w:tc>
          <w:tcPr>
            <w:tcW w:w="698" w:type="dxa"/>
            <w:tcBorders>
              <w:top w:val="single" w:sz="4" w:space="0" w:color="auto"/>
              <w:left w:val="single" w:sz="4" w:space="0" w:color="auto"/>
              <w:bottom w:val="single" w:sz="4" w:space="0" w:color="auto"/>
              <w:right w:val="single" w:sz="4" w:space="0" w:color="auto"/>
            </w:tcBorders>
            <w:vAlign w:val="center"/>
            <w:hideMark/>
          </w:tcPr>
          <w:p w14:paraId="117A893F"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0</w:t>
            </w:r>
          </w:p>
        </w:tc>
        <w:tc>
          <w:tcPr>
            <w:tcW w:w="719" w:type="dxa"/>
            <w:tcBorders>
              <w:top w:val="single" w:sz="4" w:space="0" w:color="auto"/>
              <w:left w:val="single" w:sz="4" w:space="0" w:color="auto"/>
              <w:bottom w:val="single" w:sz="4" w:space="0" w:color="auto"/>
              <w:right w:val="single" w:sz="4" w:space="0" w:color="auto"/>
            </w:tcBorders>
            <w:vAlign w:val="center"/>
            <w:hideMark/>
          </w:tcPr>
          <w:p w14:paraId="24EFF581"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62</w:t>
            </w:r>
            <w:r w:rsidRPr="003139EE">
              <w:rPr>
                <w:rStyle w:val="af6"/>
                <w:rFonts w:ascii="Times New Roman" w:hAnsi="Times New Roman" w:cs="Times New Roman"/>
                <w:b w:val="0"/>
                <w:bCs w:val="0"/>
                <w:sz w:val="24"/>
                <w:szCs w:val="24"/>
                <w:lang w:val="en-US"/>
              </w:rPr>
              <w:t>,</w:t>
            </w:r>
            <w:r w:rsidRPr="003139EE">
              <w:rPr>
                <w:rStyle w:val="af6"/>
                <w:rFonts w:ascii="Times New Roman" w:hAnsi="Times New Roman" w:cs="Times New Roman"/>
                <w:b w:val="0"/>
                <w:bCs w:val="0"/>
                <w:sz w:val="24"/>
                <w:szCs w:val="24"/>
              </w:rPr>
              <w:t>5</w:t>
            </w:r>
          </w:p>
        </w:tc>
        <w:tc>
          <w:tcPr>
            <w:tcW w:w="567" w:type="dxa"/>
            <w:tcBorders>
              <w:top w:val="single" w:sz="4" w:space="0" w:color="auto"/>
              <w:left w:val="single" w:sz="4" w:space="0" w:color="auto"/>
              <w:bottom w:val="single" w:sz="4" w:space="0" w:color="auto"/>
              <w:right w:val="single" w:sz="4" w:space="0" w:color="auto"/>
            </w:tcBorders>
            <w:vAlign w:val="center"/>
            <w:hideMark/>
          </w:tcPr>
          <w:p w14:paraId="24AA1182"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50</w:t>
            </w:r>
          </w:p>
        </w:tc>
        <w:tc>
          <w:tcPr>
            <w:tcW w:w="992" w:type="dxa"/>
            <w:tcBorders>
              <w:top w:val="single" w:sz="4" w:space="0" w:color="auto"/>
              <w:left w:val="single" w:sz="4" w:space="0" w:color="auto"/>
              <w:bottom w:val="single" w:sz="4" w:space="0" w:color="auto"/>
              <w:right w:val="single" w:sz="4" w:space="0" w:color="auto"/>
            </w:tcBorders>
            <w:vAlign w:val="center"/>
            <w:hideMark/>
          </w:tcPr>
          <w:p w14:paraId="2B6E722F"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rPr>
              <w:t>0,</w:t>
            </w:r>
            <w:r w:rsidRPr="003139EE">
              <w:rPr>
                <w:rStyle w:val="af6"/>
                <w:rFonts w:ascii="Times New Roman" w:hAnsi="Times New Roman" w:cs="Times New Roman"/>
                <w:b w:val="0"/>
                <w:bCs w:val="0"/>
                <w:sz w:val="24"/>
                <w:szCs w:val="24"/>
                <w:lang w:val="en-US"/>
              </w:rPr>
              <w:t>44</w:t>
            </w:r>
          </w:p>
        </w:tc>
        <w:tc>
          <w:tcPr>
            <w:tcW w:w="997" w:type="dxa"/>
            <w:tcBorders>
              <w:top w:val="single" w:sz="4" w:space="0" w:color="auto"/>
              <w:left w:val="single" w:sz="4" w:space="0" w:color="auto"/>
              <w:bottom w:val="single" w:sz="4" w:space="0" w:color="auto"/>
              <w:right w:val="single" w:sz="4" w:space="0" w:color="auto"/>
            </w:tcBorders>
            <w:vAlign w:val="center"/>
            <w:hideMark/>
          </w:tcPr>
          <w:p w14:paraId="471F3344"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rPr>
              <w:t>0,</w:t>
            </w:r>
            <w:r w:rsidRPr="003139EE">
              <w:rPr>
                <w:rStyle w:val="af6"/>
                <w:rFonts w:ascii="Times New Roman" w:hAnsi="Times New Roman" w:cs="Times New Roman"/>
                <w:b w:val="0"/>
                <w:bCs w:val="0"/>
                <w:sz w:val="24"/>
                <w:szCs w:val="24"/>
                <w:lang w:val="en-US"/>
              </w:rPr>
              <w:t>47</w:t>
            </w:r>
          </w:p>
        </w:tc>
        <w:tc>
          <w:tcPr>
            <w:tcW w:w="995" w:type="dxa"/>
            <w:tcBorders>
              <w:top w:val="single" w:sz="4" w:space="0" w:color="auto"/>
              <w:left w:val="single" w:sz="4" w:space="0" w:color="auto"/>
              <w:bottom w:val="single" w:sz="4" w:space="0" w:color="auto"/>
              <w:right w:val="single" w:sz="4" w:space="0" w:color="auto"/>
            </w:tcBorders>
            <w:vAlign w:val="center"/>
            <w:hideMark/>
          </w:tcPr>
          <w:p w14:paraId="12FE8867"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Fonts w:ascii="Times New Roman" w:hAnsi="Times New Roman" w:cs="Times New Roman"/>
                <w:sz w:val="24"/>
                <w:szCs w:val="24"/>
              </w:rPr>
              <w:t>5,</w:t>
            </w:r>
            <w:r w:rsidRPr="003139EE">
              <w:rPr>
                <w:rFonts w:ascii="Times New Roman" w:hAnsi="Times New Roman" w:cs="Times New Roman"/>
                <w:sz w:val="24"/>
                <w:szCs w:val="24"/>
                <w:lang w:val="en-US"/>
              </w:rPr>
              <w:t>535</w:t>
            </w:r>
          </w:p>
        </w:tc>
        <w:tc>
          <w:tcPr>
            <w:tcW w:w="996" w:type="dxa"/>
            <w:tcBorders>
              <w:top w:val="single" w:sz="4" w:space="0" w:color="auto"/>
              <w:left w:val="single" w:sz="4" w:space="0" w:color="auto"/>
              <w:bottom w:val="single" w:sz="4" w:space="0" w:color="auto"/>
              <w:right w:val="single" w:sz="4" w:space="0" w:color="auto"/>
            </w:tcBorders>
            <w:vAlign w:val="center"/>
            <w:hideMark/>
          </w:tcPr>
          <w:p w14:paraId="49C3A2F2"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Fonts w:ascii="Times New Roman" w:hAnsi="Times New Roman" w:cs="Times New Roman"/>
                <w:sz w:val="24"/>
                <w:szCs w:val="24"/>
              </w:rPr>
              <w:t>5,</w:t>
            </w:r>
            <w:r w:rsidRPr="003139EE">
              <w:rPr>
                <w:rFonts w:ascii="Times New Roman" w:hAnsi="Times New Roman" w:cs="Times New Roman"/>
                <w:sz w:val="24"/>
                <w:szCs w:val="24"/>
                <w:lang w:val="en-US"/>
              </w:rPr>
              <w:t>64</w:t>
            </w:r>
          </w:p>
        </w:tc>
      </w:tr>
      <w:tr w:rsidR="00DC5F92" w:rsidRPr="00063F09" w14:paraId="2AAB3E67" w14:textId="77777777" w:rsidTr="00765432">
        <w:trPr>
          <w:trHeight w:val="142"/>
        </w:trPr>
        <w:tc>
          <w:tcPr>
            <w:tcW w:w="415" w:type="dxa"/>
            <w:tcBorders>
              <w:top w:val="single" w:sz="4" w:space="0" w:color="auto"/>
              <w:left w:val="single" w:sz="4" w:space="0" w:color="auto"/>
              <w:bottom w:val="single" w:sz="4" w:space="0" w:color="auto"/>
              <w:right w:val="single" w:sz="4" w:space="0" w:color="auto"/>
            </w:tcBorders>
            <w:vAlign w:val="center"/>
            <w:hideMark/>
          </w:tcPr>
          <w:p w14:paraId="7E0D7293"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3</w:t>
            </w:r>
          </w:p>
        </w:tc>
        <w:tc>
          <w:tcPr>
            <w:tcW w:w="1337" w:type="dxa"/>
            <w:tcBorders>
              <w:top w:val="single" w:sz="4" w:space="0" w:color="auto"/>
              <w:left w:val="single" w:sz="4" w:space="0" w:color="auto"/>
              <w:bottom w:val="single" w:sz="4" w:space="0" w:color="auto"/>
              <w:right w:val="single" w:sz="4" w:space="0" w:color="auto"/>
            </w:tcBorders>
            <w:vAlign w:val="center"/>
            <w:hideMark/>
          </w:tcPr>
          <w:p w14:paraId="64F16B4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Сверление</w:t>
            </w:r>
          </w:p>
        </w:tc>
        <w:tc>
          <w:tcPr>
            <w:tcW w:w="993" w:type="dxa"/>
            <w:tcBorders>
              <w:top w:val="single" w:sz="4" w:space="0" w:color="auto"/>
              <w:left w:val="single" w:sz="4" w:space="0" w:color="auto"/>
              <w:bottom w:val="single" w:sz="4" w:space="0" w:color="auto"/>
              <w:right w:val="single" w:sz="4" w:space="0" w:color="auto"/>
            </w:tcBorders>
            <w:vAlign w:val="center"/>
            <w:hideMark/>
          </w:tcPr>
          <w:p w14:paraId="1CAEA3EC"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2D34FA0"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120</w:t>
            </w:r>
          </w:p>
        </w:tc>
        <w:tc>
          <w:tcPr>
            <w:tcW w:w="567" w:type="dxa"/>
            <w:tcBorders>
              <w:top w:val="single" w:sz="4" w:space="0" w:color="auto"/>
              <w:left w:val="single" w:sz="4" w:space="0" w:color="auto"/>
              <w:bottom w:val="single" w:sz="4" w:space="0" w:color="auto"/>
              <w:right w:val="single" w:sz="4" w:space="0" w:color="auto"/>
            </w:tcBorders>
            <w:vAlign w:val="center"/>
            <w:hideMark/>
          </w:tcPr>
          <w:p w14:paraId="2FA2A47D"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2</w:t>
            </w:r>
          </w:p>
        </w:tc>
        <w:tc>
          <w:tcPr>
            <w:tcW w:w="698" w:type="dxa"/>
            <w:tcBorders>
              <w:top w:val="single" w:sz="4" w:space="0" w:color="auto"/>
              <w:left w:val="single" w:sz="4" w:space="0" w:color="auto"/>
              <w:bottom w:val="single" w:sz="4" w:space="0" w:color="auto"/>
              <w:right w:val="single" w:sz="4" w:space="0" w:color="auto"/>
            </w:tcBorders>
            <w:vAlign w:val="center"/>
            <w:hideMark/>
          </w:tcPr>
          <w:p w14:paraId="0D8D1087"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0</w:t>
            </w:r>
          </w:p>
        </w:tc>
        <w:tc>
          <w:tcPr>
            <w:tcW w:w="719" w:type="dxa"/>
            <w:tcBorders>
              <w:top w:val="single" w:sz="4" w:space="0" w:color="auto"/>
              <w:left w:val="single" w:sz="4" w:space="0" w:color="auto"/>
              <w:bottom w:val="single" w:sz="4" w:space="0" w:color="auto"/>
              <w:right w:val="single" w:sz="4" w:space="0" w:color="auto"/>
            </w:tcBorders>
            <w:vAlign w:val="center"/>
            <w:hideMark/>
          </w:tcPr>
          <w:p w14:paraId="77BFB899"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24</w:t>
            </w:r>
          </w:p>
        </w:tc>
        <w:tc>
          <w:tcPr>
            <w:tcW w:w="567" w:type="dxa"/>
            <w:tcBorders>
              <w:top w:val="single" w:sz="4" w:space="0" w:color="auto"/>
              <w:left w:val="single" w:sz="4" w:space="0" w:color="auto"/>
              <w:bottom w:val="single" w:sz="4" w:space="0" w:color="auto"/>
              <w:right w:val="single" w:sz="4" w:space="0" w:color="auto"/>
            </w:tcBorders>
            <w:vAlign w:val="center"/>
            <w:hideMark/>
          </w:tcPr>
          <w:p w14:paraId="1119B035"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50</w:t>
            </w:r>
          </w:p>
        </w:tc>
        <w:tc>
          <w:tcPr>
            <w:tcW w:w="992" w:type="dxa"/>
            <w:tcBorders>
              <w:top w:val="single" w:sz="4" w:space="0" w:color="auto"/>
              <w:left w:val="single" w:sz="4" w:space="0" w:color="auto"/>
              <w:bottom w:val="single" w:sz="4" w:space="0" w:color="auto"/>
              <w:right w:val="single" w:sz="4" w:space="0" w:color="auto"/>
            </w:tcBorders>
            <w:vAlign w:val="center"/>
            <w:hideMark/>
          </w:tcPr>
          <w:p w14:paraId="2189A704"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0,</w:t>
            </w:r>
            <w:r w:rsidRPr="003139EE">
              <w:rPr>
                <w:rStyle w:val="af6"/>
                <w:rFonts w:ascii="Times New Roman" w:hAnsi="Times New Roman" w:cs="Times New Roman"/>
                <w:b w:val="0"/>
                <w:bCs w:val="0"/>
                <w:sz w:val="24"/>
                <w:szCs w:val="24"/>
                <w:lang w:val="en-US"/>
              </w:rPr>
              <w:t>3</w:t>
            </w:r>
            <w:r w:rsidRPr="003139EE">
              <w:rPr>
                <w:rStyle w:val="af6"/>
                <w:rFonts w:ascii="Times New Roman" w:hAnsi="Times New Roman" w:cs="Times New Roman"/>
                <w:b w:val="0"/>
                <w:bCs w:val="0"/>
                <w:sz w:val="24"/>
                <w:szCs w:val="24"/>
              </w:rPr>
              <w:t>4</w:t>
            </w:r>
          </w:p>
        </w:tc>
        <w:tc>
          <w:tcPr>
            <w:tcW w:w="997" w:type="dxa"/>
            <w:tcBorders>
              <w:top w:val="single" w:sz="4" w:space="0" w:color="auto"/>
              <w:left w:val="single" w:sz="4" w:space="0" w:color="auto"/>
              <w:bottom w:val="single" w:sz="4" w:space="0" w:color="auto"/>
              <w:right w:val="single" w:sz="4" w:space="0" w:color="auto"/>
            </w:tcBorders>
            <w:vAlign w:val="center"/>
            <w:hideMark/>
          </w:tcPr>
          <w:p w14:paraId="38D8FC0D"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rPr>
              <w:t>0,</w:t>
            </w:r>
            <w:r w:rsidRPr="003139EE">
              <w:rPr>
                <w:rStyle w:val="af6"/>
                <w:rFonts w:ascii="Times New Roman" w:hAnsi="Times New Roman" w:cs="Times New Roman"/>
                <w:b w:val="0"/>
                <w:bCs w:val="0"/>
                <w:sz w:val="24"/>
                <w:szCs w:val="24"/>
                <w:lang w:val="en-US"/>
              </w:rPr>
              <w:t>46</w:t>
            </w:r>
          </w:p>
        </w:tc>
        <w:tc>
          <w:tcPr>
            <w:tcW w:w="995" w:type="dxa"/>
            <w:tcBorders>
              <w:top w:val="single" w:sz="4" w:space="0" w:color="auto"/>
              <w:left w:val="single" w:sz="4" w:space="0" w:color="auto"/>
              <w:bottom w:val="single" w:sz="4" w:space="0" w:color="auto"/>
              <w:right w:val="single" w:sz="4" w:space="0" w:color="auto"/>
            </w:tcBorders>
            <w:vAlign w:val="center"/>
            <w:hideMark/>
          </w:tcPr>
          <w:p w14:paraId="774A5004"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Fonts w:ascii="Times New Roman" w:hAnsi="Times New Roman" w:cs="Times New Roman"/>
                <w:sz w:val="24"/>
                <w:szCs w:val="24"/>
              </w:rPr>
              <w:t>3,</w:t>
            </w:r>
            <w:r w:rsidRPr="003139EE">
              <w:rPr>
                <w:rFonts w:ascii="Times New Roman" w:hAnsi="Times New Roman" w:cs="Times New Roman"/>
                <w:sz w:val="24"/>
                <w:szCs w:val="24"/>
                <w:lang w:val="en-US"/>
              </w:rPr>
              <w:t>7</w:t>
            </w:r>
          </w:p>
        </w:tc>
        <w:tc>
          <w:tcPr>
            <w:tcW w:w="996" w:type="dxa"/>
            <w:tcBorders>
              <w:top w:val="single" w:sz="4" w:space="0" w:color="auto"/>
              <w:left w:val="single" w:sz="4" w:space="0" w:color="auto"/>
              <w:bottom w:val="single" w:sz="4" w:space="0" w:color="auto"/>
              <w:right w:val="single" w:sz="4" w:space="0" w:color="auto"/>
            </w:tcBorders>
            <w:vAlign w:val="center"/>
            <w:hideMark/>
          </w:tcPr>
          <w:p w14:paraId="78ECACB9"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Fonts w:ascii="Times New Roman" w:hAnsi="Times New Roman" w:cs="Times New Roman"/>
                <w:sz w:val="24"/>
                <w:szCs w:val="24"/>
              </w:rPr>
              <w:t>3,</w:t>
            </w:r>
            <w:r w:rsidRPr="003139EE">
              <w:rPr>
                <w:rFonts w:ascii="Times New Roman" w:hAnsi="Times New Roman" w:cs="Times New Roman"/>
                <w:sz w:val="24"/>
                <w:szCs w:val="24"/>
                <w:lang w:val="en-US"/>
              </w:rPr>
              <w:t>94</w:t>
            </w:r>
          </w:p>
        </w:tc>
      </w:tr>
    </w:tbl>
    <w:p w14:paraId="0685BF60" w14:textId="77777777" w:rsidR="00DC5F92" w:rsidRPr="00017811" w:rsidRDefault="00DC5F92" w:rsidP="00DC5F92">
      <w:pPr>
        <w:spacing w:line="360" w:lineRule="auto"/>
        <w:ind w:firstLine="709"/>
        <w:jc w:val="both"/>
        <w:rPr>
          <w:rFonts w:ascii="Times New Roman" w:hAnsi="Times New Roman" w:cs="Times New Roman"/>
          <w:sz w:val="28"/>
          <w:szCs w:val="28"/>
        </w:rPr>
      </w:pPr>
    </w:p>
    <w:p w14:paraId="540B8411" w14:textId="77777777" w:rsidR="00DC5F92" w:rsidRDefault="00DC5F92" w:rsidP="00DC5F92">
      <w:pPr>
        <w:spacing w:line="360" w:lineRule="auto"/>
        <w:ind w:right="-5"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Таким образом рассчитываются припуски на остальные переходы и суммируются. В результате получаем следующие характеристики заготовки:</w:t>
      </w:r>
    </w:p>
    <w:p w14:paraId="58D650DF" w14:textId="608169F9" w:rsidR="00DC5F92" w:rsidRPr="00017811" w:rsidRDefault="00DC5F92" w:rsidP="00DC5F92">
      <w:pPr>
        <w:pStyle w:val="a3"/>
        <w:numPr>
          <w:ilvl w:val="0"/>
          <w:numId w:val="20"/>
        </w:numPr>
        <w:spacing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р</w:t>
      </w:r>
      <w:r w:rsidRPr="00017811">
        <w:rPr>
          <w:rFonts w:ascii="Times New Roman" w:hAnsi="Times New Roman" w:cs="Times New Roman"/>
          <w:sz w:val="28"/>
          <w:szCs w:val="28"/>
        </w:rPr>
        <w:t xml:space="preserve">азмеры заготовки: </w:t>
      </w:r>
      <m:oMath>
        <m:r>
          <w:rPr>
            <w:rFonts w:ascii="Cambria Math" w:hAnsi="Cambria Math" w:cs="Times New Roman"/>
            <w:sz w:val="28"/>
            <w:szCs w:val="28"/>
          </w:rPr>
          <m:t>∅</m:t>
        </m:r>
        <m:r>
          <w:rPr>
            <w:rFonts w:ascii="Cambria Math" w:hAnsi="Cambria Math" w:cs="Times New Roman"/>
            <w:sz w:val="28"/>
            <w:szCs w:val="28"/>
          </w:rPr>
          <m:t>30</m:t>
        </m:r>
        <m:r>
          <w:rPr>
            <w:rFonts w:ascii="Cambria Math" w:hAnsi="Cambria Math" w:cs="Times New Roman"/>
            <w:sz w:val="28"/>
            <w:szCs w:val="28"/>
          </w:rPr>
          <m:t xml:space="preserve"> мм</m:t>
        </m:r>
      </m:oMath>
      <w:r>
        <w:rPr>
          <w:rFonts w:ascii="Times New Roman" w:eastAsiaTheme="minorEastAsia" w:hAnsi="Times New Roman" w:cs="Times New Roman"/>
          <w:sz w:val="28"/>
          <w:szCs w:val="28"/>
        </w:rPr>
        <w:t xml:space="preserve"> и</w:t>
      </w:r>
      <w:r w:rsidRPr="00017811">
        <w:rPr>
          <w:rFonts w:ascii="Times New Roman" w:eastAsiaTheme="minorEastAsia" w:hAnsi="Times New Roman" w:cs="Times New Roman"/>
          <w:sz w:val="28"/>
          <w:szCs w:val="28"/>
        </w:rPr>
        <w:t xml:space="preserve"> длинной </w:t>
      </w:r>
      <m:oMath>
        <m:r>
          <w:rPr>
            <w:rFonts w:ascii="Cambria Math" w:eastAsiaTheme="minorEastAsia" w:hAnsi="Cambria Math" w:cs="Times New Roman"/>
            <w:sz w:val="28"/>
            <w:szCs w:val="28"/>
          </w:rPr>
          <m:t>120 мм</m:t>
        </m:r>
      </m:oMath>
      <w:r>
        <w:rPr>
          <w:rFonts w:ascii="Times New Roman" w:eastAsiaTheme="minorEastAsia" w:hAnsi="Times New Roman" w:cs="Times New Roman"/>
          <w:sz w:val="28"/>
          <w:szCs w:val="28"/>
        </w:rPr>
        <w:t>;</w:t>
      </w:r>
      <w:r w:rsidRPr="00017811">
        <w:rPr>
          <w:rFonts w:ascii="Times New Roman" w:eastAsiaTheme="minorEastAsia" w:hAnsi="Times New Roman" w:cs="Times New Roman"/>
          <w:sz w:val="28"/>
          <w:szCs w:val="28"/>
        </w:rPr>
        <w:t xml:space="preserve"> </w:t>
      </w:r>
    </w:p>
    <w:p w14:paraId="30E96CE7" w14:textId="768F3641" w:rsidR="00DC5F92" w:rsidRPr="00017811" w:rsidRDefault="00DC5F92" w:rsidP="00DC5F92">
      <w:pPr>
        <w:pStyle w:val="a3"/>
        <w:numPr>
          <w:ilvl w:val="0"/>
          <w:numId w:val="20"/>
        </w:num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м</w:t>
      </w:r>
      <w:r w:rsidRPr="00017811">
        <w:rPr>
          <w:rFonts w:ascii="Times New Roman" w:eastAsiaTheme="minorEastAsia" w:hAnsi="Times New Roman" w:cs="Times New Roman"/>
          <w:sz w:val="28"/>
          <w:szCs w:val="28"/>
        </w:rPr>
        <w:t xml:space="preserve">асса заготовки: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=3 кг</m:t>
        </m:r>
      </m:oMath>
      <w:r w:rsidRPr="00017811">
        <w:rPr>
          <w:rFonts w:ascii="Times New Roman" w:eastAsiaTheme="minorEastAsia" w:hAnsi="Times New Roman" w:cs="Times New Roman"/>
          <w:sz w:val="28"/>
          <w:szCs w:val="28"/>
        </w:rPr>
        <w:t>;</w:t>
      </w:r>
    </w:p>
    <w:p w14:paraId="0603B75B" w14:textId="49B1319B" w:rsidR="00DC5F92" w:rsidRPr="00017811" w:rsidRDefault="00DC5F92" w:rsidP="00DC5F92">
      <w:pPr>
        <w:pStyle w:val="a3"/>
        <w:numPr>
          <w:ilvl w:val="0"/>
          <w:numId w:val="20"/>
        </w:numPr>
        <w:spacing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м</w:t>
      </w:r>
      <w:r w:rsidRPr="00017811">
        <w:rPr>
          <w:rFonts w:ascii="Times New Roman" w:hAnsi="Times New Roman" w:cs="Times New Roman"/>
          <w:sz w:val="28"/>
          <w:szCs w:val="28"/>
        </w:rPr>
        <w:t xml:space="preserve">асса детали: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rPr>
              <m:t>д</m:t>
            </m:r>
          </m:sub>
        </m:sSub>
        <m:r>
          <w:rPr>
            <w:rFonts w:ascii="Cambria Math" w:eastAsiaTheme="minorEastAsia" w:hAnsi="Cambria Math" w:cs="Times New Roman"/>
            <w:sz w:val="28"/>
            <w:szCs w:val="28"/>
          </w:rPr>
          <m:t>=0,321 кг</m:t>
        </m:r>
      </m:oMath>
      <w:r w:rsidRPr="00017811">
        <w:rPr>
          <w:rFonts w:ascii="Times New Roman" w:eastAsiaTheme="minorEastAsia" w:hAnsi="Times New Roman" w:cs="Times New Roman"/>
          <w:sz w:val="28"/>
          <w:szCs w:val="28"/>
        </w:rPr>
        <w:t>.</w:t>
      </w:r>
    </w:p>
    <w:p w14:paraId="579DE4F1" w14:textId="77777777" w:rsidR="00DC5F92" w:rsidRPr="009E74E4" w:rsidRDefault="00DC5F92" w:rsidP="00DC5F92">
      <w:pPr>
        <w:rPr>
          <w:rFonts w:ascii="Times New Roman" w:hAnsi="Times New Roman" w:cs="Times New Roman"/>
          <w:sz w:val="28"/>
          <w:szCs w:val="28"/>
          <w:u w:val="single"/>
        </w:rPr>
      </w:pPr>
      <w:r w:rsidRPr="009E74E4">
        <w:rPr>
          <w:rFonts w:ascii="Times New Roman" w:eastAsiaTheme="minorEastAsia" w:hAnsi="Times New Roman" w:cs="Times New Roman"/>
          <w:sz w:val="28"/>
          <w:szCs w:val="28"/>
          <w:u w:val="single"/>
        </w:rPr>
        <w:t>Коэффициент использования материала (КИМ):</w:t>
      </w:r>
      <w:r w:rsidRPr="009E74E4">
        <w:rPr>
          <w:rFonts w:ascii="Times New Roman" w:hAnsi="Times New Roman" w:cs="Times New Roman"/>
          <w:sz w:val="28"/>
          <w:szCs w:val="28"/>
          <w:u w:val="single"/>
        </w:rPr>
        <w:t xml:space="preserve"> </w:t>
      </w:r>
    </w:p>
    <w:p w14:paraId="5F64C4F2" w14:textId="77777777" w:rsidR="00DC5F92" w:rsidRPr="00017811" w:rsidRDefault="00000000" w:rsidP="00DC5F92">
      <w:pP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И</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rPr>
                    <m:t>д</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rPr>
                    <m:t>з</m:t>
                  </m:r>
                </m:sub>
              </m:sSub>
            </m:den>
          </m:f>
          <m:r>
            <w:rPr>
              <w:rFonts w:ascii="Cambria Math" w:hAnsi="Cambria Math" w:cs="Times New Roman"/>
              <w:sz w:val="28"/>
              <w:szCs w:val="28"/>
            </w:rPr>
            <m:t>∙100%</m:t>
          </m:r>
          <m:r>
            <w:rPr>
              <w:rFonts w:ascii="Cambria Math" w:eastAsiaTheme="minorEastAsia" w:hAnsi="Cambria Math" w:cs="Times New Roman"/>
              <w:sz w:val="28"/>
              <w:szCs w:val="28"/>
            </w:rPr>
            <m:t>;</m:t>
          </m:r>
        </m:oMath>
      </m:oMathPara>
    </w:p>
    <w:p w14:paraId="37E4581F" w14:textId="54EEA798" w:rsidR="00DC5F92" w:rsidRPr="007C6D2B" w:rsidRDefault="00000000" w:rsidP="00DC5F92">
      <w:pPr>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И</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eastAsiaTheme="minorEastAsia" w:hAnsi="Cambria Math" w:cs="Times New Roman"/>
                  <w:sz w:val="28"/>
                  <w:szCs w:val="28"/>
                </w:rPr>
                <m:t xml:space="preserve">3 </m:t>
              </m:r>
            </m:num>
            <m:den>
              <m:r>
                <w:rPr>
                  <w:rFonts w:ascii="Cambria Math" w:eastAsiaTheme="minorEastAsia" w:hAnsi="Cambria Math" w:cs="Times New Roman"/>
                  <w:sz w:val="28"/>
                  <w:szCs w:val="28"/>
                </w:rPr>
                <m:t xml:space="preserve">0,321 </m:t>
              </m:r>
            </m:den>
          </m:f>
          <m:r>
            <w:rPr>
              <w:rFonts w:ascii="Cambria Math" w:hAnsi="Cambria Math" w:cs="Times New Roman"/>
              <w:sz w:val="28"/>
              <w:szCs w:val="28"/>
            </w:rPr>
            <m:t xml:space="preserve">∙100%=9,84 </m:t>
          </m:r>
          <m:r>
            <w:rPr>
              <w:rFonts w:ascii="Cambria Math" w:hAnsi="Cambria Math" w:cs="Times New Roman"/>
              <w:sz w:val="28"/>
              <w:szCs w:val="28"/>
              <w:lang w:val="en-US"/>
            </w:rPr>
            <m:t>%</m:t>
          </m:r>
          <m:r>
            <w:rPr>
              <w:rFonts w:ascii="Cambria Math" w:eastAsiaTheme="minorEastAsia" w:hAnsi="Cambria Math" w:cs="Times New Roman"/>
              <w:sz w:val="28"/>
              <w:szCs w:val="28"/>
              <w:lang w:val="en-US"/>
            </w:rPr>
            <m:t>.</m:t>
          </m:r>
        </m:oMath>
      </m:oMathPara>
    </w:p>
    <w:p w14:paraId="62A04443" w14:textId="77777777" w:rsidR="007C6D2B" w:rsidRDefault="007C6D2B" w:rsidP="00DC5F92">
      <w:pPr>
        <w:rPr>
          <w:rFonts w:ascii="Times New Roman" w:eastAsiaTheme="minorEastAsia" w:hAnsi="Times New Roman" w:cs="Times New Roman"/>
          <w:sz w:val="28"/>
          <w:szCs w:val="28"/>
          <w:lang w:val="en-US"/>
        </w:rPr>
      </w:pPr>
    </w:p>
    <w:p w14:paraId="76AFF175" w14:textId="3D0A7BFE" w:rsidR="00DC5F92" w:rsidRPr="00396B79" w:rsidRDefault="00DC5F92" w:rsidP="00396B79">
      <w:pPr>
        <w:pStyle w:val="2"/>
        <w:numPr>
          <w:ilvl w:val="1"/>
          <w:numId w:val="41"/>
        </w:numPr>
        <w:ind w:left="0" w:firstLine="0"/>
        <w:jc w:val="center"/>
        <w:rPr>
          <w:sz w:val="28"/>
          <w:szCs w:val="28"/>
        </w:rPr>
      </w:pPr>
      <w:bookmarkStart w:id="6" w:name="_Toc60656595"/>
      <w:bookmarkStart w:id="7" w:name="_Toc121832242"/>
      <w:r w:rsidRPr="00396B79">
        <w:rPr>
          <w:sz w:val="28"/>
          <w:szCs w:val="28"/>
        </w:rPr>
        <w:t>Разработка структуры технологического процесса</w:t>
      </w:r>
      <w:bookmarkEnd w:id="6"/>
      <w:bookmarkEnd w:id="7"/>
    </w:p>
    <w:p w14:paraId="56CF1362" w14:textId="77777777" w:rsidR="00DC5F92" w:rsidRPr="009E74E4" w:rsidRDefault="00DC5F92" w:rsidP="00DC5F92">
      <w:pPr>
        <w:pStyle w:val="24"/>
      </w:pPr>
      <w:r w:rsidRPr="009E74E4">
        <w:t>Разработка технологического процессов является одним из основных разделов в технологической подготовке производства и выполняется на основе принципов «Единой системы технологической подготовки производства» (ГОСТ 14.001-73).</w:t>
      </w:r>
    </w:p>
    <w:p w14:paraId="6127766F" w14:textId="77777777" w:rsidR="00DC5F92" w:rsidRPr="009E74E4" w:rsidRDefault="00DC5F92" w:rsidP="00DC5F92">
      <w:pPr>
        <w:pStyle w:val="24"/>
      </w:pPr>
      <w:r w:rsidRPr="009E74E4">
        <w:t>ГОСТ 14.301-83 системы устанавливает виды и общие правила разработки технологических процессов, исходную информацию и перечень основных задач на этапах их разработки.</w:t>
      </w:r>
    </w:p>
    <w:p w14:paraId="41F76660" w14:textId="77777777" w:rsidR="00DC5F92" w:rsidRPr="009E74E4" w:rsidRDefault="00DC5F92" w:rsidP="00DC5F92">
      <w:pPr>
        <w:pStyle w:val="33"/>
        <w:spacing w:line="360" w:lineRule="auto"/>
        <w:ind w:left="0" w:firstLine="709"/>
        <w:jc w:val="both"/>
        <w:rPr>
          <w:rFonts w:ascii="Times New Roman" w:hAnsi="Times New Roman" w:cs="Times New Roman"/>
          <w:sz w:val="28"/>
          <w:szCs w:val="28"/>
        </w:rPr>
      </w:pPr>
      <w:r w:rsidRPr="009E74E4">
        <w:rPr>
          <w:rFonts w:ascii="Times New Roman" w:hAnsi="Times New Roman" w:cs="Times New Roman"/>
          <w:sz w:val="28"/>
          <w:szCs w:val="28"/>
        </w:rPr>
        <w:lastRenderedPageBreak/>
        <w:t>Разрабатываемый технологический процесс должен быть прогрессивным, обеспечивать повышение производительности труда и качества деталей, сокращение трудовых и материальных затрат на его реализацию, уменьшение вредных воздействий на окружающую среду.</w:t>
      </w:r>
    </w:p>
    <w:p w14:paraId="7486E353" w14:textId="0A0EF02E" w:rsidR="00761CFD" w:rsidRDefault="00DC5F92" w:rsidP="00761CFD">
      <w:pPr>
        <w:pStyle w:val="24"/>
      </w:pPr>
      <w:r w:rsidRPr="009E74E4">
        <w:t>Технологический процесс изготовление детали «</w:t>
      </w:r>
      <w:r w:rsidR="00071F7E">
        <w:t>Поршень пироперезарядки</w:t>
      </w:r>
      <w:r w:rsidRPr="009E74E4">
        <w:t>» представлен в виде таблицы в приложении А.</w:t>
      </w:r>
      <w:bookmarkStart w:id="8" w:name="_Toc60656596"/>
    </w:p>
    <w:p w14:paraId="0CC6C608" w14:textId="3A8352CB" w:rsidR="00DC5F92" w:rsidRPr="00206188" w:rsidRDefault="008C21D5" w:rsidP="001C4C6C">
      <w:pPr>
        <w:pStyle w:val="1"/>
        <w:numPr>
          <w:ilvl w:val="0"/>
          <w:numId w:val="41"/>
        </w:numPr>
        <w:ind w:left="0" w:firstLine="0"/>
        <w:jc w:val="center"/>
      </w:pPr>
      <w:r>
        <w:rPr>
          <w:rFonts w:ascii="Times New Roman" w:hAnsi="Times New Roman" w:cs="Times New Roman"/>
          <w:color w:val="000000" w:themeColor="text1"/>
        </w:rPr>
        <w:br w:type="column"/>
      </w:r>
      <w:bookmarkStart w:id="9" w:name="_Toc121832243"/>
      <w:r w:rsidR="00761CFD" w:rsidRPr="00206188">
        <w:rPr>
          <w:rFonts w:ascii="Times New Roman" w:hAnsi="Times New Roman" w:cs="Times New Roman"/>
          <w:color w:val="000000" w:themeColor="text1"/>
        </w:rPr>
        <w:lastRenderedPageBreak/>
        <w:t>Н</w:t>
      </w:r>
      <w:r w:rsidR="00DC5F92" w:rsidRPr="00206188">
        <w:rPr>
          <w:rFonts w:ascii="Times New Roman" w:hAnsi="Times New Roman" w:cs="Times New Roman"/>
          <w:color w:val="000000" w:themeColor="text1"/>
        </w:rPr>
        <w:t>азначение режимов механической обработки</w:t>
      </w:r>
      <w:bookmarkEnd w:id="8"/>
      <w:bookmarkEnd w:id="9"/>
    </w:p>
    <w:p w14:paraId="40A7DF79" w14:textId="11D91772" w:rsidR="00DC5F92" w:rsidRPr="00686AC0" w:rsidRDefault="00DC5F92" w:rsidP="00686AC0">
      <w:pPr>
        <w:pStyle w:val="2"/>
        <w:numPr>
          <w:ilvl w:val="1"/>
          <w:numId w:val="41"/>
        </w:numPr>
        <w:ind w:left="0" w:firstLine="0"/>
        <w:jc w:val="center"/>
        <w:rPr>
          <w:sz w:val="28"/>
          <w:szCs w:val="28"/>
        </w:rPr>
      </w:pPr>
      <w:bookmarkStart w:id="10" w:name="_Toc60656597"/>
      <w:bookmarkStart w:id="11" w:name="_Toc121832244"/>
      <w:r w:rsidRPr="00686AC0">
        <w:rPr>
          <w:sz w:val="28"/>
          <w:szCs w:val="28"/>
        </w:rPr>
        <w:t>Характеристики применяемого оборудования</w:t>
      </w:r>
      <w:bookmarkEnd w:id="10"/>
      <w:bookmarkEnd w:id="11"/>
    </w:p>
    <w:p w14:paraId="0334F223" w14:textId="77777777" w:rsidR="00DC5F92" w:rsidRPr="001E657E" w:rsidRDefault="00DC5F92" w:rsidP="00DC5F92">
      <w:pPr>
        <w:spacing w:line="276" w:lineRule="auto"/>
        <w:jc w:val="both"/>
        <w:rPr>
          <w:rFonts w:ascii="Times New Roman" w:hAnsi="Times New Roman" w:cs="Times New Roman"/>
          <w:sz w:val="28"/>
          <w:szCs w:val="28"/>
        </w:rPr>
      </w:pPr>
      <w:r w:rsidRPr="001E657E">
        <w:rPr>
          <w:rFonts w:ascii="Times New Roman" w:hAnsi="Times New Roman" w:cs="Times New Roman"/>
          <w:sz w:val="28"/>
          <w:szCs w:val="28"/>
        </w:rPr>
        <w:t xml:space="preserve">Станок: Токарно-фрезерный станок с ЧПУ типа </w:t>
      </w:r>
      <w:r w:rsidRPr="001E657E">
        <w:rPr>
          <w:rFonts w:ascii="Times New Roman" w:hAnsi="Times New Roman" w:cs="Times New Roman"/>
          <w:sz w:val="28"/>
          <w:szCs w:val="28"/>
          <w:lang w:val="en-US"/>
        </w:rPr>
        <w:t>Biglia</w:t>
      </w:r>
      <w:r w:rsidRPr="001E657E">
        <w:rPr>
          <w:rFonts w:ascii="Times New Roman" w:hAnsi="Times New Roman" w:cs="Times New Roman"/>
          <w:sz w:val="28"/>
          <w:szCs w:val="28"/>
        </w:rPr>
        <w:t xml:space="preserve"> В565</w:t>
      </w:r>
      <w:r w:rsidRPr="001E657E">
        <w:rPr>
          <w:rFonts w:ascii="Times New Roman" w:hAnsi="Times New Roman" w:cs="Times New Roman"/>
          <w:sz w:val="28"/>
          <w:szCs w:val="28"/>
          <w:lang w:val="en-US"/>
        </w:rPr>
        <w:t>Y</w:t>
      </w:r>
      <w:r w:rsidRPr="001E657E">
        <w:rPr>
          <w:rFonts w:ascii="Times New Roman" w:hAnsi="Times New Roman" w:cs="Times New Roman"/>
          <w:sz w:val="28"/>
          <w:szCs w:val="28"/>
        </w:rPr>
        <w:t>.</w:t>
      </w:r>
    </w:p>
    <w:p w14:paraId="2139DFA4" w14:textId="77777777" w:rsidR="00DC5F92" w:rsidRPr="001E657E" w:rsidRDefault="00DC5F92" w:rsidP="00DC5F92">
      <w:pPr>
        <w:spacing w:line="276" w:lineRule="auto"/>
        <w:jc w:val="both"/>
        <w:rPr>
          <w:rFonts w:ascii="Times New Roman" w:hAnsi="Times New Roman" w:cs="Times New Roman"/>
          <w:sz w:val="28"/>
          <w:szCs w:val="28"/>
          <w:u w:val="single"/>
        </w:rPr>
      </w:pPr>
      <w:r w:rsidRPr="001E657E">
        <w:rPr>
          <w:rFonts w:ascii="Times New Roman" w:hAnsi="Times New Roman" w:cs="Times New Roman"/>
          <w:sz w:val="28"/>
          <w:szCs w:val="28"/>
          <w:u w:val="single"/>
        </w:rPr>
        <w:t>Технические данные:</w:t>
      </w:r>
    </w:p>
    <w:p w14:paraId="44454F87" w14:textId="77777777" w:rsidR="00DC5F92" w:rsidRPr="001E657E" w:rsidRDefault="00DC5F92" w:rsidP="00DC5F92">
      <w:pPr>
        <w:spacing w:line="360" w:lineRule="auto"/>
        <w:jc w:val="both"/>
        <w:rPr>
          <w:rFonts w:ascii="Times New Roman" w:hAnsi="Times New Roman" w:cs="Times New Roman"/>
          <w:i/>
          <w:sz w:val="28"/>
          <w:szCs w:val="28"/>
        </w:rPr>
      </w:pPr>
      <w:r w:rsidRPr="001E657E">
        <w:rPr>
          <w:rFonts w:ascii="Times New Roman" w:hAnsi="Times New Roman" w:cs="Times New Roman"/>
          <w:i/>
          <w:sz w:val="28"/>
          <w:szCs w:val="28"/>
        </w:rPr>
        <w:t>"Рабочая зона":</w:t>
      </w:r>
    </w:p>
    <w:p w14:paraId="3208BA52" w14:textId="77777777" w:rsidR="00DC5F92" w:rsidRPr="001E657E" w:rsidRDefault="00DC5F92" w:rsidP="00DC5F92">
      <w:pPr>
        <w:pStyle w:val="a3"/>
        <w:numPr>
          <w:ilvl w:val="0"/>
          <w:numId w:val="23"/>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Максимальная длина обработки наружных поверхностей: 560 мм;</w:t>
      </w:r>
    </w:p>
    <w:p w14:paraId="13E0B22F" w14:textId="77777777" w:rsidR="00DC5F92" w:rsidRPr="001E657E" w:rsidRDefault="00DC5F92" w:rsidP="00DC5F92">
      <w:pPr>
        <w:pStyle w:val="a3"/>
        <w:numPr>
          <w:ilvl w:val="0"/>
          <w:numId w:val="23"/>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Максимальный диаметр точения над станиной: 290 мм.</w:t>
      </w:r>
    </w:p>
    <w:p w14:paraId="2E20791C" w14:textId="77777777" w:rsidR="00DC5F92" w:rsidRPr="001E657E" w:rsidRDefault="00DC5F92" w:rsidP="00DC5F92">
      <w:pPr>
        <w:spacing w:line="360" w:lineRule="auto"/>
        <w:jc w:val="both"/>
        <w:rPr>
          <w:rFonts w:ascii="Times New Roman" w:hAnsi="Times New Roman" w:cs="Times New Roman"/>
          <w:i/>
          <w:sz w:val="28"/>
          <w:szCs w:val="28"/>
        </w:rPr>
      </w:pPr>
      <w:r w:rsidRPr="001E657E">
        <w:rPr>
          <w:rFonts w:ascii="Times New Roman" w:hAnsi="Times New Roman" w:cs="Times New Roman"/>
          <w:i/>
          <w:sz w:val="28"/>
          <w:szCs w:val="28"/>
        </w:rPr>
        <w:t>"Заготовка":</w:t>
      </w:r>
    </w:p>
    <w:p w14:paraId="2ED2FE51" w14:textId="77777777" w:rsidR="00DC5F92" w:rsidRPr="001E657E" w:rsidRDefault="00DC5F92" w:rsidP="00DC5F92">
      <w:pPr>
        <w:pStyle w:val="a3"/>
        <w:numPr>
          <w:ilvl w:val="0"/>
          <w:numId w:val="24"/>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Максимальный диаметр заготовки: 580 мм;</w:t>
      </w:r>
    </w:p>
    <w:p w14:paraId="6F73266A" w14:textId="77777777" w:rsidR="00DC5F92" w:rsidRPr="001E657E" w:rsidRDefault="00DC5F92" w:rsidP="00DC5F92">
      <w:pPr>
        <w:pStyle w:val="a3"/>
        <w:numPr>
          <w:ilvl w:val="0"/>
          <w:numId w:val="24"/>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Максимальный диаметр заготовки в патроне главного шпинделя: 250 мм;</w:t>
      </w:r>
    </w:p>
    <w:p w14:paraId="2F95AB2B" w14:textId="77777777" w:rsidR="00DC5F92" w:rsidRPr="001E657E" w:rsidRDefault="00DC5F92" w:rsidP="00DC5F92">
      <w:pPr>
        <w:pStyle w:val="a3"/>
        <w:numPr>
          <w:ilvl w:val="0"/>
          <w:numId w:val="24"/>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Максимальный диаметр прутка в главном шпинделе: 65 мм.</w:t>
      </w:r>
    </w:p>
    <w:p w14:paraId="1BD45170" w14:textId="77777777" w:rsidR="00DC5F92" w:rsidRPr="001E657E" w:rsidRDefault="00DC5F92" w:rsidP="00DC5F92">
      <w:pPr>
        <w:spacing w:line="360" w:lineRule="auto"/>
        <w:jc w:val="both"/>
        <w:rPr>
          <w:rFonts w:ascii="Times New Roman" w:hAnsi="Times New Roman" w:cs="Times New Roman"/>
          <w:i/>
          <w:sz w:val="28"/>
          <w:szCs w:val="28"/>
        </w:rPr>
      </w:pPr>
      <w:r w:rsidRPr="001E657E">
        <w:rPr>
          <w:rFonts w:ascii="Times New Roman" w:hAnsi="Times New Roman" w:cs="Times New Roman"/>
          <w:i/>
          <w:sz w:val="28"/>
          <w:szCs w:val="28"/>
        </w:rPr>
        <w:t>"Перемещения":</w:t>
      </w:r>
    </w:p>
    <w:p w14:paraId="3B44EDBC" w14:textId="77777777" w:rsidR="00DC5F92" w:rsidRPr="001E657E" w:rsidRDefault="00DC5F92" w:rsidP="00DC5F92">
      <w:pPr>
        <w:pStyle w:val="a3"/>
        <w:numPr>
          <w:ilvl w:val="0"/>
          <w:numId w:val="25"/>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Перемещение  по оси X: 170 мм;</w:t>
      </w:r>
    </w:p>
    <w:p w14:paraId="5E611A0A" w14:textId="77777777" w:rsidR="00DC5F92" w:rsidRPr="001E657E" w:rsidRDefault="00DC5F92" w:rsidP="00DC5F92">
      <w:pPr>
        <w:pStyle w:val="a3"/>
        <w:numPr>
          <w:ilvl w:val="0"/>
          <w:numId w:val="25"/>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Перемещение  по оси Y: 105 мм;</w:t>
      </w:r>
    </w:p>
    <w:p w14:paraId="4E30DC2E" w14:textId="77777777" w:rsidR="00DC5F92" w:rsidRPr="001E657E" w:rsidRDefault="00DC5F92" w:rsidP="00DC5F92">
      <w:pPr>
        <w:pStyle w:val="a3"/>
        <w:numPr>
          <w:ilvl w:val="0"/>
          <w:numId w:val="25"/>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Перемещение  по оси Z: 560 мм.</w:t>
      </w:r>
    </w:p>
    <w:p w14:paraId="437BB5CA" w14:textId="77777777" w:rsidR="00DC5F92" w:rsidRPr="001E657E" w:rsidRDefault="00DC5F92" w:rsidP="00DC5F92">
      <w:pPr>
        <w:spacing w:line="276" w:lineRule="auto"/>
        <w:jc w:val="both"/>
        <w:rPr>
          <w:rFonts w:ascii="Times New Roman" w:hAnsi="Times New Roman" w:cs="Times New Roman"/>
          <w:sz w:val="28"/>
          <w:szCs w:val="28"/>
        </w:rPr>
      </w:pPr>
      <w:r w:rsidRPr="001E657E">
        <w:rPr>
          <w:rFonts w:ascii="Times New Roman" w:hAnsi="Times New Roman" w:cs="Times New Roman"/>
          <w:sz w:val="28"/>
          <w:szCs w:val="28"/>
        </w:rPr>
        <w:t>Мощность двигателя главного привода - 26 кВт;</w:t>
      </w:r>
    </w:p>
    <w:p w14:paraId="7BF9E17E" w14:textId="77777777" w:rsidR="00DC5F92" w:rsidRPr="001E657E" w:rsidRDefault="00DC5F92" w:rsidP="00DC5F92">
      <w:pPr>
        <w:spacing w:line="276" w:lineRule="auto"/>
        <w:jc w:val="both"/>
        <w:rPr>
          <w:rFonts w:ascii="Times New Roman" w:hAnsi="Times New Roman" w:cs="Times New Roman"/>
          <w:sz w:val="28"/>
          <w:szCs w:val="28"/>
        </w:rPr>
      </w:pPr>
      <w:r w:rsidRPr="001E657E">
        <w:rPr>
          <w:rFonts w:ascii="Times New Roman" w:hAnsi="Times New Roman" w:cs="Times New Roman"/>
          <w:sz w:val="28"/>
          <w:szCs w:val="28"/>
        </w:rPr>
        <w:t>Пределы частот вращения шпинделей 40-2800 об/мин;</w:t>
      </w:r>
    </w:p>
    <w:p w14:paraId="3C4C9A2E" w14:textId="77777777" w:rsidR="00DC5F92" w:rsidRPr="001E657E" w:rsidRDefault="00DC5F92" w:rsidP="00DC5F92">
      <w:pPr>
        <w:spacing w:line="276" w:lineRule="auto"/>
        <w:jc w:val="both"/>
        <w:rPr>
          <w:rFonts w:ascii="Times New Roman" w:hAnsi="Times New Roman" w:cs="Times New Roman"/>
          <w:sz w:val="28"/>
          <w:szCs w:val="28"/>
        </w:rPr>
      </w:pPr>
      <w:r w:rsidRPr="001E657E">
        <w:rPr>
          <w:rFonts w:ascii="Times New Roman" w:hAnsi="Times New Roman" w:cs="Times New Roman"/>
          <w:sz w:val="28"/>
          <w:szCs w:val="28"/>
        </w:rPr>
        <w:t>Наибольшая рабочая подача по осям Х, Z, Y: 24000 мм/мин.</w:t>
      </w:r>
    </w:p>
    <w:p w14:paraId="61C3B6D8" w14:textId="77777777" w:rsidR="00DC5F92" w:rsidRPr="001E657E" w:rsidRDefault="00DC5F92" w:rsidP="00DC5F92">
      <w:pPr>
        <w:spacing w:line="276" w:lineRule="auto"/>
        <w:jc w:val="both"/>
        <w:rPr>
          <w:rFonts w:ascii="Times New Roman" w:hAnsi="Times New Roman" w:cs="Times New Roman"/>
          <w:noProof/>
          <w:sz w:val="28"/>
          <w:szCs w:val="28"/>
        </w:rPr>
      </w:pPr>
      <w:r w:rsidRPr="001E657E">
        <w:rPr>
          <w:rFonts w:ascii="Times New Roman" w:hAnsi="Times New Roman" w:cs="Times New Roman"/>
          <w:sz w:val="28"/>
          <w:szCs w:val="28"/>
        </w:rPr>
        <w:t xml:space="preserve">Применение: </w:t>
      </w:r>
      <w:r w:rsidRPr="001E657E">
        <w:rPr>
          <w:rFonts w:ascii="Times New Roman" w:hAnsi="Times New Roman" w:cs="Times New Roman"/>
          <w:noProof/>
          <w:sz w:val="28"/>
          <w:szCs w:val="28"/>
        </w:rPr>
        <w:t>для обработки деталей из пруткового материала.</w:t>
      </w:r>
    </w:p>
    <w:p w14:paraId="5AFCE61D" w14:textId="77777777" w:rsidR="00F628F3" w:rsidRDefault="00DC5F92" w:rsidP="00F628F3">
      <w:pPr>
        <w:keepNext/>
        <w:spacing w:line="360" w:lineRule="auto"/>
        <w:jc w:val="center"/>
      </w:pPr>
      <w:r w:rsidRPr="001E657E">
        <w:rPr>
          <w:rFonts w:ascii="Times New Roman" w:hAnsi="Times New Roman" w:cs="Times New Roman"/>
          <w:noProof/>
          <w:sz w:val="28"/>
          <w:szCs w:val="28"/>
        </w:rPr>
        <w:drawing>
          <wp:inline distT="0" distB="0" distL="0" distR="0" wp14:anchorId="11AAE42F" wp14:editId="4F9BEB50">
            <wp:extent cx="3914775" cy="2286000"/>
            <wp:effectExtent l="0" t="0" r="9525" b="0"/>
            <wp:docPr id="48" name="Рисунок 48" descr="C:\Users\rodionova_a\Desktop\станки\biglia 565.jpg"/>
            <wp:cNvGraphicFramePr/>
            <a:graphic xmlns:a="http://schemas.openxmlformats.org/drawingml/2006/main">
              <a:graphicData uri="http://schemas.openxmlformats.org/drawingml/2006/picture">
                <pic:pic xmlns:pic="http://schemas.openxmlformats.org/drawingml/2006/picture">
                  <pic:nvPicPr>
                    <pic:cNvPr id="48" name="Рисунок 48" descr="C:\Users\rodionova_a\Desktop\станки\biglia 565.jpg"/>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4188" cy="2297336"/>
                    </a:xfrm>
                    <a:prstGeom prst="rect">
                      <a:avLst/>
                    </a:prstGeom>
                    <a:noFill/>
                    <a:ln>
                      <a:noFill/>
                    </a:ln>
                  </pic:spPr>
                </pic:pic>
              </a:graphicData>
            </a:graphic>
          </wp:inline>
        </w:drawing>
      </w:r>
    </w:p>
    <w:p w14:paraId="2C4A5808" w14:textId="66253734" w:rsidR="00DC5F92" w:rsidRPr="007852B2" w:rsidRDefault="00F628F3" w:rsidP="007852B2">
      <w:pPr>
        <w:spacing w:line="360" w:lineRule="auto"/>
        <w:jc w:val="center"/>
        <w:rPr>
          <w:rFonts w:ascii="Times New Roman" w:hAnsi="Times New Roman" w:cs="Times New Roman"/>
          <w:color w:val="000000" w:themeColor="text1"/>
          <w:sz w:val="28"/>
          <w:szCs w:val="28"/>
        </w:rPr>
      </w:pPr>
      <w:r w:rsidRPr="00F628F3">
        <w:rPr>
          <w:rFonts w:ascii="Times New Roman" w:hAnsi="Times New Roman" w:cs="Times New Roman"/>
          <w:b/>
          <w:bCs/>
          <w:color w:val="000000" w:themeColor="text1"/>
          <w:sz w:val="28"/>
          <w:szCs w:val="28"/>
        </w:rPr>
        <w:t xml:space="preserve">Рисунок </w:t>
      </w:r>
      <w:r w:rsidRPr="00F628F3">
        <w:rPr>
          <w:rFonts w:ascii="Times New Roman" w:hAnsi="Times New Roman" w:cs="Times New Roman"/>
          <w:b/>
          <w:bCs/>
          <w:color w:val="000000" w:themeColor="text1"/>
          <w:sz w:val="28"/>
          <w:szCs w:val="28"/>
        </w:rPr>
        <w:fldChar w:fldCharType="begin"/>
      </w:r>
      <w:r w:rsidRPr="00F628F3">
        <w:rPr>
          <w:rFonts w:ascii="Times New Roman" w:hAnsi="Times New Roman" w:cs="Times New Roman"/>
          <w:b/>
          <w:bCs/>
          <w:color w:val="000000" w:themeColor="text1"/>
          <w:sz w:val="28"/>
          <w:szCs w:val="28"/>
        </w:rPr>
        <w:instrText xml:space="preserve"> SEQ Рисунок \* ARABIC </w:instrText>
      </w:r>
      <w:r w:rsidRPr="00F628F3">
        <w:rPr>
          <w:rFonts w:ascii="Times New Roman" w:hAnsi="Times New Roman" w:cs="Times New Roman"/>
          <w:b/>
          <w:bCs/>
          <w:color w:val="000000" w:themeColor="text1"/>
          <w:sz w:val="28"/>
          <w:szCs w:val="28"/>
        </w:rPr>
        <w:fldChar w:fldCharType="separate"/>
      </w:r>
      <w:r w:rsidR="001D7933">
        <w:rPr>
          <w:rFonts w:ascii="Times New Roman" w:hAnsi="Times New Roman" w:cs="Times New Roman"/>
          <w:b/>
          <w:bCs/>
          <w:noProof/>
          <w:color w:val="000000" w:themeColor="text1"/>
          <w:sz w:val="28"/>
          <w:szCs w:val="28"/>
        </w:rPr>
        <w:t>4</w:t>
      </w:r>
      <w:r w:rsidRPr="00F628F3">
        <w:rPr>
          <w:rFonts w:ascii="Times New Roman" w:hAnsi="Times New Roman" w:cs="Times New Roman"/>
          <w:b/>
          <w:bCs/>
          <w:color w:val="000000" w:themeColor="text1"/>
          <w:sz w:val="28"/>
          <w:szCs w:val="28"/>
        </w:rPr>
        <w:fldChar w:fldCharType="end"/>
      </w:r>
      <w:r w:rsidRPr="00F628F3">
        <w:rPr>
          <w:rFonts w:ascii="Times New Roman" w:hAnsi="Times New Roman" w:cs="Times New Roman"/>
          <w:b/>
          <w:bCs/>
          <w:color w:val="000000" w:themeColor="text1"/>
          <w:sz w:val="28"/>
          <w:szCs w:val="28"/>
        </w:rPr>
        <w:t>.</w:t>
      </w:r>
      <w:r w:rsidRPr="00F628F3">
        <w:rPr>
          <w:rFonts w:ascii="Times New Roman" w:hAnsi="Times New Roman" w:cs="Times New Roman"/>
          <w:color w:val="000000" w:themeColor="text1"/>
          <w:sz w:val="28"/>
          <w:szCs w:val="28"/>
        </w:rPr>
        <w:t xml:space="preserve"> Токарно-фрезерный станок с ЧПУ типа </w:t>
      </w:r>
      <w:r w:rsidRPr="00F628F3">
        <w:rPr>
          <w:rFonts w:ascii="Times New Roman" w:hAnsi="Times New Roman" w:cs="Times New Roman"/>
          <w:color w:val="000000" w:themeColor="text1"/>
          <w:sz w:val="28"/>
          <w:szCs w:val="28"/>
          <w:lang w:val="en-US"/>
        </w:rPr>
        <w:t>Biglia</w:t>
      </w:r>
      <w:r w:rsidRPr="00F628F3">
        <w:rPr>
          <w:rFonts w:ascii="Times New Roman" w:hAnsi="Times New Roman" w:cs="Times New Roman"/>
          <w:color w:val="000000" w:themeColor="text1"/>
          <w:sz w:val="28"/>
          <w:szCs w:val="28"/>
        </w:rPr>
        <w:t xml:space="preserve"> В565</w:t>
      </w:r>
      <w:r w:rsidRPr="00F628F3">
        <w:rPr>
          <w:rFonts w:ascii="Times New Roman" w:hAnsi="Times New Roman" w:cs="Times New Roman"/>
          <w:color w:val="000000" w:themeColor="text1"/>
          <w:sz w:val="28"/>
          <w:szCs w:val="28"/>
          <w:lang w:val="en-US"/>
        </w:rPr>
        <w:t>Y</w:t>
      </w:r>
    </w:p>
    <w:p w14:paraId="562F2763" w14:textId="4808EDE5" w:rsidR="00DC5F92" w:rsidRPr="00C12501" w:rsidRDefault="00DC5F92" w:rsidP="00C12501">
      <w:pPr>
        <w:pStyle w:val="2"/>
        <w:numPr>
          <w:ilvl w:val="1"/>
          <w:numId w:val="41"/>
        </w:numPr>
        <w:ind w:left="0" w:firstLine="0"/>
        <w:jc w:val="center"/>
        <w:rPr>
          <w:sz w:val="28"/>
          <w:szCs w:val="28"/>
        </w:rPr>
      </w:pPr>
      <w:bookmarkStart w:id="12" w:name="_Toc60656598"/>
      <w:bookmarkStart w:id="13" w:name="_Toc121832245"/>
      <w:r w:rsidRPr="00C12501">
        <w:rPr>
          <w:sz w:val="28"/>
          <w:szCs w:val="28"/>
        </w:rPr>
        <w:lastRenderedPageBreak/>
        <w:t>Расчет режимов резания</w:t>
      </w:r>
      <w:bookmarkEnd w:id="12"/>
      <w:bookmarkEnd w:id="13"/>
    </w:p>
    <w:p w14:paraId="6A06D7CE" w14:textId="77777777" w:rsidR="00DC5F92" w:rsidRPr="001E657E" w:rsidRDefault="00DC5F92" w:rsidP="00DC5F92">
      <w:pPr>
        <w:pStyle w:val="24"/>
      </w:pPr>
      <w:r w:rsidRPr="001E657E">
        <w:t>Расчеты режимов резания для трех основных операций проведены согласно методике, изложенной в справочнике технолога [</w:t>
      </w:r>
      <w:r>
        <w:t>9</w:t>
      </w:r>
      <w:r w:rsidRPr="001E657E">
        <w:t>].</w:t>
      </w:r>
    </w:p>
    <w:p w14:paraId="2391E7AF" w14:textId="73012F34" w:rsidR="00DC5F92" w:rsidRPr="001C7CA5" w:rsidRDefault="00F77899" w:rsidP="001C7CA5">
      <w:pPr>
        <w:pStyle w:val="a3"/>
        <w:numPr>
          <w:ilvl w:val="2"/>
          <w:numId w:val="41"/>
        </w:numPr>
        <w:spacing w:line="360" w:lineRule="auto"/>
        <w:ind w:left="0" w:firstLine="0"/>
        <w:jc w:val="center"/>
        <w:outlineLvl w:val="2"/>
        <w:rPr>
          <w:rFonts w:ascii="Times New Roman" w:hAnsi="Times New Roman" w:cs="Times New Roman"/>
          <w:b/>
          <w:iCs/>
          <w:sz w:val="28"/>
          <w:szCs w:val="28"/>
        </w:rPr>
      </w:pPr>
      <w:bookmarkStart w:id="14" w:name="_Toc121832246"/>
      <w:r w:rsidRPr="001C7CA5">
        <w:rPr>
          <w:rFonts w:ascii="Times New Roman" w:hAnsi="Times New Roman" w:cs="Times New Roman"/>
          <w:b/>
          <w:iCs/>
          <w:color w:val="000000"/>
          <w:sz w:val="28"/>
          <w:szCs w:val="28"/>
        </w:rPr>
        <w:t>Р</w:t>
      </w:r>
      <w:r w:rsidR="00DC5F92" w:rsidRPr="001C7CA5">
        <w:rPr>
          <w:rFonts w:ascii="Times New Roman" w:hAnsi="Times New Roman" w:cs="Times New Roman"/>
          <w:b/>
          <w:iCs/>
          <w:color w:val="000000"/>
          <w:sz w:val="28"/>
          <w:szCs w:val="28"/>
        </w:rPr>
        <w:t xml:space="preserve">ежимы резания </w:t>
      </w:r>
      <w:r w:rsidR="00DC5F92" w:rsidRPr="001C7CA5">
        <w:rPr>
          <w:rFonts w:ascii="Times New Roman" w:hAnsi="Times New Roman" w:cs="Times New Roman"/>
          <w:b/>
          <w:bCs/>
          <w:iCs/>
          <w:sz w:val="28"/>
          <w:szCs w:val="28"/>
        </w:rPr>
        <w:t>обработк</w:t>
      </w:r>
      <w:r w:rsidR="00667D68" w:rsidRPr="001C7CA5">
        <w:rPr>
          <w:rFonts w:ascii="Times New Roman" w:hAnsi="Times New Roman" w:cs="Times New Roman"/>
          <w:b/>
          <w:bCs/>
          <w:iCs/>
          <w:sz w:val="28"/>
          <w:szCs w:val="28"/>
        </w:rPr>
        <w:t>у</w:t>
      </w:r>
      <w:r w:rsidR="00DC5F92" w:rsidRPr="001C7CA5">
        <w:rPr>
          <w:rFonts w:ascii="Times New Roman" w:hAnsi="Times New Roman" w:cs="Times New Roman"/>
          <w:b/>
          <w:bCs/>
          <w:iCs/>
          <w:sz w:val="28"/>
          <w:szCs w:val="28"/>
        </w:rPr>
        <w:t xml:space="preserve"> наружной цилиндрической поверхности</w:t>
      </w:r>
      <w:bookmarkEnd w:id="14"/>
    </w:p>
    <w:p w14:paraId="2F71E2FE" w14:textId="77777777" w:rsidR="00DC5F92" w:rsidRPr="00B0399B" w:rsidRDefault="00DC5F92" w:rsidP="00DC5F92">
      <w:pPr>
        <w:spacing w:line="360" w:lineRule="auto"/>
        <w:ind w:firstLine="709"/>
        <w:jc w:val="both"/>
        <w:rPr>
          <w:rFonts w:ascii="Times New Roman" w:hAnsi="Times New Roman" w:cs="Times New Roman"/>
          <w:iCs/>
          <w:color w:val="000000"/>
          <w:sz w:val="28"/>
          <w:szCs w:val="28"/>
        </w:rPr>
      </w:pPr>
      <w:r w:rsidRPr="001E657E">
        <w:rPr>
          <w:rFonts w:ascii="Times New Roman" w:hAnsi="Times New Roman" w:cs="Times New Roman"/>
          <w:color w:val="000000"/>
          <w:sz w:val="28"/>
          <w:szCs w:val="28"/>
          <w:u w:val="single"/>
        </w:rPr>
        <w:t>Режущий инструмент:</w:t>
      </w:r>
      <w:r w:rsidRPr="001E657E">
        <w:rPr>
          <w:rFonts w:ascii="Times New Roman" w:hAnsi="Times New Roman" w:cs="Times New Roman"/>
          <w:color w:val="000000"/>
          <w:sz w:val="28"/>
          <w:szCs w:val="28"/>
        </w:rPr>
        <w:t xml:space="preserve"> </w:t>
      </w:r>
      <w:r w:rsidRPr="001E657E">
        <w:rPr>
          <w:rFonts w:ascii="Times New Roman" w:hAnsi="Times New Roman" w:cs="Times New Roman"/>
          <w:sz w:val="28"/>
          <w:szCs w:val="28"/>
          <w:lang w:val="en-US"/>
        </w:rPr>
        <w:t>SCLCL</w:t>
      </w:r>
      <w:r w:rsidRPr="001E657E">
        <w:rPr>
          <w:rFonts w:ascii="Times New Roman" w:hAnsi="Times New Roman" w:cs="Times New Roman"/>
          <w:sz w:val="28"/>
          <w:szCs w:val="28"/>
        </w:rPr>
        <w:t xml:space="preserve"> 1515</w:t>
      </w:r>
      <w:r w:rsidRPr="001E657E">
        <w:rPr>
          <w:rFonts w:ascii="Times New Roman" w:hAnsi="Times New Roman" w:cs="Times New Roman"/>
          <w:sz w:val="28"/>
          <w:szCs w:val="28"/>
          <w:lang w:val="en-US"/>
        </w:rPr>
        <w:t>H</w:t>
      </w:r>
      <w:r w:rsidRPr="001E657E">
        <w:rPr>
          <w:rFonts w:ascii="Times New Roman" w:hAnsi="Times New Roman" w:cs="Times New Roman"/>
          <w:sz w:val="28"/>
          <w:szCs w:val="28"/>
        </w:rPr>
        <w:t xml:space="preserve">09 державка для точения </w:t>
      </w:r>
      <w:r w:rsidRPr="001E657E">
        <w:rPr>
          <w:rFonts w:ascii="Times New Roman" w:hAnsi="Times New Roman" w:cs="Times New Roman"/>
          <w:sz w:val="28"/>
          <w:szCs w:val="28"/>
          <w:lang w:val="en-US"/>
        </w:rPr>
        <w:t>Sandvik</w:t>
      </w:r>
      <w:r w:rsidRPr="001E657E">
        <w:rPr>
          <w:rFonts w:ascii="Times New Roman" w:hAnsi="Times New Roman" w:cs="Times New Roman"/>
          <w:sz w:val="28"/>
          <w:szCs w:val="28"/>
        </w:rPr>
        <w:t xml:space="preserve"> и режущая пластина </w:t>
      </w:r>
      <w:r w:rsidRPr="001E657E">
        <w:rPr>
          <w:rFonts w:ascii="Times New Roman" w:hAnsi="Times New Roman" w:cs="Times New Roman"/>
          <w:sz w:val="28"/>
          <w:szCs w:val="28"/>
          <w:lang w:val="en-US"/>
        </w:rPr>
        <w:t>CCMT</w:t>
      </w:r>
      <w:r w:rsidRPr="001E657E">
        <w:rPr>
          <w:rFonts w:ascii="Times New Roman" w:hAnsi="Times New Roman" w:cs="Times New Roman"/>
          <w:sz w:val="28"/>
          <w:szCs w:val="28"/>
        </w:rPr>
        <w:t xml:space="preserve"> 09</w:t>
      </w:r>
      <w:r w:rsidRPr="001E657E">
        <w:rPr>
          <w:rFonts w:ascii="Times New Roman" w:hAnsi="Times New Roman" w:cs="Times New Roman"/>
          <w:sz w:val="28"/>
          <w:szCs w:val="28"/>
          <w:lang w:val="en-US"/>
        </w:rPr>
        <w:t>T</w:t>
      </w:r>
      <w:r w:rsidRPr="001E657E">
        <w:rPr>
          <w:rFonts w:ascii="Times New Roman" w:hAnsi="Times New Roman" w:cs="Times New Roman"/>
          <w:sz w:val="28"/>
          <w:szCs w:val="28"/>
        </w:rPr>
        <w:t>308-</w:t>
      </w:r>
      <w:r w:rsidRPr="001E657E">
        <w:rPr>
          <w:rFonts w:ascii="Times New Roman" w:hAnsi="Times New Roman" w:cs="Times New Roman"/>
          <w:sz w:val="28"/>
          <w:szCs w:val="28"/>
          <w:lang w:val="en-US"/>
        </w:rPr>
        <w:t>MR</w:t>
      </w:r>
      <w:r w:rsidRPr="001E657E">
        <w:rPr>
          <w:rFonts w:ascii="Times New Roman" w:hAnsi="Times New Roman" w:cs="Times New Roman"/>
          <w:sz w:val="28"/>
          <w:szCs w:val="28"/>
        </w:rPr>
        <w:t xml:space="preserve"> 2025 СМП </w:t>
      </w:r>
      <w:r w:rsidRPr="001E657E">
        <w:rPr>
          <w:rFonts w:ascii="Times New Roman" w:hAnsi="Times New Roman" w:cs="Times New Roman"/>
          <w:sz w:val="28"/>
          <w:szCs w:val="28"/>
          <w:lang w:val="en-US"/>
        </w:rPr>
        <w:t>Sandvik</w:t>
      </w:r>
      <w:r w:rsidRPr="001E657E">
        <w:rPr>
          <w:rFonts w:ascii="Times New Roman" w:hAnsi="Times New Roman" w:cs="Times New Roman"/>
          <w:sz w:val="28"/>
          <w:szCs w:val="28"/>
        </w:rPr>
        <w:t>. Инструмент изготовлен из твердого сплава.</w:t>
      </w:r>
    </w:p>
    <w:p w14:paraId="3F1DE983" w14:textId="1B0B26C3" w:rsidR="00DC5F92" w:rsidRPr="009C7DC9" w:rsidRDefault="00DC5F92" w:rsidP="001A5306">
      <w:pPr>
        <w:spacing w:line="360" w:lineRule="auto"/>
        <w:ind w:firstLine="709"/>
        <w:jc w:val="both"/>
        <w:rPr>
          <w:rFonts w:ascii="Times New Roman" w:hAnsi="Times New Roman" w:cs="Times New Roman"/>
          <w:sz w:val="28"/>
          <w:szCs w:val="28"/>
          <w:u w:val="single"/>
        </w:rPr>
      </w:pPr>
      <w:r w:rsidRPr="001E657E">
        <w:rPr>
          <w:rFonts w:ascii="Times New Roman" w:hAnsi="Times New Roman" w:cs="Times New Roman"/>
          <w:sz w:val="28"/>
          <w:szCs w:val="28"/>
          <w:u w:val="single"/>
        </w:rPr>
        <w:t>Глубина резания:</w:t>
      </w:r>
      <w:r w:rsidR="001A5306" w:rsidRPr="00165F1A">
        <w:rPr>
          <w:rFonts w:ascii="Times New Roman" w:hAnsi="Times New Roman" w:cs="Times New Roman"/>
          <w:sz w:val="28"/>
          <w:szCs w:val="28"/>
        </w:rPr>
        <w:t xml:space="preserve"> </w:t>
      </w:r>
      <w:r w:rsidR="001A5306">
        <w:rPr>
          <w:rFonts w:ascii="Times New Roman" w:hAnsi="Times New Roman" w:cs="Times New Roman"/>
          <w:sz w:val="28"/>
          <w:szCs w:val="28"/>
          <w:lang w:val="en-GB"/>
        </w:rPr>
        <w:t>t</w:t>
      </w:r>
      <w:r w:rsidRPr="001E657E">
        <w:rPr>
          <w:rFonts w:ascii="Times New Roman" w:hAnsi="Times New Roman" w:cs="Times New Roman"/>
          <w:sz w:val="28"/>
          <w:szCs w:val="28"/>
        </w:rPr>
        <w:t xml:space="preserve"> = 2</w:t>
      </w:r>
      <w:r w:rsidRPr="001E657E">
        <w:rPr>
          <w:rFonts w:ascii="Times New Roman" w:hAnsi="Times New Roman" w:cs="Times New Roman"/>
          <w:sz w:val="28"/>
          <w:szCs w:val="28"/>
          <w:lang w:val="en-US"/>
        </w:rPr>
        <w:t>z</w:t>
      </w:r>
      <w:r w:rsidRPr="001E657E">
        <w:rPr>
          <w:rFonts w:ascii="Times New Roman" w:hAnsi="Times New Roman" w:cs="Times New Roman"/>
          <w:sz w:val="28"/>
          <w:szCs w:val="28"/>
          <w:vertAlign w:val="subscript"/>
          <w:lang w:val="en-US"/>
        </w:rPr>
        <w:t>max</w:t>
      </w:r>
      <w:r w:rsidRPr="001E657E">
        <w:rPr>
          <w:rFonts w:ascii="Times New Roman" w:hAnsi="Times New Roman" w:cs="Times New Roman"/>
          <w:sz w:val="28"/>
          <w:szCs w:val="28"/>
        </w:rPr>
        <w:t>/2 = 2,6/2 = 1,3 мм</w:t>
      </w:r>
      <w:r w:rsidR="009C7DC9" w:rsidRPr="009C7DC9">
        <w:rPr>
          <w:rFonts w:ascii="Times New Roman" w:hAnsi="Times New Roman" w:cs="Times New Roman"/>
          <w:sz w:val="28"/>
          <w:szCs w:val="28"/>
        </w:rPr>
        <w:t>;</w:t>
      </w:r>
    </w:p>
    <w:p w14:paraId="79942C1D" w14:textId="53CC6808" w:rsidR="00DC5F92" w:rsidRPr="00E061BF"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u w:val="single"/>
        </w:rPr>
        <w:t>Подача:</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S</w:t>
      </w:r>
      <w:r w:rsidRPr="001E657E">
        <w:rPr>
          <w:rFonts w:ascii="Times New Roman" w:hAnsi="Times New Roman" w:cs="Times New Roman"/>
          <w:sz w:val="28"/>
          <w:szCs w:val="28"/>
        </w:rPr>
        <w:t xml:space="preserve"> = 0,5 мм/об</w:t>
      </w:r>
      <w:r w:rsidR="009C7DC9" w:rsidRPr="00E061BF">
        <w:rPr>
          <w:rFonts w:ascii="Times New Roman" w:hAnsi="Times New Roman" w:cs="Times New Roman"/>
          <w:sz w:val="28"/>
          <w:szCs w:val="28"/>
        </w:rPr>
        <w:t>;</w:t>
      </w:r>
    </w:p>
    <w:p w14:paraId="446D5975" w14:textId="77777777" w:rsidR="00DC5F92" w:rsidRPr="001E657E"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Расчётное значение скорости резания:</w:t>
      </w:r>
    </w:p>
    <w:p w14:paraId="320DC056" w14:textId="77777777" w:rsidR="00DC5F92" w:rsidRPr="001E657E" w:rsidRDefault="00DC5F92" w:rsidP="00DC5F92">
      <w:pPr>
        <w:spacing w:line="360" w:lineRule="auto"/>
        <w:ind w:left="360"/>
        <w:jc w:val="center"/>
        <w:rPr>
          <w:rFonts w:ascii="Times New Roman" w:hAnsi="Times New Roman" w:cs="Times New Roman"/>
          <w:color w:val="000000"/>
          <w:sz w:val="28"/>
          <w:szCs w:val="28"/>
        </w:rPr>
      </w:pPr>
      <m:oMath>
        <m:r>
          <m:rPr>
            <m:sty m:val="p"/>
          </m:rPr>
          <w:rPr>
            <w:rFonts w:ascii="Cambria Math" w:hAnsi="Cambria Math" w:cs="Times New Roman"/>
            <w:color w:val="000000"/>
            <w:sz w:val="28"/>
            <w:szCs w:val="28"/>
          </w:rPr>
          <m:t>V=</m:t>
        </m:r>
        <m:f>
          <m:fPr>
            <m:ctrlPr>
              <w:rPr>
                <w:rFonts w:ascii="Cambria Math" w:hAnsi="Cambria Math" w:cs="Times New Roman"/>
                <w:iCs/>
                <w:color w:val="000000"/>
                <w:sz w:val="28"/>
                <w:szCs w:val="28"/>
              </w:rPr>
            </m:ctrlPr>
          </m:fPr>
          <m:num>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С</m:t>
                </m:r>
              </m:e>
              <m:sub>
                <m:r>
                  <m:rPr>
                    <m:sty m:val="p"/>
                  </m:rPr>
                  <w:rPr>
                    <w:rFonts w:ascii="Cambria Math" w:hAnsi="Cambria Math" w:cs="Times New Roman"/>
                    <w:color w:val="000000"/>
                    <w:sz w:val="28"/>
                    <w:szCs w:val="28"/>
                  </w:rPr>
                  <m:t>v</m:t>
                </m:r>
              </m:sub>
            </m:sSub>
            <m:r>
              <m:rPr>
                <m:sty m:val="p"/>
              </m:rPr>
              <w:rPr>
                <w:rFonts w:ascii="Cambria Math" w:hAnsi="Cambria Math" w:cs="Times New Roman"/>
                <w:color w:val="000000"/>
                <w:sz w:val="28"/>
                <w:szCs w:val="28"/>
              </w:rPr>
              <m:t>⋅</m:t>
            </m:r>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K</m:t>
                </m:r>
              </m:e>
              <m:sub>
                <m:r>
                  <m:rPr>
                    <m:sty m:val="p"/>
                  </m:rPr>
                  <w:rPr>
                    <w:rFonts w:ascii="Cambria Math" w:hAnsi="Cambria Math" w:cs="Times New Roman"/>
                    <w:color w:val="000000"/>
                    <w:sz w:val="28"/>
                    <w:szCs w:val="28"/>
                  </w:rPr>
                  <m:t>v</m:t>
                </m:r>
              </m:sub>
            </m:sSub>
          </m:num>
          <m:den>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T</m:t>
                </m:r>
              </m:e>
              <m:sup>
                <m:r>
                  <m:rPr>
                    <m:sty m:val="p"/>
                  </m:rPr>
                  <w:rPr>
                    <w:rFonts w:ascii="Cambria Math" w:hAnsi="Cambria Math" w:cs="Times New Roman"/>
                    <w:color w:val="000000"/>
                    <w:sz w:val="28"/>
                    <w:szCs w:val="28"/>
                  </w:rPr>
                  <m:t>m</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S</m:t>
                </m:r>
              </m:e>
              <m:sup>
                <m:r>
                  <m:rPr>
                    <m:sty m:val="p"/>
                  </m:rPr>
                  <w:rPr>
                    <w:rFonts w:ascii="Cambria Math" w:hAnsi="Cambria Math" w:cs="Times New Roman"/>
                    <w:color w:val="000000"/>
                    <w:sz w:val="28"/>
                    <w:szCs w:val="28"/>
                  </w:rPr>
                  <m:t>y</m:t>
                </m:r>
              </m:sup>
            </m:sSup>
            <m:r>
              <m:rPr>
                <m:sty m:val="p"/>
              </m:rPr>
              <w:rPr>
                <w:rFonts w:ascii="Cambria Math" w:hAnsi="Cambria Math" w:cs="Times New Roman"/>
                <w:color w:val="000000"/>
                <w:sz w:val="28"/>
                <w:szCs w:val="28"/>
              </w:rPr>
              <m:t xml:space="preserve"> ⋅</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t</m:t>
                </m:r>
              </m:e>
              <m:sup>
                <m:r>
                  <m:rPr>
                    <m:sty m:val="p"/>
                  </m:rPr>
                  <w:rPr>
                    <w:rFonts w:ascii="Cambria Math" w:hAnsi="Cambria Math" w:cs="Times New Roman"/>
                    <w:color w:val="000000"/>
                    <w:sz w:val="28"/>
                    <w:szCs w:val="28"/>
                  </w:rPr>
                  <m:t>x</m:t>
                </m:r>
              </m:sup>
            </m:sSup>
          </m:den>
        </m:f>
        <m:r>
          <w:rPr>
            <w:rFonts w:ascii="Cambria Math" w:hAnsi="Cambria Math" w:cs="Times New Roman"/>
            <w:color w:val="000000"/>
            <w:sz w:val="28"/>
            <w:szCs w:val="28"/>
          </w:rPr>
          <m:t>,</m:t>
        </m:r>
        <m:r>
          <m:rPr>
            <m:sty m:val="p"/>
          </m:rPr>
          <w:rPr>
            <w:rFonts w:ascii="Cambria Math" w:hAnsi="Cambria Math" w:cs="Times New Roman"/>
            <w:color w:val="000000"/>
            <w:sz w:val="28"/>
            <w:szCs w:val="28"/>
          </w:rPr>
          <m:t>м/мин</m:t>
        </m:r>
      </m:oMath>
      <w:r w:rsidRPr="001E657E">
        <w:rPr>
          <w:rFonts w:ascii="Times New Roman" w:hAnsi="Times New Roman" w:cs="Times New Roman"/>
          <w:color w:val="000000"/>
          <w:sz w:val="28"/>
          <w:szCs w:val="28"/>
        </w:rPr>
        <w:t>,</w:t>
      </w:r>
    </w:p>
    <w:p w14:paraId="54986D1F" w14:textId="346AC486" w:rsidR="00DC5F92" w:rsidRPr="001E657E" w:rsidRDefault="00DC5F92" w:rsidP="00DC5F92">
      <w:pPr>
        <w:spacing w:line="360" w:lineRule="auto"/>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rPr>
        <w:t xml:space="preserve">где Т = 40 </w:t>
      </w:r>
      <w:r w:rsidRPr="001E657E">
        <w:rPr>
          <w:rFonts w:ascii="Times New Roman" w:hAnsi="Times New Roman" w:cs="Times New Roman"/>
          <w:iCs/>
          <w:color w:val="000000"/>
          <w:sz w:val="28"/>
          <w:szCs w:val="28"/>
        </w:rPr>
        <w:t xml:space="preserve">мин </w:t>
      </w:r>
      <w:r w:rsidRPr="001E657E">
        <w:rPr>
          <w:rFonts w:ascii="Times New Roman" w:hAnsi="Times New Roman" w:cs="Times New Roman"/>
          <w:color w:val="000000"/>
          <w:sz w:val="28"/>
          <w:szCs w:val="28"/>
        </w:rPr>
        <w:t>– стойкость инструмента, С</w:t>
      </w:r>
      <w:r w:rsidRPr="001E657E">
        <w:rPr>
          <w:rFonts w:ascii="Times New Roman" w:hAnsi="Times New Roman" w:cs="Times New Roman"/>
          <w:color w:val="000000"/>
          <w:sz w:val="28"/>
          <w:szCs w:val="28"/>
          <w:vertAlign w:val="subscript"/>
          <w:lang w:val="en-US"/>
        </w:rPr>
        <w:t>v</w:t>
      </w:r>
      <w:r w:rsidRPr="001E657E">
        <w:rPr>
          <w:rFonts w:ascii="Times New Roman" w:hAnsi="Times New Roman" w:cs="Times New Roman"/>
          <w:color w:val="000000"/>
          <w:sz w:val="28"/>
          <w:szCs w:val="28"/>
          <w:vertAlign w:val="subscript"/>
        </w:rPr>
        <w:t xml:space="preserve"> </w:t>
      </w:r>
      <w:r w:rsidRPr="001E657E">
        <w:rPr>
          <w:rFonts w:ascii="Times New Roman" w:hAnsi="Times New Roman" w:cs="Times New Roman"/>
          <w:color w:val="000000"/>
          <w:sz w:val="28"/>
          <w:szCs w:val="28"/>
        </w:rPr>
        <w:t xml:space="preserve">= 340; </w:t>
      </w:r>
      <w:r w:rsidRPr="001E657E">
        <w:rPr>
          <w:rFonts w:ascii="Times New Roman" w:hAnsi="Times New Roman" w:cs="Times New Roman"/>
          <w:color w:val="000000"/>
          <w:sz w:val="28"/>
          <w:szCs w:val="28"/>
          <w:lang w:val="en-US"/>
        </w:rPr>
        <w:t>m</w:t>
      </w:r>
      <w:r w:rsidRPr="001E657E">
        <w:rPr>
          <w:rFonts w:ascii="Times New Roman" w:hAnsi="Times New Roman" w:cs="Times New Roman"/>
          <w:color w:val="000000"/>
          <w:sz w:val="28"/>
          <w:szCs w:val="28"/>
        </w:rPr>
        <w:t xml:space="preserve"> = 0,2; </w:t>
      </w:r>
      <w:r w:rsidRPr="001E657E">
        <w:rPr>
          <w:rFonts w:ascii="Times New Roman" w:hAnsi="Times New Roman" w:cs="Times New Roman"/>
          <w:color w:val="000000"/>
          <w:sz w:val="28"/>
          <w:szCs w:val="28"/>
          <w:lang w:val="en-US"/>
        </w:rPr>
        <w:t>x</w:t>
      </w:r>
      <w:r w:rsidRPr="001E657E">
        <w:rPr>
          <w:rFonts w:ascii="Times New Roman" w:hAnsi="Times New Roman" w:cs="Times New Roman"/>
          <w:color w:val="000000"/>
          <w:sz w:val="28"/>
          <w:szCs w:val="28"/>
        </w:rPr>
        <w:t xml:space="preserve"> = 0,15; </w:t>
      </w:r>
      <w:r w:rsidRPr="001E657E">
        <w:rPr>
          <w:rFonts w:ascii="Times New Roman" w:hAnsi="Times New Roman" w:cs="Times New Roman"/>
          <w:color w:val="000000"/>
          <w:sz w:val="28"/>
          <w:szCs w:val="28"/>
          <w:lang w:val="en-US"/>
        </w:rPr>
        <w:t>y</w:t>
      </w:r>
      <w:r w:rsidRPr="001E657E">
        <w:rPr>
          <w:rFonts w:ascii="Times New Roman" w:hAnsi="Times New Roman" w:cs="Times New Roman"/>
          <w:color w:val="000000"/>
          <w:sz w:val="28"/>
          <w:szCs w:val="28"/>
        </w:rPr>
        <w:t xml:space="preserve"> = 0</w:t>
      </w:r>
      <w:r w:rsidR="00A80629" w:rsidRPr="00A80629">
        <w:rPr>
          <w:rFonts w:ascii="Times New Roman" w:hAnsi="Times New Roman" w:cs="Times New Roman"/>
          <w:color w:val="000000"/>
          <w:sz w:val="28"/>
          <w:szCs w:val="28"/>
        </w:rPr>
        <w:t>.</w:t>
      </w:r>
      <w:r w:rsidRPr="001E657E">
        <w:rPr>
          <w:rFonts w:ascii="Times New Roman" w:hAnsi="Times New Roman" w:cs="Times New Roman"/>
          <w:color w:val="000000"/>
          <w:sz w:val="28"/>
          <w:szCs w:val="28"/>
        </w:rPr>
        <w:t xml:space="preserve">45,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 поправочный коэффициент, учитывающий влияния характеристик инструмента на режим резания.</w:t>
      </w:r>
    </w:p>
    <w:p w14:paraId="769F1BD8" w14:textId="7C182669" w:rsidR="00DC5F92" w:rsidRPr="001E657E" w:rsidRDefault="00DC5F92" w:rsidP="00DC5F92">
      <w:pPr>
        <w:spacing w:line="360" w:lineRule="auto"/>
        <w:ind w:left="360"/>
        <w:jc w:val="center"/>
        <w:rPr>
          <w:rFonts w:ascii="Times New Roman" w:hAnsi="Times New Roman" w:cs="Times New Roman"/>
          <w:sz w:val="28"/>
          <w:szCs w:val="28"/>
        </w:rPr>
      </w:pP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vertAlign w:val="subscript"/>
        </w:rPr>
        <w:t xml:space="preserve"> </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м</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п</w:t>
      </w:r>
      <w:r w:rsidRPr="001E657E">
        <w:rPr>
          <w:rFonts w:ascii="Times New Roman" w:hAnsi="Times New Roman" w:cs="Times New Roman"/>
          <w:sz w:val="28"/>
          <w:szCs w:val="28"/>
          <w:vertAlign w:val="subscript"/>
          <w:lang w:val="en-US"/>
        </w:rPr>
        <w:t>v</w:t>
      </w:r>
      <w:r w:rsidR="00157A9F" w:rsidRPr="00E061BF">
        <w:rPr>
          <w:rFonts w:ascii="Times New Roman" w:hAnsi="Times New Roman" w:cs="Times New Roman"/>
          <w:sz w:val="28"/>
          <w:szCs w:val="28"/>
          <w:vertAlign w:val="subscript"/>
        </w:rPr>
        <w:t xml:space="preserve"> </w:t>
      </w:r>
      <w:r w:rsidRPr="001E657E">
        <w:rPr>
          <w:rFonts w:ascii="Times New Roman" w:hAnsi="Times New Roman" w:cs="Times New Roman"/>
          <w:sz w:val="28"/>
          <w:szCs w:val="28"/>
          <w:lang w:val="en-US"/>
        </w:rPr>
        <w:t>·</w:t>
      </w:r>
      <w:r w:rsidR="00157A9F" w:rsidRPr="00E061BF">
        <w:rPr>
          <w:rFonts w:ascii="Times New Roman" w:hAnsi="Times New Roman" w:cs="Times New Roman"/>
          <w:sz w:val="28"/>
          <w:szCs w:val="28"/>
        </w:rPr>
        <w:t xml:space="preserve"> </w:t>
      </w:r>
      <w:r w:rsidRPr="001E657E">
        <w:rPr>
          <w:rFonts w:ascii="Times New Roman" w:hAnsi="Times New Roman" w:cs="Times New Roman"/>
          <w:sz w:val="28"/>
          <w:szCs w:val="28"/>
        </w:rPr>
        <w:t>К</w:t>
      </w:r>
      <w:r w:rsidRPr="001E657E">
        <w:rPr>
          <w:rFonts w:ascii="Times New Roman" w:hAnsi="Times New Roman" w:cs="Times New Roman"/>
          <w:sz w:val="28"/>
          <w:szCs w:val="28"/>
          <w:vertAlign w:val="subscript"/>
        </w:rPr>
        <w:t>и</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w:t>
      </w:r>
    </w:p>
    <w:p w14:paraId="50FC28A6" w14:textId="77777777" w:rsidR="00DC5F92"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rPr>
        <w:t xml:space="preserve">где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м</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vertAlign w:val="subscript"/>
        </w:rPr>
        <w:t xml:space="preserve"> </w:t>
      </w:r>
      <w:r w:rsidRPr="001E657E">
        <w:rPr>
          <w:rFonts w:ascii="Times New Roman" w:hAnsi="Times New Roman" w:cs="Times New Roman"/>
          <w:sz w:val="28"/>
          <w:szCs w:val="28"/>
        </w:rPr>
        <w:t xml:space="preserve">– поправочный коэффициент, учитывает влияние физико-механических свойств обрабатываемого материала заготовки на скорость резания;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п</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 поправочный коэффициент, учитывающий влияние состояния поверхности заготовки на скорость резания; К</w:t>
      </w:r>
      <w:r w:rsidRPr="001E657E">
        <w:rPr>
          <w:rFonts w:ascii="Times New Roman" w:hAnsi="Times New Roman" w:cs="Times New Roman"/>
          <w:sz w:val="28"/>
          <w:szCs w:val="28"/>
          <w:vertAlign w:val="subscript"/>
        </w:rPr>
        <w:t>и</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 поправочный коэффициент, учитывающий влияние инструментального материала на скорость резания.</w:t>
      </w:r>
    </w:p>
    <w:p w14:paraId="74B059D1" w14:textId="77777777" w:rsidR="00DC5F92" w:rsidRPr="001E657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rPr>
        <w:t>Данные коэффициенты находятся по таблицам [</w:t>
      </w:r>
      <w:r>
        <w:rPr>
          <w:rFonts w:ascii="Times New Roman" w:hAnsi="Times New Roman" w:cs="Times New Roman"/>
          <w:sz w:val="28"/>
          <w:szCs w:val="28"/>
        </w:rPr>
        <w:t>9</w:t>
      </w:r>
      <w:r w:rsidRPr="001E657E">
        <w:rPr>
          <w:rFonts w:ascii="Times New Roman" w:hAnsi="Times New Roman" w:cs="Times New Roman"/>
          <w:sz w:val="28"/>
          <w:szCs w:val="28"/>
        </w:rPr>
        <w:t>].</w:t>
      </w:r>
    </w:p>
    <w:p w14:paraId="2C72AE3F" w14:textId="77777777" w:rsidR="00DC5F92" w:rsidRPr="001E657E" w:rsidRDefault="00000000" w:rsidP="00DC5F92">
      <w:pPr>
        <w:spacing w:line="360" w:lineRule="auto"/>
        <w:ind w:left="360"/>
        <w:jc w:val="both"/>
        <w:rPr>
          <w:rFonts w:ascii="Times New Roman"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МV</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Г</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750</m:t>
              </m:r>
            </m:num>
            <m:den>
              <m:sSub>
                <m:sSubPr>
                  <m:ctrlPr>
                    <w:rPr>
                      <w:rFonts w:ascii="Cambria Math" w:hAnsi="Cambria Math" w:cs="Times New Roman"/>
                      <w:i/>
                      <w:sz w:val="28"/>
                      <w:szCs w:val="28"/>
                    </w:rPr>
                  </m:ctrlPr>
                </m:sSubPr>
                <m:e>
                  <m:r>
                    <w:rPr>
                      <w:rFonts w:ascii="Cambria Math" w:hAnsi="Cambria Math" w:cs="Times New Roman"/>
                      <w:sz w:val="28"/>
                      <w:szCs w:val="28"/>
                    </w:rPr>
                    <m:t>σ</m:t>
                  </m:r>
                </m:e>
                <m:sub>
                  <m:r>
                    <w:rPr>
                      <w:rFonts w:ascii="Cambria Math" w:hAnsi="Cambria Math" w:cs="Times New Roman"/>
                      <w:sz w:val="28"/>
                      <w:szCs w:val="28"/>
                    </w:rPr>
                    <m:t>B</m:t>
                  </m:r>
                </m:sub>
              </m:sSub>
            </m:den>
          </m:f>
          <m:sSup>
            <m:sSupPr>
              <m:ctrlPr>
                <w:rPr>
                  <w:rFonts w:ascii="Cambria Math" w:hAnsi="Cambria Math" w:cs="Times New Roman"/>
                  <w:i/>
                  <w:sz w:val="28"/>
                  <w:szCs w:val="28"/>
                </w:rPr>
              </m:ctrlPr>
            </m:sSupPr>
            <m:e>
              <m:r>
                <w:rPr>
                  <w:rFonts w:ascii="Cambria Math" w:hAnsi="Cambria Math" w:cs="Times New Roman"/>
                  <w:sz w:val="28"/>
                  <w:szCs w:val="28"/>
                </w:rPr>
                <m:t>)</m:t>
              </m:r>
            </m:e>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ν</m:t>
                  </m:r>
                </m:sub>
              </m:sSub>
            </m:sup>
          </m:sSup>
          <m:r>
            <w:rPr>
              <w:rFonts w:ascii="Cambria Math" w:hAnsi="Cambria Math" w:cs="Times New Roman"/>
              <w:sz w:val="28"/>
              <w:szCs w:val="28"/>
            </w:rPr>
            <m:t>=0,8(</m:t>
          </m:r>
          <m:f>
            <m:fPr>
              <m:ctrlPr>
                <w:rPr>
                  <w:rFonts w:ascii="Cambria Math" w:hAnsi="Cambria Math" w:cs="Times New Roman"/>
                  <w:i/>
                  <w:sz w:val="28"/>
                  <w:szCs w:val="28"/>
                </w:rPr>
              </m:ctrlPr>
            </m:fPr>
            <m:num>
              <m:r>
                <w:rPr>
                  <w:rFonts w:ascii="Cambria Math" w:hAnsi="Cambria Math" w:cs="Times New Roman"/>
                  <w:sz w:val="28"/>
                  <w:szCs w:val="28"/>
                </w:rPr>
                <m:t>750</m:t>
              </m:r>
            </m:num>
            <m:den>
              <m:r>
                <w:rPr>
                  <w:rFonts w:ascii="Cambria Math" w:hAnsi="Cambria Math" w:cs="Times New Roman"/>
                  <w:sz w:val="28"/>
                  <w:szCs w:val="28"/>
                </w:rPr>
                <m:t>1177</m:t>
              </m:r>
            </m:den>
          </m:f>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0,9</m:t>
              </m:r>
            </m:sup>
          </m:sSup>
          <m:r>
            <w:rPr>
              <w:rFonts w:ascii="Cambria Math" w:hAnsi="Cambria Math" w:cs="Times New Roman"/>
              <w:sz w:val="28"/>
              <w:szCs w:val="28"/>
            </w:rPr>
            <m:t>=0,53;</m:t>
          </m:r>
          <m:r>
            <m:rPr>
              <m:sty m:val="p"/>
            </m:rPr>
            <w:rPr>
              <w:rFonts w:ascii="Cambria Math" w:hAnsi="Cambria Math" w:cs="Times New Roman"/>
              <w:sz w:val="28"/>
              <w:szCs w:val="28"/>
            </w:rPr>
            <w:br/>
          </m:r>
        </m:oMath>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пV</m:t>
              </m:r>
            </m:sub>
          </m:sSub>
          <m:r>
            <w:rPr>
              <w:rFonts w:ascii="Cambria Math" w:hAnsi="Cambria Math" w:cs="Times New Roman"/>
              <w:sz w:val="28"/>
              <w:szCs w:val="28"/>
            </w:rPr>
            <m:t>=0,9;</m:t>
          </m:r>
          <m:r>
            <m:rPr>
              <m:sty m:val="p"/>
            </m:rPr>
            <w:rPr>
              <w:rFonts w:ascii="Cambria Math" w:hAnsi="Cambria Math" w:cs="Times New Roman"/>
              <w:sz w:val="28"/>
              <w:szCs w:val="28"/>
            </w:rPr>
            <w:br/>
          </m:r>
        </m:oMath>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иV</m:t>
              </m:r>
            </m:sub>
          </m:sSub>
          <m:r>
            <w:rPr>
              <w:rFonts w:ascii="Cambria Math" w:hAnsi="Cambria Math" w:cs="Times New Roman"/>
              <w:sz w:val="28"/>
              <w:szCs w:val="28"/>
            </w:rPr>
            <m:t>=0,85.</m:t>
          </m:r>
        </m:oMath>
      </m:oMathPara>
    </w:p>
    <w:p w14:paraId="46938286" w14:textId="1B28E065" w:rsidR="00DC5F92" w:rsidRPr="001E657E" w:rsidRDefault="00DC5F92" w:rsidP="00DC5F92">
      <w:pPr>
        <w:spacing w:line="360" w:lineRule="auto"/>
        <w:ind w:left="360"/>
        <w:jc w:val="center"/>
        <w:rPr>
          <w:rFonts w:ascii="Times New Roman" w:hAnsi="Times New Roman" w:cs="Times New Roman"/>
          <w:sz w:val="28"/>
          <w:szCs w:val="28"/>
        </w:rPr>
      </w:pPr>
      <w:r w:rsidRPr="001E657E">
        <w:rPr>
          <w:rFonts w:ascii="Times New Roman" w:hAnsi="Times New Roman" w:cs="Times New Roman"/>
          <w:sz w:val="28"/>
          <w:szCs w:val="28"/>
          <w:lang w:val="en-US"/>
        </w:rPr>
        <w:lastRenderedPageBreak/>
        <w:t>K</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vertAlign w:val="subscript"/>
        </w:rPr>
        <w:t xml:space="preserve"> </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м</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uv</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lv</w:t>
      </w:r>
      <w:r w:rsidRPr="001E657E">
        <w:rPr>
          <w:rFonts w:ascii="Times New Roman" w:hAnsi="Times New Roman" w:cs="Times New Roman"/>
          <w:sz w:val="28"/>
          <w:szCs w:val="28"/>
          <w:vertAlign w:val="subscript"/>
        </w:rPr>
        <w:t xml:space="preserve"> </w:t>
      </w:r>
      <w:r w:rsidRPr="001E657E">
        <w:rPr>
          <w:rFonts w:ascii="Times New Roman" w:hAnsi="Times New Roman" w:cs="Times New Roman"/>
          <w:sz w:val="28"/>
          <w:szCs w:val="28"/>
        </w:rPr>
        <w:t>= 0,53</w:t>
      </w:r>
      <w:r w:rsidR="00A975F6" w:rsidRPr="00E061BF">
        <w:rPr>
          <w:rFonts w:ascii="Times New Roman" w:hAnsi="Times New Roman" w:cs="Times New Roman"/>
          <w:sz w:val="28"/>
          <w:szCs w:val="28"/>
        </w:rPr>
        <w:t xml:space="preserve"> </w:t>
      </w:r>
      <w:r w:rsidRPr="001E657E">
        <w:rPr>
          <w:rFonts w:ascii="Times New Roman" w:hAnsi="Times New Roman" w:cs="Times New Roman"/>
          <w:sz w:val="28"/>
          <w:szCs w:val="28"/>
        </w:rPr>
        <w:t>·</w:t>
      </w:r>
      <w:r w:rsidR="00A975F6" w:rsidRPr="00E061BF">
        <w:rPr>
          <w:rFonts w:ascii="Times New Roman" w:hAnsi="Times New Roman" w:cs="Times New Roman"/>
          <w:sz w:val="28"/>
          <w:szCs w:val="28"/>
        </w:rPr>
        <w:t xml:space="preserve"> </w:t>
      </w:r>
      <w:r w:rsidRPr="001E657E">
        <w:rPr>
          <w:rFonts w:ascii="Times New Roman" w:hAnsi="Times New Roman" w:cs="Times New Roman"/>
          <w:sz w:val="28"/>
          <w:szCs w:val="28"/>
        </w:rPr>
        <w:t>0,9</w:t>
      </w:r>
      <w:r w:rsidR="00A975F6" w:rsidRPr="00E061BF">
        <w:rPr>
          <w:rFonts w:ascii="Times New Roman" w:hAnsi="Times New Roman" w:cs="Times New Roman"/>
          <w:sz w:val="28"/>
          <w:szCs w:val="28"/>
        </w:rPr>
        <w:t xml:space="preserve"> </w:t>
      </w:r>
      <w:r w:rsidRPr="001E657E">
        <w:rPr>
          <w:rFonts w:ascii="Times New Roman" w:hAnsi="Times New Roman" w:cs="Times New Roman"/>
          <w:sz w:val="28"/>
          <w:szCs w:val="28"/>
        </w:rPr>
        <w:t>·</w:t>
      </w:r>
      <w:r w:rsidR="00A975F6" w:rsidRPr="00E061BF">
        <w:rPr>
          <w:rFonts w:ascii="Times New Roman" w:hAnsi="Times New Roman" w:cs="Times New Roman"/>
          <w:sz w:val="28"/>
          <w:szCs w:val="28"/>
        </w:rPr>
        <w:t xml:space="preserve"> </w:t>
      </w:r>
      <w:r w:rsidRPr="001E657E">
        <w:rPr>
          <w:rFonts w:ascii="Times New Roman" w:hAnsi="Times New Roman" w:cs="Times New Roman"/>
          <w:sz w:val="28"/>
          <w:szCs w:val="28"/>
        </w:rPr>
        <w:t>0,85 = 0,41.</w:t>
      </w:r>
    </w:p>
    <w:p w14:paraId="24032E24"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rPr>
        <w:t>По принятым табличным значениям поправочных коэффициентов определяем скорость резания:</w:t>
      </w:r>
    </w:p>
    <w:p w14:paraId="290DDE4A" w14:textId="77777777" w:rsidR="00DC5F92" w:rsidRPr="001E657E" w:rsidRDefault="00DC5F92" w:rsidP="00DC5F92">
      <w:pPr>
        <w:spacing w:line="360" w:lineRule="auto"/>
        <w:ind w:left="360"/>
        <w:jc w:val="both"/>
        <w:rPr>
          <w:rFonts w:ascii="Times New Roman" w:eastAsiaTheme="minorEastAsia" w:hAnsi="Times New Roman" w:cs="Times New Roman"/>
          <w:color w:val="000000"/>
          <w:sz w:val="28"/>
          <w:szCs w:val="28"/>
          <w:u w:val="single"/>
          <w:lang w:val="en-US"/>
        </w:rPr>
      </w:pPr>
      <m:oMathPara>
        <m:oMath>
          <m:r>
            <w:rPr>
              <w:rFonts w:ascii="Cambria Math" w:hAnsi="Cambria Math" w:cs="Times New Roman"/>
              <w:color w:val="000000"/>
              <w:sz w:val="28"/>
              <w:szCs w:val="28"/>
            </w:rPr>
            <m:t>V=</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340⋅0,41</m:t>
              </m:r>
            </m:num>
            <m:den>
              <m:r>
                <w:rPr>
                  <w:rFonts w:ascii="Cambria Math" w:hAnsi="Cambria Math" w:cs="Times New Roman"/>
                  <w:color w:val="000000"/>
                  <w:sz w:val="28"/>
                  <w:szCs w:val="28"/>
                </w:rPr>
                <m:t>4</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m:t>
                  </m:r>
                </m:e>
                <m:sup>
                  <m:r>
                    <w:rPr>
                      <w:rFonts w:ascii="Cambria Math" w:hAnsi="Cambria Math" w:cs="Times New Roman"/>
                      <w:color w:val="000000"/>
                      <w:sz w:val="28"/>
                      <w:szCs w:val="28"/>
                    </w:rPr>
                    <m:t>0,2</m:t>
                  </m:r>
                </m:sup>
              </m:sSup>
              <m:r>
                <w:rPr>
                  <w:rFonts w:ascii="Cambria Math" w:hAnsi="Cambria Math" w:cs="Times New Roman"/>
                  <w:color w:val="000000"/>
                  <w:sz w:val="28"/>
                  <w:szCs w:val="28"/>
                </w:rPr>
                <m:t>⋅0,</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5</m:t>
                  </m:r>
                </m:e>
                <m:sup>
                  <m:r>
                    <w:rPr>
                      <w:rFonts w:ascii="Cambria Math" w:hAnsi="Cambria Math" w:cs="Times New Roman"/>
                      <w:color w:val="000000"/>
                      <w:sz w:val="28"/>
                      <w:szCs w:val="28"/>
                    </w:rPr>
                    <m:t>0,45</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1,3</m:t>
                  </m:r>
                </m:e>
                <m:sup>
                  <m:r>
                    <w:rPr>
                      <w:rFonts w:ascii="Cambria Math" w:hAnsi="Cambria Math" w:cs="Times New Roman"/>
                      <w:color w:val="000000"/>
                      <w:sz w:val="28"/>
                      <w:szCs w:val="28"/>
                    </w:rPr>
                    <m:t>0,15</m:t>
                  </m:r>
                </m:sup>
              </m:sSup>
            </m:den>
          </m:f>
          <m:r>
            <w:rPr>
              <w:rFonts w:ascii="Cambria Math" w:hAnsi="Cambria Math" w:cs="Times New Roman"/>
              <w:color w:val="000000"/>
              <w:sz w:val="28"/>
              <w:szCs w:val="28"/>
            </w:rPr>
            <m:t xml:space="preserve">=87,5 </m:t>
          </m:r>
          <m:r>
            <m:rPr>
              <m:sty m:val="p"/>
            </m:rPr>
            <w:rPr>
              <w:rFonts w:ascii="Cambria Math" w:hAnsi="Cambria Math" w:cs="Times New Roman"/>
              <w:color w:val="000000"/>
              <w:sz w:val="28"/>
              <w:szCs w:val="28"/>
            </w:rPr>
            <m:t>м/мин</m:t>
          </m:r>
          <m:r>
            <w:rPr>
              <w:rFonts w:ascii="Cambria Math" w:hAnsi="Cambria Math" w:cs="Times New Roman"/>
              <w:color w:val="000000"/>
              <w:sz w:val="28"/>
              <w:szCs w:val="28"/>
            </w:rPr>
            <m:t>.</m:t>
          </m:r>
        </m:oMath>
      </m:oMathPara>
    </w:p>
    <w:p w14:paraId="1415941A" w14:textId="77777777" w:rsidR="00DC5F92" w:rsidRPr="001E657E" w:rsidRDefault="00DC5F92" w:rsidP="00DC5F92">
      <w:pPr>
        <w:spacing w:line="360" w:lineRule="auto"/>
        <w:ind w:firstLine="709"/>
        <w:jc w:val="both"/>
        <w:rPr>
          <w:rFonts w:ascii="Times New Roman" w:eastAsiaTheme="minorEastAsia" w:hAnsi="Times New Roman" w:cs="Times New Roman"/>
          <w:color w:val="000000"/>
          <w:sz w:val="28"/>
          <w:szCs w:val="28"/>
          <w:lang w:val="en-US"/>
        </w:rPr>
      </w:pPr>
      <w:r w:rsidRPr="001E657E">
        <w:rPr>
          <w:rFonts w:ascii="Times New Roman" w:eastAsiaTheme="minorEastAsia" w:hAnsi="Times New Roman" w:cs="Times New Roman"/>
          <w:color w:val="000000"/>
          <w:sz w:val="28"/>
          <w:szCs w:val="28"/>
          <w:u w:val="single"/>
        </w:rPr>
        <w:t>Частота вращения инструмента:</w:t>
      </w:r>
    </w:p>
    <w:p w14:paraId="1ADF6D68" w14:textId="2EE2E8DA" w:rsidR="00DC5F92" w:rsidRPr="001E657E" w:rsidRDefault="00DC5F92" w:rsidP="00DC5F92">
      <w:pPr>
        <w:spacing w:line="360" w:lineRule="auto"/>
        <w:ind w:left="360"/>
        <w:jc w:val="both"/>
        <w:rPr>
          <w:rFonts w:ascii="Times New Roman" w:eastAsiaTheme="minorEastAsia" w:hAnsi="Times New Roman" w:cs="Times New Roman"/>
          <w:color w:val="000000"/>
          <w:sz w:val="28"/>
          <w:szCs w:val="28"/>
        </w:rPr>
      </w:pPr>
      <m:oMathPara>
        <m:oMath>
          <m:r>
            <w:rPr>
              <w:rFonts w:ascii="Cambria Math" w:eastAsiaTheme="minorEastAsia" w:hAnsi="Cambria Math" w:cs="Times New Roman"/>
              <w:color w:val="000000"/>
              <w:sz w:val="28"/>
              <w:szCs w:val="28"/>
              <w:lang w:val="en-US"/>
            </w:rPr>
            <m:t>n=</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1000∙V</m:t>
              </m:r>
            </m:num>
            <m:den>
              <m:r>
                <w:rPr>
                  <w:rFonts w:ascii="Cambria Math" w:eastAsiaTheme="minorEastAsia" w:hAnsi="Cambria Math" w:cs="Times New Roman"/>
                  <w:color w:val="000000"/>
                  <w:sz w:val="28"/>
                  <w:szCs w:val="28"/>
                  <w:lang w:val="en-US"/>
                </w:rPr>
                <m:t>π</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D</m:t>
                  </m:r>
                </m:e>
                <m:sub>
                  <m:r>
                    <w:rPr>
                      <w:rFonts w:ascii="Cambria Math" w:eastAsiaTheme="minorEastAsia" w:hAnsi="Cambria Math" w:cs="Times New Roman"/>
                      <w:color w:val="000000"/>
                      <w:sz w:val="28"/>
                      <w:szCs w:val="28"/>
                      <w:lang w:val="en-US"/>
                    </w:rPr>
                    <m:t>заг</m:t>
                  </m:r>
                </m:sub>
              </m:sSub>
            </m:den>
          </m:f>
          <m:r>
            <w:rPr>
              <w:rFonts w:ascii="Cambria Math" w:eastAsiaTheme="minorEastAsia" w:hAnsi="Cambria Math" w:cs="Times New Roman"/>
              <w:color w:val="000000"/>
              <w:sz w:val="28"/>
              <w:szCs w:val="28"/>
              <w:lang w:val="en-US"/>
            </w:rPr>
            <m:t>=</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1000∙87,5</m:t>
              </m:r>
            </m:num>
            <m:den>
              <m:r>
                <w:rPr>
                  <w:rFonts w:ascii="Cambria Math" w:eastAsiaTheme="minorEastAsia" w:hAnsi="Cambria Math" w:cs="Times New Roman"/>
                  <w:color w:val="000000"/>
                  <w:sz w:val="28"/>
                  <w:szCs w:val="28"/>
                  <w:lang w:val="en-US"/>
                </w:rPr>
                <m:t>3,14·55</m:t>
              </m:r>
            </m:den>
          </m:f>
          <m:r>
            <w:rPr>
              <w:rFonts w:ascii="Cambria Math" w:eastAsiaTheme="minorEastAsia" w:hAnsi="Cambria Math" w:cs="Times New Roman"/>
              <w:color w:val="000000"/>
              <w:sz w:val="28"/>
              <w:szCs w:val="28"/>
              <w:lang w:val="en-US"/>
            </w:rPr>
            <m:t xml:space="preserve">=506,5=510 </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об</m:t>
              </m:r>
            </m:num>
            <m:den>
              <m:r>
                <w:rPr>
                  <w:rFonts w:ascii="Cambria Math" w:eastAsiaTheme="minorEastAsia" w:hAnsi="Cambria Math" w:cs="Times New Roman"/>
                  <w:color w:val="000000"/>
                  <w:sz w:val="28"/>
                  <w:szCs w:val="28"/>
                  <w:lang w:val="en-US"/>
                </w:rPr>
                <m:t>мин</m:t>
              </m:r>
            </m:den>
          </m:f>
          <m:r>
            <w:rPr>
              <w:rFonts w:ascii="Cambria Math" w:eastAsiaTheme="minorEastAsia" w:hAnsi="Cambria Math" w:cs="Times New Roman"/>
              <w:color w:val="000000"/>
              <w:sz w:val="28"/>
              <w:szCs w:val="28"/>
              <w:lang w:val="en-US"/>
            </w:rPr>
            <m:t>.</m:t>
          </m:r>
        </m:oMath>
      </m:oMathPara>
    </w:p>
    <w:p w14:paraId="0874FEF5" w14:textId="77777777" w:rsidR="00DC5F92" w:rsidRPr="002507C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u w:val="single"/>
        </w:rPr>
        <w:t>Сила резания</w:t>
      </w:r>
      <w:r w:rsidRPr="001E657E">
        <w:rPr>
          <w:rFonts w:ascii="Times New Roman" w:hAnsi="Times New Roman" w:cs="Times New Roman"/>
          <w:sz w:val="28"/>
          <w:szCs w:val="28"/>
        </w:rPr>
        <w:t xml:space="preserve"> – тангенсальная составляющая:</w:t>
      </w:r>
    </w:p>
    <w:p w14:paraId="0B65BE1F" w14:textId="77777777" w:rsidR="00DC5F92" w:rsidRPr="001E657E" w:rsidRDefault="00DC5F92" w:rsidP="00DC5F92">
      <w:pPr>
        <w:spacing w:line="360" w:lineRule="auto"/>
        <w:ind w:left="360"/>
        <w:jc w:val="center"/>
        <w:rPr>
          <w:rFonts w:ascii="Times New Roman" w:hAnsi="Times New Roman" w:cs="Times New Roman"/>
          <w:sz w:val="28"/>
          <w:szCs w:val="28"/>
        </w:rPr>
      </w:pPr>
      <w:r w:rsidRPr="001E657E">
        <w:rPr>
          <w:rFonts w:ascii="Times New Roman" w:hAnsi="Times New Roman" w:cs="Times New Roman"/>
          <w:sz w:val="28"/>
          <w:szCs w:val="28"/>
        </w:rPr>
        <w:t>Р</w:t>
      </w:r>
      <w:r w:rsidRPr="001E657E">
        <w:rPr>
          <w:rFonts w:ascii="Times New Roman" w:hAnsi="Times New Roman" w:cs="Times New Roman"/>
          <w:sz w:val="28"/>
          <w:szCs w:val="28"/>
          <w:vertAlign w:val="subscript"/>
        </w:rPr>
        <w:t xml:space="preserve">о </w:t>
      </w:r>
      <w:r w:rsidRPr="001E657E">
        <w:rPr>
          <w:rFonts w:ascii="Times New Roman" w:hAnsi="Times New Roman" w:cs="Times New Roman"/>
          <w:sz w:val="28"/>
          <w:szCs w:val="28"/>
        </w:rPr>
        <w:t>= 10С</w:t>
      </w:r>
      <w:r w:rsidRPr="001E657E">
        <w:rPr>
          <w:rFonts w:ascii="Times New Roman" w:hAnsi="Times New Roman" w:cs="Times New Roman"/>
          <w:sz w:val="28"/>
          <w:szCs w:val="28"/>
          <w:vertAlign w:val="subscript"/>
        </w:rPr>
        <w:t xml:space="preserve">р </w:t>
      </w:r>
      <w:r w:rsidRPr="001E657E">
        <w:rPr>
          <w:rFonts w:ascii="Times New Roman" w:hAnsi="Times New Roman" w:cs="Times New Roman"/>
          <w:sz w:val="28"/>
          <w:szCs w:val="28"/>
        </w:rPr>
        <w:t>·</w:t>
      </w:r>
      <w:r w:rsidRPr="001E657E">
        <w:rPr>
          <w:rFonts w:ascii="Times New Roman" w:hAnsi="Times New Roman" w:cs="Times New Roman"/>
          <w:sz w:val="28"/>
          <w:szCs w:val="28"/>
          <w:lang w:val="en-US"/>
        </w:rPr>
        <w:t>t</w:t>
      </w:r>
      <w:r w:rsidRPr="001E657E">
        <w:rPr>
          <w:rFonts w:ascii="Times New Roman" w:hAnsi="Times New Roman" w:cs="Times New Roman"/>
          <w:sz w:val="28"/>
          <w:szCs w:val="28"/>
          <w:vertAlign w:val="superscript"/>
          <w:lang w:val="en-US"/>
        </w:rPr>
        <w:t>x</w:t>
      </w:r>
      <w:r w:rsidRPr="001E657E">
        <w:rPr>
          <w:rFonts w:ascii="Times New Roman" w:hAnsi="Times New Roman" w:cs="Times New Roman"/>
          <w:sz w:val="28"/>
          <w:szCs w:val="28"/>
          <w:vertAlign w:val="superscript"/>
        </w:rPr>
        <w:t xml:space="preserve"> </w:t>
      </w:r>
      <w:r w:rsidRPr="001E657E">
        <w:rPr>
          <w:rFonts w:ascii="Times New Roman" w:hAnsi="Times New Roman" w:cs="Times New Roman"/>
          <w:sz w:val="28"/>
          <w:szCs w:val="28"/>
          <w:lang w:val="en-US"/>
        </w:rPr>
        <w:t>·S</w:t>
      </w:r>
      <w:r w:rsidRPr="001E657E">
        <w:rPr>
          <w:rFonts w:ascii="Times New Roman" w:hAnsi="Times New Roman" w:cs="Times New Roman"/>
          <w:sz w:val="28"/>
          <w:szCs w:val="28"/>
          <w:vertAlign w:val="superscript"/>
          <w:lang w:val="en-US"/>
        </w:rPr>
        <w:t>y</w:t>
      </w:r>
      <w:r w:rsidRPr="001E657E">
        <w:rPr>
          <w:rFonts w:ascii="Times New Roman" w:hAnsi="Times New Roman" w:cs="Times New Roman"/>
          <w:sz w:val="28"/>
          <w:szCs w:val="28"/>
          <w:vertAlign w:val="superscript"/>
        </w:rPr>
        <w:t xml:space="preserve"> </w:t>
      </w:r>
      <w:r w:rsidRPr="001E657E">
        <w:rPr>
          <w:rFonts w:ascii="Times New Roman" w:hAnsi="Times New Roman" w:cs="Times New Roman"/>
          <w:sz w:val="28"/>
          <w:szCs w:val="28"/>
          <w:lang w:val="en-US"/>
        </w:rPr>
        <w:t>·V</w:t>
      </w:r>
      <w:r w:rsidRPr="001E657E">
        <w:rPr>
          <w:rFonts w:ascii="Times New Roman" w:hAnsi="Times New Roman" w:cs="Times New Roman"/>
          <w:sz w:val="28"/>
          <w:szCs w:val="28"/>
          <w:vertAlign w:val="superscript"/>
          <w:lang w:val="en-US"/>
        </w:rPr>
        <w:t>n</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p</w:t>
      </w:r>
      <w:r w:rsidRPr="001E657E">
        <w:rPr>
          <w:rFonts w:ascii="Times New Roman" w:hAnsi="Times New Roman" w:cs="Times New Roman"/>
          <w:sz w:val="28"/>
          <w:szCs w:val="28"/>
        </w:rPr>
        <w:t>,</w:t>
      </w:r>
    </w:p>
    <w:p w14:paraId="593B58D1" w14:textId="77777777" w:rsidR="00DC5F92" w:rsidRPr="001E657E" w:rsidRDefault="00DC5F92" w:rsidP="00DC5F92">
      <w:pPr>
        <w:spacing w:line="360" w:lineRule="auto"/>
        <w:jc w:val="both"/>
        <w:rPr>
          <w:rFonts w:ascii="Times New Roman" w:hAnsi="Times New Roman" w:cs="Times New Roman"/>
          <w:sz w:val="28"/>
          <w:szCs w:val="28"/>
        </w:rPr>
      </w:pPr>
      <w:r w:rsidRPr="001E657E">
        <w:rPr>
          <w:rFonts w:ascii="Times New Roman" w:hAnsi="Times New Roman" w:cs="Times New Roman"/>
          <w:sz w:val="28"/>
          <w:szCs w:val="28"/>
        </w:rPr>
        <w:t>где С</w:t>
      </w:r>
      <w:r w:rsidRPr="001E657E">
        <w:rPr>
          <w:rFonts w:ascii="Times New Roman" w:hAnsi="Times New Roman" w:cs="Times New Roman"/>
          <w:sz w:val="28"/>
          <w:szCs w:val="28"/>
          <w:vertAlign w:val="subscript"/>
          <w:lang w:val="en-US"/>
        </w:rPr>
        <w:t>p</w:t>
      </w:r>
      <w:r w:rsidRPr="001E657E">
        <w:rPr>
          <w:rFonts w:ascii="Times New Roman" w:hAnsi="Times New Roman" w:cs="Times New Roman"/>
          <w:sz w:val="28"/>
          <w:szCs w:val="28"/>
          <w:vertAlign w:val="subscript"/>
        </w:rPr>
        <w:t xml:space="preserve"> </w:t>
      </w:r>
      <w:r w:rsidRPr="001E657E">
        <w:rPr>
          <w:rFonts w:ascii="Times New Roman" w:hAnsi="Times New Roman" w:cs="Times New Roman"/>
          <w:sz w:val="28"/>
          <w:szCs w:val="28"/>
        </w:rPr>
        <w:t xml:space="preserve">= 204; </w:t>
      </w:r>
      <w:r w:rsidRPr="001E657E">
        <w:rPr>
          <w:rFonts w:ascii="Times New Roman" w:hAnsi="Times New Roman" w:cs="Times New Roman"/>
          <w:sz w:val="28"/>
          <w:szCs w:val="28"/>
          <w:lang w:val="en-US"/>
        </w:rPr>
        <w:t>x</w:t>
      </w:r>
      <w:r w:rsidRPr="001E657E">
        <w:rPr>
          <w:rFonts w:ascii="Times New Roman" w:hAnsi="Times New Roman" w:cs="Times New Roman"/>
          <w:sz w:val="28"/>
          <w:szCs w:val="28"/>
        </w:rPr>
        <w:t xml:space="preserve"> = 1,0; </w:t>
      </w:r>
      <w:r w:rsidRPr="001E657E">
        <w:rPr>
          <w:rFonts w:ascii="Times New Roman" w:hAnsi="Times New Roman" w:cs="Times New Roman"/>
          <w:sz w:val="28"/>
          <w:szCs w:val="28"/>
          <w:lang w:val="en-US"/>
        </w:rPr>
        <w:t>y</w:t>
      </w:r>
      <w:r w:rsidRPr="001E657E">
        <w:rPr>
          <w:rFonts w:ascii="Times New Roman" w:hAnsi="Times New Roman" w:cs="Times New Roman"/>
          <w:sz w:val="28"/>
          <w:szCs w:val="28"/>
        </w:rPr>
        <w:t xml:space="preserve"> = 0,75, </w:t>
      </w:r>
      <w:r w:rsidRPr="001E657E">
        <w:rPr>
          <w:rFonts w:ascii="Times New Roman" w:hAnsi="Times New Roman" w:cs="Times New Roman"/>
          <w:sz w:val="28"/>
          <w:szCs w:val="28"/>
          <w:lang w:val="en-US"/>
        </w:rPr>
        <w:t>n</w:t>
      </w:r>
      <w:r w:rsidRPr="001E657E">
        <w:rPr>
          <w:rFonts w:ascii="Times New Roman" w:hAnsi="Times New Roman" w:cs="Times New Roman"/>
          <w:sz w:val="28"/>
          <w:szCs w:val="28"/>
        </w:rPr>
        <w:t xml:space="preserve"> = 0 – коэффициенты, назначенные по таблице из [</w:t>
      </w:r>
      <w:r>
        <w:rPr>
          <w:rFonts w:ascii="Times New Roman" w:hAnsi="Times New Roman" w:cs="Times New Roman"/>
          <w:sz w:val="28"/>
          <w:szCs w:val="28"/>
        </w:rPr>
        <w:t>9</w:t>
      </w:r>
      <w:r w:rsidRPr="001E657E">
        <w:rPr>
          <w:rFonts w:ascii="Times New Roman" w:hAnsi="Times New Roman" w:cs="Times New Roman"/>
          <w:sz w:val="28"/>
          <w:szCs w:val="28"/>
        </w:rPr>
        <w:t>], К</w:t>
      </w:r>
      <w:r w:rsidRPr="001E657E">
        <w:rPr>
          <w:rFonts w:ascii="Times New Roman" w:hAnsi="Times New Roman" w:cs="Times New Roman"/>
          <w:sz w:val="28"/>
          <w:szCs w:val="28"/>
          <w:vertAlign w:val="subscript"/>
        </w:rPr>
        <w:t xml:space="preserve">р </w:t>
      </w:r>
      <w:r w:rsidRPr="001E657E">
        <w:rPr>
          <w:rFonts w:ascii="Times New Roman" w:hAnsi="Times New Roman" w:cs="Times New Roman"/>
          <w:sz w:val="28"/>
          <w:szCs w:val="28"/>
        </w:rPr>
        <w:t>– коэффициент, учитывающие фактические условия резания.</w:t>
      </w:r>
    </w:p>
    <w:p w14:paraId="54CB348C" w14:textId="77777777" w:rsidR="00DC5F92" w:rsidRPr="001E657E" w:rsidRDefault="00000000" w:rsidP="00DC5F92">
      <w:pPr>
        <w:spacing w:line="360" w:lineRule="auto"/>
        <w:ind w:left="360"/>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р</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мр</m:t>
              </m:r>
            </m:sub>
          </m:sSub>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φр</m:t>
              </m:r>
            </m:sub>
          </m:sSub>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γр</m:t>
              </m:r>
            </m:sub>
          </m:sSub>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λр</m:t>
              </m:r>
            </m:sub>
          </m:sSub>
          <m:r>
            <w:rPr>
              <w:rFonts w:ascii="Cambria Math" w:eastAsiaTheme="minorEastAsia" w:hAnsi="Cambria Math" w:cs="Times New Roman"/>
              <w:sz w:val="28"/>
              <w:szCs w:val="28"/>
            </w:rPr>
            <m:t>, где</m:t>
          </m:r>
        </m:oMath>
      </m:oMathPara>
    </w:p>
    <w:p w14:paraId="12ABCAE9" w14:textId="77777777" w:rsidR="00DC5F92" w:rsidRPr="001E657E" w:rsidRDefault="00000000" w:rsidP="00DC5F92">
      <w:pPr>
        <w:spacing w:line="360" w:lineRule="auto"/>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мр</m:t>
            </m:r>
          </m:sub>
        </m:sSub>
        <m:r>
          <w:rPr>
            <w:rFonts w:ascii="Cambria Math" w:hAnsi="Cambria Math" w:cs="Times New Roman"/>
            <w:sz w:val="28"/>
            <w:szCs w:val="28"/>
          </w:rPr>
          <m:t>=1,4</m:t>
        </m:r>
      </m:oMath>
      <w:r w:rsidR="00DC5F92" w:rsidRPr="001E657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φр</m:t>
            </m:r>
          </m:sub>
        </m:sSub>
        <m:r>
          <w:rPr>
            <w:rFonts w:ascii="Cambria Math" w:hAnsi="Cambria Math" w:cs="Times New Roman"/>
            <w:sz w:val="28"/>
            <w:szCs w:val="28"/>
          </w:rPr>
          <m:t>=0,94,</m:t>
        </m:r>
      </m:oMath>
      <w:r w:rsidR="00DC5F92" w:rsidRPr="001E657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γр</m:t>
            </m:r>
          </m:sub>
        </m:sSub>
        <m:r>
          <w:rPr>
            <w:rFonts w:ascii="Cambria Math" w:hAnsi="Cambria Math" w:cs="Times New Roman"/>
            <w:sz w:val="28"/>
            <w:szCs w:val="28"/>
          </w:rPr>
          <m:t>=1,</m:t>
        </m:r>
      </m:oMath>
      <w:r w:rsidR="00DC5F92" w:rsidRPr="001E657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λр</m:t>
            </m:r>
          </m:sub>
        </m:sSub>
        <m:r>
          <w:rPr>
            <w:rFonts w:ascii="Cambria Math" w:hAnsi="Cambria Math" w:cs="Times New Roman"/>
            <w:sz w:val="28"/>
            <w:szCs w:val="28"/>
          </w:rPr>
          <m:t>=1</m:t>
        </m:r>
      </m:oMath>
      <w:r w:rsidR="00DC5F92" w:rsidRPr="001E657E">
        <w:rPr>
          <w:rFonts w:ascii="Times New Roman" w:eastAsiaTheme="minorEastAsia" w:hAnsi="Times New Roman" w:cs="Times New Roman"/>
          <w:sz w:val="28"/>
          <w:szCs w:val="28"/>
        </w:rPr>
        <w:t xml:space="preserve"> – поправочные коэффициенты, учитывающие влияние геометрических параметров режущей части инструмента на составляющую силы резания, рассчитываются по таблицам из [</w:t>
      </w:r>
      <w:r w:rsidR="00DC5F92">
        <w:rPr>
          <w:rFonts w:ascii="Times New Roman" w:eastAsiaTheme="minorEastAsia" w:hAnsi="Times New Roman" w:cs="Times New Roman"/>
          <w:sz w:val="28"/>
          <w:szCs w:val="28"/>
        </w:rPr>
        <w:t>9</w:t>
      </w:r>
      <w:r w:rsidR="00DC5F92" w:rsidRPr="001E657E">
        <w:rPr>
          <w:rFonts w:ascii="Times New Roman" w:eastAsiaTheme="minorEastAsia" w:hAnsi="Times New Roman" w:cs="Times New Roman"/>
          <w:sz w:val="28"/>
          <w:szCs w:val="28"/>
        </w:rPr>
        <w:t>].</w:t>
      </w:r>
    </w:p>
    <w:p w14:paraId="6393FD45" w14:textId="77777777" w:rsidR="00DC5F92" w:rsidRPr="001E657E" w:rsidRDefault="00000000" w:rsidP="00DC5F92">
      <w:pPr>
        <w:spacing w:line="360" w:lineRule="auto"/>
        <w:ind w:left="360"/>
        <w:jc w:val="both"/>
        <w:rPr>
          <w:rFonts w:ascii="Times New Roman" w:hAnsi="Times New Roman" w:cs="Times New Roman"/>
          <w:i/>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р</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мр</m:t>
              </m:r>
            </m:sub>
          </m:sSub>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φр</m:t>
              </m:r>
            </m:sub>
          </m:sSub>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γр</m:t>
              </m:r>
            </m:sub>
          </m:sSub>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λр</m:t>
              </m:r>
            </m:sub>
          </m:sSub>
          <m:r>
            <w:rPr>
              <w:rFonts w:ascii="Cambria Math" w:hAnsi="Cambria Math" w:cs="Times New Roman"/>
              <w:sz w:val="28"/>
              <w:szCs w:val="28"/>
            </w:rPr>
            <m:t>=1,4∙0,94∙1∙1=1,316.</m:t>
          </m:r>
        </m:oMath>
      </m:oMathPara>
    </w:p>
    <w:p w14:paraId="3F683BD9" w14:textId="77777777" w:rsidR="00DC5F92" w:rsidRPr="001E657E" w:rsidRDefault="00000000" w:rsidP="00DC5F92">
      <w:pPr>
        <w:spacing w:line="360" w:lineRule="auto"/>
        <w:ind w:left="360"/>
        <w:jc w:val="both"/>
        <w:rPr>
          <w:rFonts w:ascii="Times New Roman" w:hAnsi="Times New Roman" w:cs="Times New Roman"/>
          <w:i/>
          <w:color w:val="000000"/>
          <w:sz w:val="28"/>
          <w:szCs w:val="28"/>
          <w:u w:val="single"/>
          <w:lang w:val="en-US"/>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=10∙204∙1∙</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0,5</m:t>
              </m:r>
            </m:e>
            <m:sup>
              <m:r>
                <w:rPr>
                  <w:rFonts w:ascii="Cambria Math" w:hAnsi="Cambria Math" w:cs="Times New Roman"/>
                  <w:color w:val="000000"/>
                  <w:sz w:val="28"/>
                  <w:szCs w:val="28"/>
                </w:rPr>
                <m:t>0,75</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91,1</m:t>
              </m:r>
            </m:e>
            <m:sup>
              <m:r>
                <w:rPr>
                  <w:rFonts w:ascii="Cambria Math" w:hAnsi="Cambria Math" w:cs="Times New Roman"/>
                  <w:color w:val="000000"/>
                  <w:sz w:val="28"/>
                  <w:szCs w:val="28"/>
                </w:rPr>
                <m:t>0</m:t>
              </m:r>
            </m:sup>
          </m:sSup>
          <m:r>
            <w:rPr>
              <w:rFonts w:ascii="Cambria Math" w:hAnsi="Cambria Math" w:cs="Times New Roman"/>
              <w:color w:val="000000"/>
              <w:sz w:val="28"/>
              <w:szCs w:val="28"/>
            </w:rPr>
            <m:t>∙1,316=1596,3 H.</m:t>
          </m:r>
        </m:oMath>
      </m:oMathPara>
    </w:p>
    <w:p w14:paraId="1CCCD05F" w14:textId="77777777" w:rsidR="00DC5F92" w:rsidRPr="001E657E" w:rsidRDefault="00DC5F92" w:rsidP="00DC5F92">
      <w:pPr>
        <w:spacing w:line="360" w:lineRule="auto"/>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Мощность резания:</w:t>
      </w:r>
    </w:p>
    <w:p w14:paraId="78628C7F" w14:textId="77777777" w:rsidR="00DC5F92" w:rsidRPr="00B0399B" w:rsidRDefault="00DC5F92" w:rsidP="00DC5F92">
      <w:pPr>
        <w:spacing w:line="360" w:lineRule="auto"/>
        <w:ind w:left="360"/>
        <w:jc w:val="both"/>
        <w:rPr>
          <w:rFonts w:ascii="Times New Roman" w:eastAsiaTheme="minorEastAsia" w:hAnsi="Times New Roman" w:cs="Times New Roman"/>
          <w:i/>
          <w:color w:val="000000"/>
          <w:sz w:val="28"/>
          <w:szCs w:val="28"/>
          <w:lang w:val="en-US"/>
        </w:rPr>
      </w:pPr>
      <m:oMathPara>
        <m:oMath>
          <m:r>
            <w:rPr>
              <w:rFonts w:ascii="Cambria Math" w:hAnsi="Cambria Math" w:cs="Times New Roman"/>
              <w:color w:val="000000"/>
              <w:sz w:val="28"/>
              <w:szCs w:val="28"/>
            </w:rPr>
            <m:t>N=</m:t>
          </m:r>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∙V</m:t>
              </m:r>
            </m:num>
            <m:den>
              <m:r>
                <w:rPr>
                  <w:rFonts w:ascii="Cambria Math" w:hAnsi="Cambria Math" w:cs="Times New Roman"/>
                  <w:color w:val="000000"/>
                  <w:sz w:val="28"/>
                  <w:szCs w:val="28"/>
                </w:rPr>
                <m:t>1020∙60</m:t>
              </m:r>
            </m:den>
          </m:f>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1596,3∙91,1</m:t>
              </m:r>
            </m:num>
            <m:den>
              <m:r>
                <w:rPr>
                  <w:rFonts w:ascii="Cambria Math" w:hAnsi="Cambria Math" w:cs="Times New Roman"/>
                  <w:color w:val="000000"/>
                  <w:sz w:val="28"/>
                  <w:szCs w:val="28"/>
                </w:rPr>
                <m:t>1020∙60</m:t>
              </m:r>
            </m:den>
          </m:f>
          <m:r>
            <w:rPr>
              <w:rFonts w:ascii="Cambria Math" w:hAnsi="Cambria Math" w:cs="Times New Roman"/>
              <w:color w:val="000000"/>
              <w:sz w:val="28"/>
              <w:szCs w:val="28"/>
            </w:rPr>
            <m:t>=2,29 кВт.</m:t>
          </m:r>
        </m:oMath>
      </m:oMathPara>
    </w:p>
    <w:p w14:paraId="365A6C6F" w14:textId="1807B523" w:rsidR="004D619C" w:rsidRPr="004D619C" w:rsidRDefault="00C40E91" w:rsidP="005F1414">
      <w:pPr>
        <w:pStyle w:val="a3"/>
        <w:numPr>
          <w:ilvl w:val="2"/>
          <w:numId w:val="41"/>
        </w:numPr>
        <w:spacing w:line="360" w:lineRule="auto"/>
        <w:ind w:left="0" w:firstLine="0"/>
        <w:jc w:val="center"/>
        <w:outlineLvl w:val="2"/>
        <w:rPr>
          <w:rFonts w:ascii="Times New Roman" w:hAnsi="Times New Roman" w:cs="Times New Roman"/>
          <w:iCs/>
          <w:color w:val="000000"/>
          <w:sz w:val="28"/>
          <w:szCs w:val="28"/>
        </w:rPr>
      </w:pPr>
      <w:bookmarkStart w:id="15" w:name="_Toc121832247"/>
      <w:r w:rsidRPr="004D619C">
        <w:rPr>
          <w:rFonts w:ascii="Times New Roman" w:hAnsi="Times New Roman" w:cs="Times New Roman"/>
          <w:b/>
          <w:iCs/>
          <w:color w:val="000000"/>
          <w:sz w:val="28"/>
          <w:szCs w:val="28"/>
        </w:rPr>
        <w:t>Р</w:t>
      </w:r>
      <w:r w:rsidR="00DC5F92" w:rsidRPr="004D619C">
        <w:rPr>
          <w:rFonts w:ascii="Times New Roman" w:hAnsi="Times New Roman" w:cs="Times New Roman"/>
          <w:b/>
          <w:iCs/>
          <w:color w:val="000000"/>
          <w:sz w:val="28"/>
          <w:szCs w:val="28"/>
        </w:rPr>
        <w:t xml:space="preserve">ежим резания </w:t>
      </w:r>
      <w:r w:rsidR="00DC5F92" w:rsidRPr="004D619C">
        <w:rPr>
          <w:rFonts w:ascii="Times New Roman" w:hAnsi="Times New Roman" w:cs="Times New Roman"/>
          <w:b/>
          <w:bCs/>
          <w:iCs/>
          <w:sz w:val="28"/>
          <w:szCs w:val="28"/>
        </w:rPr>
        <w:t>фрезерование</w:t>
      </w:r>
      <w:bookmarkEnd w:id="15"/>
    </w:p>
    <w:p w14:paraId="725AE755" w14:textId="35EF5319" w:rsidR="00DC5F92" w:rsidRPr="00C57E90" w:rsidRDefault="00DC5F92" w:rsidP="00B97423">
      <w:pPr>
        <w:pStyle w:val="a3"/>
        <w:spacing w:line="360" w:lineRule="auto"/>
        <w:ind w:left="0" w:firstLine="709"/>
        <w:jc w:val="both"/>
        <w:rPr>
          <w:rFonts w:ascii="Times New Roman" w:hAnsi="Times New Roman" w:cs="Times New Roman"/>
          <w:color w:val="000000"/>
          <w:sz w:val="28"/>
          <w:szCs w:val="28"/>
        </w:rPr>
      </w:pPr>
      <w:r w:rsidRPr="00C57E90">
        <w:rPr>
          <w:rFonts w:ascii="Times New Roman" w:hAnsi="Times New Roman" w:cs="Times New Roman"/>
          <w:color w:val="000000"/>
          <w:sz w:val="28"/>
          <w:szCs w:val="28"/>
          <w:u w:val="single"/>
        </w:rPr>
        <w:t>Режущий инструмент:</w:t>
      </w:r>
      <w:r w:rsidRPr="00C57E90">
        <w:rPr>
          <w:rFonts w:ascii="Times New Roman" w:hAnsi="Times New Roman" w:cs="Times New Roman"/>
          <w:color w:val="000000"/>
          <w:sz w:val="28"/>
          <w:szCs w:val="28"/>
        </w:rPr>
        <w:t xml:space="preserve"> </w:t>
      </w:r>
      <w:r w:rsidRPr="00C57E90">
        <w:rPr>
          <w:rFonts w:ascii="Times New Roman" w:hAnsi="Times New Roman" w:cs="Times New Roman"/>
          <w:sz w:val="28"/>
          <w:szCs w:val="28"/>
        </w:rPr>
        <w:t>203015 фреза Ø</w:t>
      </w:r>
      <w:r w:rsidR="00F53D15">
        <w:rPr>
          <w:rFonts w:ascii="Times New Roman" w:hAnsi="Times New Roman" w:cs="Times New Roman"/>
          <w:sz w:val="28"/>
          <w:szCs w:val="28"/>
        </w:rPr>
        <w:t>5</w:t>
      </w:r>
      <w:r w:rsidRPr="00C57E90">
        <w:rPr>
          <w:rFonts w:ascii="Times New Roman" w:hAnsi="Times New Roman" w:cs="Times New Roman"/>
          <w:sz w:val="28"/>
          <w:szCs w:val="28"/>
        </w:rPr>
        <w:t xml:space="preserve"> </w:t>
      </w:r>
      <w:r w:rsidRPr="00C57E90">
        <w:rPr>
          <w:rFonts w:ascii="Times New Roman" w:hAnsi="Times New Roman" w:cs="Times New Roman"/>
          <w:sz w:val="28"/>
          <w:szCs w:val="28"/>
          <w:lang w:val="en-US"/>
        </w:rPr>
        <w:t>Garant</w:t>
      </w:r>
      <w:r w:rsidRPr="00C57E90">
        <w:rPr>
          <w:rFonts w:ascii="Times New Roman" w:hAnsi="Times New Roman" w:cs="Times New Roman"/>
          <w:sz w:val="28"/>
          <w:szCs w:val="28"/>
        </w:rPr>
        <w:t>.</w:t>
      </w:r>
    </w:p>
    <w:p w14:paraId="2469955A" w14:textId="77777777" w:rsidR="00DC5F92" w:rsidRPr="001E657E" w:rsidRDefault="00DC5F92" w:rsidP="00DC5F92">
      <w:pPr>
        <w:pStyle w:val="24"/>
      </w:pPr>
      <w:r w:rsidRPr="001E657E">
        <w:lastRenderedPageBreak/>
        <w:t>Концевые фрезы представляют собой вытянутый цилиндр, напоминающий палец, оттуда и другое название – пальчиковые фрезы. Они предназначены для вырезки пазов, создание выемок, обрабатывание контурных выступов.</w:t>
      </w:r>
    </w:p>
    <w:p w14:paraId="01935FB6" w14:textId="77777777" w:rsidR="00DC5F92" w:rsidRPr="001E657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rPr>
        <w:t xml:space="preserve">Данный инструмент изготовлен из стали марки </w:t>
      </w:r>
      <w:r w:rsidRPr="001E657E">
        <w:rPr>
          <w:rFonts w:ascii="Times New Roman" w:hAnsi="Times New Roman" w:cs="Times New Roman"/>
          <w:sz w:val="28"/>
          <w:szCs w:val="28"/>
          <w:lang w:val="en-US"/>
        </w:rPr>
        <w:t>P</w:t>
      </w:r>
      <w:r w:rsidRPr="001E657E">
        <w:rPr>
          <w:rFonts w:ascii="Times New Roman" w:hAnsi="Times New Roman" w:cs="Times New Roman"/>
          <w:sz w:val="28"/>
          <w:szCs w:val="28"/>
        </w:rPr>
        <w:t>18 ГОСТ 19265-73.</w:t>
      </w:r>
    </w:p>
    <w:p w14:paraId="0DCB7D92" w14:textId="77777777" w:rsidR="00DC5F92" w:rsidRPr="001E657E" w:rsidRDefault="00DC5F92" w:rsidP="00DC5F92">
      <w:pPr>
        <w:spacing w:line="360" w:lineRule="auto"/>
        <w:ind w:firstLine="709"/>
        <w:jc w:val="both"/>
        <w:rPr>
          <w:rFonts w:ascii="Times New Roman" w:hAnsi="Times New Roman" w:cs="Times New Roman"/>
          <w:sz w:val="28"/>
          <w:szCs w:val="28"/>
          <w:u w:val="single"/>
        </w:rPr>
      </w:pPr>
      <w:r w:rsidRPr="001E657E">
        <w:rPr>
          <w:rFonts w:ascii="Times New Roman" w:hAnsi="Times New Roman" w:cs="Times New Roman"/>
          <w:sz w:val="28"/>
          <w:szCs w:val="28"/>
          <w:u w:val="single"/>
        </w:rPr>
        <w:t>Глубина резания:</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t</w:t>
      </w:r>
      <w:r w:rsidRPr="001E657E">
        <w:rPr>
          <w:rFonts w:ascii="Times New Roman" w:hAnsi="Times New Roman" w:cs="Times New Roman"/>
          <w:sz w:val="28"/>
          <w:szCs w:val="28"/>
        </w:rPr>
        <w:t xml:space="preserve"> = 1,4 мм. </w:t>
      </w:r>
    </w:p>
    <w:p w14:paraId="529D0336" w14:textId="77777777" w:rsidR="00DC5F92" w:rsidRPr="001E657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u w:val="single"/>
        </w:rPr>
        <w:t>Подача на один зуб:</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S</w:t>
      </w:r>
      <w:r w:rsidRPr="001E657E">
        <w:rPr>
          <w:rFonts w:ascii="Times New Roman" w:hAnsi="Times New Roman" w:cs="Times New Roman"/>
          <w:sz w:val="28"/>
          <w:szCs w:val="28"/>
          <w:vertAlign w:val="subscript"/>
          <w:lang w:val="en-US"/>
        </w:rPr>
        <w:t>z</w:t>
      </w:r>
      <w:r w:rsidRPr="001E657E">
        <w:rPr>
          <w:rFonts w:ascii="Times New Roman" w:hAnsi="Times New Roman" w:cs="Times New Roman"/>
          <w:sz w:val="28"/>
          <w:szCs w:val="28"/>
        </w:rPr>
        <w:t xml:space="preserve"> = 0,06 мм/об. </w:t>
      </w:r>
    </w:p>
    <w:p w14:paraId="6C91044C" w14:textId="77777777" w:rsidR="00DC5F92" w:rsidRPr="001E657E"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Расчётное значение скорости резания:</w:t>
      </w:r>
    </w:p>
    <w:p w14:paraId="125EB952" w14:textId="77777777" w:rsidR="00DC5F92" w:rsidRPr="001E657E" w:rsidRDefault="00DC5F92" w:rsidP="00DC5F92">
      <w:pPr>
        <w:spacing w:line="360" w:lineRule="auto"/>
        <w:jc w:val="center"/>
        <w:rPr>
          <w:rFonts w:ascii="Times New Roman" w:hAnsi="Times New Roman" w:cs="Times New Roman"/>
          <w:iCs/>
          <w:color w:val="000000"/>
          <w:sz w:val="28"/>
          <w:szCs w:val="28"/>
        </w:rPr>
      </w:pPr>
      <m:oMath>
        <m:r>
          <m:rPr>
            <m:sty m:val="p"/>
          </m:rPr>
          <w:rPr>
            <w:rFonts w:ascii="Cambria Math" w:hAnsi="Cambria Math" w:cs="Times New Roman"/>
            <w:color w:val="000000"/>
            <w:sz w:val="28"/>
            <w:szCs w:val="28"/>
          </w:rPr>
          <m:t>V=</m:t>
        </m:r>
        <m:f>
          <m:fPr>
            <m:ctrlPr>
              <w:rPr>
                <w:rFonts w:ascii="Cambria Math" w:hAnsi="Cambria Math" w:cs="Times New Roman"/>
                <w:iCs/>
                <w:color w:val="000000"/>
                <w:sz w:val="28"/>
                <w:szCs w:val="28"/>
              </w:rPr>
            </m:ctrlPr>
          </m:fPr>
          <m:num>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С</m:t>
                </m:r>
              </m:e>
              <m:sub>
                <m:r>
                  <m:rPr>
                    <m:sty m:val="p"/>
                  </m:rPr>
                  <w:rPr>
                    <w:rFonts w:ascii="Cambria Math" w:hAnsi="Cambria Math" w:cs="Times New Roman"/>
                    <w:color w:val="000000"/>
                    <w:sz w:val="28"/>
                    <w:szCs w:val="28"/>
                  </w:rPr>
                  <m:t>v</m:t>
                </m:r>
              </m:sub>
            </m:sSub>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D</m:t>
                </m:r>
              </m:e>
              <m:sup>
                <m:r>
                  <m:rPr>
                    <m:sty m:val="p"/>
                  </m:rPr>
                  <w:rPr>
                    <w:rFonts w:ascii="Cambria Math" w:hAnsi="Cambria Math" w:cs="Times New Roman"/>
                    <w:color w:val="000000"/>
                    <w:sz w:val="28"/>
                    <w:szCs w:val="28"/>
                  </w:rPr>
                  <m:t>q</m:t>
                </m:r>
              </m:sup>
            </m:sSup>
            <m:r>
              <m:rPr>
                <m:sty m:val="p"/>
              </m:rPr>
              <w:rPr>
                <w:rFonts w:ascii="Cambria Math" w:hAnsi="Cambria Math" w:cs="Times New Roman"/>
                <w:color w:val="000000"/>
                <w:sz w:val="28"/>
                <w:szCs w:val="28"/>
              </w:rPr>
              <m:t>⋅</m:t>
            </m:r>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K</m:t>
                </m:r>
              </m:e>
              <m:sub>
                <m:r>
                  <m:rPr>
                    <m:sty m:val="p"/>
                  </m:rPr>
                  <w:rPr>
                    <w:rFonts w:ascii="Cambria Math" w:hAnsi="Cambria Math" w:cs="Times New Roman"/>
                    <w:color w:val="000000"/>
                    <w:sz w:val="28"/>
                    <w:szCs w:val="28"/>
                  </w:rPr>
                  <m:t>v</m:t>
                </m:r>
              </m:sub>
            </m:sSub>
          </m:num>
          <m:den>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T</m:t>
                </m:r>
              </m:e>
              <m:sup>
                <m:r>
                  <m:rPr>
                    <m:sty m:val="p"/>
                  </m:rPr>
                  <w:rPr>
                    <w:rFonts w:ascii="Cambria Math" w:hAnsi="Cambria Math" w:cs="Times New Roman"/>
                    <w:color w:val="000000"/>
                    <w:sz w:val="28"/>
                    <w:szCs w:val="28"/>
                  </w:rPr>
                  <m:t>m</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S</m:t>
                    </m:r>
                  </m:e>
                  <m:sub>
                    <m:r>
                      <m:rPr>
                        <m:sty m:val="p"/>
                      </m:rPr>
                      <w:rPr>
                        <w:rFonts w:ascii="Cambria Math" w:hAnsi="Cambria Math" w:cs="Times New Roman"/>
                        <w:color w:val="000000"/>
                        <w:sz w:val="28"/>
                        <w:szCs w:val="28"/>
                      </w:rPr>
                      <m:t>z</m:t>
                    </m:r>
                  </m:sub>
                </m:sSub>
              </m:e>
              <m:sup>
                <m:r>
                  <m:rPr>
                    <m:sty m:val="p"/>
                  </m:rPr>
                  <w:rPr>
                    <w:rFonts w:ascii="Cambria Math" w:hAnsi="Cambria Math" w:cs="Times New Roman"/>
                    <w:color w:val="000000"/>
                    <w:sz w:val="28"/>
                    <w:szCs w:val="28"/>
                  </w:rPr>
                  <m:t>y</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B</m:t>
                </m:r>
              </m:e>
              <m:sup>
                <m:r>
                  <m:rPr>
                    <m:sty m:val="p"/>
                  </m:rPr>
                  <w:rPr>
                    <w:rFonts w:ascii="Cambria Math" w:hAnsi="Cambria Math" w:cs="Times New Roman"/>
                    <w:color w:val="000000"/>
                    <w:sz w:val="28"/>
                    <w:szCs w:val="28"/>
                  </w:rPr>
                  <m:t>u</m:t>
                </m:r>
              </m:sup>
            </m:sSup>
            <m:r>
              <m:rPr>
                <m:sty m:val="p"/>
              </m:rPr>
              <w:rPr>
                <w:rFonts w:ascii="Cambria Math" w:hAnsi="Cambria Math" w:cs="Times New Roman"/>
                <w:color w:val="000000"/>
                <w:sz w:val="28"/>
                <w:szCs w:val="28"/>
              </w:rPr>
              <m:t xml:space="preserve"> ⋅</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z</m:t>
                </m:r>
              </m:e>
              <m:sup>
                <m:r>
                  <m:rPr>
                    <m:sty m:val="p"/>
                  </m:rPr>
                  <w:rPr>
                    <w:rFonts w:ascii="Cambria Math" w:hAnsi="Cambria Math" w:cs="Times New Roman"/>
                    <w:color w:val="000000"/>
                    <w:sz w:val="28"/>
                    <w:szCs w:val="28"/>
                  </w:rPr>
                  <m:t>p</m:t>
                </m:r>
              </m:sup>
            </m:sSup>
          </m:den>
        </m:f>
        <m:r>
          <m:rPr>
            <m:sty m:val="p"/>
          </m:rPr>
          <w:rPr>
            <w:rFonts w:ascii="Cambria Math" w:hAnsi="Cambria Math" w:cs="Times New Roman"/>
            <w:color w:val="000000"/>
            <w:sz w:val="28"/>
            <w:szCs w:val="28"/>
          </w:rPr>
          <m:t>,м/мин</m:t>
        </m:r>
      </m:oMath>
      <w:r w:rsidRPr="001E657E">
        <w:rPr>
          <w:rFonts w:ascii="Times New Roman" w:hAnsi="Times New Roman" w:cs="Times New Roman"/>
          <w:iCs/>
          <w:color w:val="000000"/>
          <w:sz w:val="28"/>
          <w:szCs w:val="28"/>
        </w:rPr>
        <w:t>,</w:t>
      </w:r>
    </w:p>
    <w:p w14:paraId="56F82CDE" w14:textId="77777777" w:rsidR="00DC5F92" w:rsidRPr="001E657E" w:rsidRDefault="00DC5F92" w:rsidP="00DC5F92">
      <w:pPr>
        <w:spacing w:line="360" w:lineRule="auto"/>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rPr>
        <w:t>где Т = 60 – стойкость инструмента, С</w:t>
      </w:r>
      <w:r w:rsidRPr="001E657E">
        <w:rPr>
          <w:rFonts w:ascii="Times New Roman" w:hAnsi="Times New Roman" w:cs="Times New Roman"/>
          <w:color w:val="000000"/>
          <w:sz w:val="28"/>
          <w:szCs w:val="28"/>
          <w:vertAlign w:val="subscript"/>
          <w:lang w:val="en-US"/>
        </w:rPr>
        <w:t>v</w:t>
      </w:r>
      <w:r w:rsidRPr="001E657E">
        <w:rPr>
          <w:rFonts w:ascii="Times New Roman" w:hAnsi="Times New Roman" w:cs="Times New Roman"/>
          <w:color w:val="000000"/>
          <w:sz w:val="28"/>
          <w:szCs w:val="28"/>
          <w:vertAlign w:val="subscript"/>
        </w:rPr>
        <w:t xml:space="preserve">  </w:t>
      </w:r>
      <w:r w:rsidRPr="001E657E">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Pr="001E657E">
        <w:rPr>
          <w:rFonts w:ascii="Times New Roman" w:hAnsi="Times New Roman" w:cs="Times New Roman"/>
          <w:color w:val="000000"/>
          <w:sz w:val="28"/>
          <w:szCs w:val="28"/>
        </w:rPr>
        <w:t xml:space="preserve">22,5, </w:t>
      </w:r>
      <w:r w:rsidRPr="001E657E">
        <w:rPr>
          <w:rFonts w:ascii="Times New Roman" w:hAnsi="Times New Roman" w:cs="Times New Roman"/>
          <w:color w:val="000000"/>
          <w:sz w:val="28"/>
          <w:szCs w:val="28"/>
          <w:lang w:val="en-US"/>
        </w:rPr>
        <w:t>q</w:t>
      </w:r>
      <w:r w:rsidRPr="001E657E">
        <w:rPr>
          <w:rFonts w:ascii="Times New Roman" w:hAnsi="Times New Roman" w:cs="Times New Roman"/>
          <w:color w:val="000000"/>
          <w:sz w:val="28"/>
          <w:szCs w:val="28"/>
        </w:rPr>
        <w:t xml:space="preserve"> = 0,35, </w:t>
      </w:r>
      <w:r w:rsidRPr="001E657E">
        <w:rPr>
          <w:rFonts w:ascii="Times New Roman" w:hAnsi="Times New Roman" w:cs="Times New Roman"/>
          <w:color w:val="000000"/>
          <w:sz w:val="28"/>
          <w:szCs w:val="28"/>
          <w:lang w:val="en-US"/>
        </w:rPr>
        <w:t>x</w:t>
      </w:r>
      <w:r w:rsidRPr="001E657E">
        <w:rPr>
          <w:rFonts w:ascii="Times New Roman" w:hAnsi="Times New Roman" w:cs="Times New Roman"/>
          <w:color w:val="000000"/>
          <w:sz w:val="28"/>
          <w:szCs w:val="28"/>
        </w:rPr>
        <w:t xml:space="preserve"> = 0,21, </w:t>
      </w:r>
      <w:r w:rsidRPr="001E657E">
        <w:rPr>
          <w:rFonts w:ascii="Times New Roman" w:hAnsi="Times New Roman" w:cs="Times New Roman"/>
          <w:color w:val="000000"/>
          <w:sz w:val="28"/>
          <w:szCs w:val="28"/>
          <w:lang w:val="en-US"/>
        </w:rPr>
        <w:t>y</w:t>
      </w:r>
      <w:r w:rsidRPr="001E657E">
        <w:rPr>
          <w:rFonts w:ascii="Times New Roman" w:hAnsi="Times New Roman" w:cs="Times New Roman"/>
          <w:color w:val="000000"/>
          <w:sz w:val="28"/>
          <w:szCs w:val="28"/>
        </w:rPr>
        <w:t xml:space="preserve"> = 0,48, </w:t>
      </w:r>
      <w:r w:rsidRPr="001E657E">
        <w:rPr>
          <w:rFonts w:ascii="Times New Roman" w:hAnsi="Times New Roman" w:cs="Times New Roman"/>
          <w:color w:val="000000"/>
          <w:sz w:val="28"/>
          <w:szCs w:val="28"/>
          <w:lang w:val="en-US"/>
        </w:rPr>
        <w:t>u</w:t>
      </w:r>
      <w:r w:rsidRPr="001E657E">
        <w:rPr>
          <w:rFonts w:ascii="Times New Roman" w:hAnsi="Times New Roman" w:cs="Times New Roman"/>
          <w:color w:val="000000"/>
          <w:sz w:val="28"/>
          <w:szCs w:val="28"/>
        </w:rPr>
        <w:t xml:space="preserve"> = 0,03, </w:t>
      </w:r>
      <w:r w:rsidRPr="001E657E">
        <w:rPr>
          <w:rFonts w:ascii="Times New Roman" w:hAnsi="Times New Roman" w:cs="Times New Roman"/>
          <w:color w:val="000000"/>
          <w:sz w:val="28"/>
          <w:szCs w:val="28"/>
          <w:lang w:val="en-US"/>
        </w:rPr>
        <w:t>p</w:t>
      </w:r>
      <w:r w:rsidRPr="001E657E">
        <w:rPr>
          <w:rFonts w:ascii="Times New Roman" w:hAnsi="Times New Roman" w:cs="Times New Roman"/>
          <w:color w:val="000000"/>
          <w:sz w:val="28"/>
          <w:szCs w:val="28"/>
        </w:rPr>
        <w:t xml:space="preserve"> = 0,1, </w:t>
      </w:r>
      <w:r w:rsidRPr="001E657E">
        <w:rPr>
          <w:rFonts w:ascii="Times New Roman" w:hAnsi="Times New Roman" w:cs="Times New Roman"/>
          <w:color w:val="000000"/>
          <w:sz w:val="28"/>
          <w:szCs w:val="28"/>
          <w:lang w:val="en-US"/>
        </w:rPr>
        <w:t>m</w:t>
      </w:r>
      <w:r w:rsidRPr="001E657E">
        <w:rPr>
          <w:rFonts w:ascii="Times New Roman" w:hAnsi="Times New Roman" w:cs="Times New Roman"/>
          <w:color w:val="000000"/>
          <w:sz w:val="28"/>
          <w:szCs w:val="28"/>
        </w:rPr>
        <w:t xml:space="preserve"> = 0,27 – коэффициенты, назначенные по таблицам [</w:t>
      </w:r>
      <w:r>
        <w:rPr>
          <w:rFonts w:ascii="Times New Roman" w:hAnsi="Times New Roman" w:cs="Times New Roman"/>
          <w:color w:val="000000"/>
          <w:sz w:val="28"/>
          <w:szCs w:val="28"/>
        </w:rPr>
        <w:t>9</w:t>
      </w:r>
      <w:r w:rsidRPr="001E657E">
        <w:rPr>
          <w:rFonts w:ascii="Times New Roman" w:hAnsi="Times New Roman" w:cs="Times New Roman"/>
          <w:color w:val="000000"/>
          <w:sz w:val="28"/>
          <w:szCs w:val="28"/>
        </w:rPr>
        <w:t xml:space="preserve">], </w:t>
      </w:r>
      <w:r w:rsidRPr="001E657E">
        <w:rPr>
          <w:rFonts w:ascii="Times New Roman" w:hAnsi="Times New Roman" w:cs="Times New Roman"/>
          <w:color w:val="000000"/>
          <w:sz w:val="28"/>
          <w:szCs w:val="28"/>
          <w:lang w:val="en-US"/>
        </w:rPr>
        <w:t>z</w:t>
      </w:r>
      <w:r w:rsidRPr="001E657E">
        <w:rPr>
          <w:rFonts w:ascii="Times New Roman" w:hAnsi="Times New Roman" w:cs="Times New Roman"/>
          <w:color w:val="000000"/>
          <w:sz w:val="28"/>
          <w:szCs w:val="28"/>
        </w:rPr>
        <w:t xml:space="preserve"> = 3 – количество зубьев,</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vertAlign w:val="subscript"/>
        </w:rPr>
        <w:t xml:space="preserve">  </w:t>
      </w:r>
      <w:r w:rsidRPr="001E657E">
        <w:rPr>
          <w:rFonts w:ascii="Times New Roman" w:hAnsi="Times New Roman" w:cs="Times New Roman"/>
          <w:sz w:val="28"/>
          <w:szCs w:val="28"/>
        </w:rPr>
        <w:t xml:space="preserve">= 0,41– поправочный коэффициент на скорость резания, учитывающий фактические условия резания, </w:t>
      </w:r>
      <w:r w:rsidRPr="001E657E">
        <w:rPr>
          <w:rFonts w:ascii="Times New Roman" w:hAnsi="Times New Roman" w:cs="Times New Roman"/>
          <w:sz w:val="28"/>
          <w:szCs w:val="28"/>
          <w:lang w:val="en-US"/>
        </w:rPr>
        <w:t>D</w:t>
      </w:r>
      <w:r w:rsidRPr="001E657E">
        <w:rPr>
          <w:rFonts w:ascii="Times New Roman" w:hAnsi="Times New Roman" w:cs="Times New Roman"/>
          <w:sz w:val="28"/>
          <w:szCs w:val="28"/>
        </w:rPr>
        <w:t xml:space="preserve"> = 16 – диаметр фрезы, </w:t>
      </w:r>
      <w:r w:rsidRPr="001E657E">
        <w:rPr>
          <w:rFonts w:ascii="Times New Roman" w:hAnsi="Times New Roman" w:cs="Times New Roman"/>
          <w:sz w:val="28"/>
          <w:szCs w:val="28"/>
          <w:lang w:val="en-US"/>
        </w:rPr>
        <w:t>B</w:t>
      </w:r>
      <w:r w:rsidRPr="001E657E">
        <w:rPr>
          <w:rFonts w:ascii="Times New Roman" w:hAnsi="Times New Roman" w:cs="Times New Roman"/>
          <w:sz w:val="28"/>
          <w:szCs w:val="28"/>
        </w:rPr>
        <w:t xml:space="preserve"> = </w:t>
      </w:r>
      <w:r w:rsidRPr="001E657E">
        <w:rPr>
          <w:rFonts w:ascii="Times New Roman" w:hAnsi="Times New Roman" w:cs="Times New Roman"/>
          <w:sz w:val="28"/>
          <w:szCs w:val="28"/>
          <w:lang w:val="en-US"/>
        </w:rPr>
        <w:t>D</w:t>
      </w:r>
      <w:r w:rsidRPr="001E657E">
        <w:rPr>
          <w:rFonts w:ascii="Times New Roman" w:hAnsi="Times New Roman" w:cs="Times New Roman"/>
          <w:sz w:val="28"/>
          <w:szCs w:val="28"/>
        </w:rPr>
        <w:t xml:space="preserve"> = 16 – ширина фрезерования.</w:t>
      </w:r>
    </w:p>
    <w:p w14:paraId="09DE35B1"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rPr>
        <w:t>По принятым табличным значениям поправочных коэффициентов определяем скорость резания:</w:t>
      </w:r>
    </w:p>
    <w:p w14:paraId="2CBE7023" w14:textId="77777777" w:rsidR="00DC5F92" w:rsidRPr="001E657E" w:rsidRDefault="00DC5F92" w:rsidP="00DC5F92">
      <w:pPr>
        <w:spacing w:line="360" w:lineRule="auto"/>
        <w:ind w:left="360"/>
        <w:jc w:val="both"/>
        <w:rPr>
          <w:rFonts w:ascii="Times New Roman" w:hAnsi="Times New Roman" w:cs="Times New Roman"/>
          <w:iCs/>
          <w:color w:val="000000"/>
          <w:sz w:val="28"/>
          <w:szCs w:val="28"/>
        </w:rPr>
      </w:pPr>
      <m:oMathPara>
        <m:oMath>
          <m:r>
            <m:rPr>
              <m:sty m:val="p"/>
            </m:rPr>
            <w:rPr>
              <w:rFonts w:ascii="Cambria Math" w:hAnsi="Cambria Math" w:cs="Times New Roman"/>
              <w:color w:val="000000"/>
              <w:sz w:val="28"/>
              <w:szCs w:val="28"/>
            </w:rPr>
            <m:t>V=</m:t>
          </m:r>
          <m:f>
            <m:fPr>
              <m:ctrlPr>
                <w:rPr>
                  <w:rFonts w:ascii="Cambria Math" w:hAnsi="Cambria Math" w:cs="Times New Roman"/>
                  <w:iCs/>
                  <w:color w:val="000000"/>
                  <w:sz w:val="28"/>
                  <w:szCs w:val="28"/>
                </w:rPr>
              </m:ctrlPr>
            </m:fPr>
            <m:num>
              <m:r>
                <m:rPr>
                  <m:sty m:val="p"/>
                </m:rPr>
                <w:rPr>
                  <w:rFonts w:ascii="Cambria Math" w:hAnsi="Cambria Math" w:cs="Times New Roman"/>
                  <w:color w:val="000000"/>
                  <w:sz w:val="28"/>
                  <w:szCs w:val="28"/>
                </w:rPr>
                <m:t>22,5⋅1</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6</m:t>
                  </m:r>
                </m:e>
                <m:sup>
                  <m:r>
                    <m:rPr>
                      <m:sty m:val="p"/>
                    </m:rPr>
                    <w:rPr>
                      <w:rFonts w:ascii="Cambria Math" w:hAnsi="Cambria Math" w:cs="Times New Roman"/>
                      <w:color w:val="000000"/>
                      <w:sz w:val="28"/>
                      <w:szCs w:val="28"/>
                    </w:rPr>
                    <m:t>0,35</m:t>
                  </m:r>
                </m:sup>
              </m:sSup>
              <m:r>
                <m:rPr>
                  <m:sty m:val="p"/>
                </m:rPr>
                <w:rPr>
                  <w:rFonts w:ascii="Cambria Math" w:hAnsi="Cambria Math" w:cs="Times New Roman"/>
                  <w:color w:val="000000"/>
                  <w:sz w:val="28"/>
                  <w:szCs w:val="28"/>
                </w:rPr>
                <m:t>⋅0,41</m:t>
              </m:r>
            </m:num>
            <m:den>
              <m:r>
                <m:rPr>
                  <m:sty m:val="p"/>
                </m:rPr>
                <w:rPr>
                  <w:rFonts w:ascii="Cambria Math" w:hAnsi="Cambria Math" w:cs="Times New Roman"/>
                  <w:color w:val="000000"/>
                  <w:sz w:val="28"/>
                  <w:szCs w:val="28"/>
                </w:rPr>
                <m:t>6</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0</m:t>
                  </m:r>
                </m:e>
                <m:sup>
                  <m:r>
                    <m:rPr>
                      <m:sty m:val="p"/>
                    </m:rPr>
                    <w:rPr>
                      <w:rFonts w:ascii="Cambria Math" w:hAnsi="Cambria Math" w:cs="Times New Roman"/>
                      <w:color w:val="000000"/>
                      <w:sz w:val="28"/>
                      <w:szCs w:val="28"/>
                    </w:rPr>
                    <m:t>0,27</m:t>
                  </m:r>
                </m:sup>
              </m:sSup>
              <m:r>
                <m:rPr>
                  <m:sty m:val="p"/>
                </m:rPr>
                <w:rPr>
                  <w:rFonts w:ascii="Cambria Math" w:hAnsi="Cambria Math" w:cs="Times New Roman"/>
                  <w:color w:val="000000"/>
                  <w:sz w:val="28"/>
                  <w:szCs w:val="28"/>
                </w:rPr>
                <m:t>⋅0,0</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6</m:t>
                  </m:r>
                </m:e>
                <m:sup>
                  <m:r>
                    <m:rPr>
                      <m:sty m:val="p"/>
                    </m:rPr>
                    <w:rPr>
                      <w:rFonts w:ascii="Cambria Math" w:hAnsi="Cambria Math" w:cs="Times New Roman"/>
                      <w:color w:val="000000"/>
                      <w:sz w:val="28"/>
                      <w:szCs w:val="28"/>
                    </w:rPr>
                    <m:t>0,48</m:t>
                  </m:r>
                </m:sup>
              </m:sSup>
              <m:r>
                <m:rPr>
                  <m:sty m:val="p"/>
                </m:rPr>
                <w:rPr>
                  <w:rFonts w:ascii="Cambria Math" w:hAnsi="Cambria Math" w:cs="Times New Roman"/>
                  <w:color w:val="000000"/>
                  <w:sz w:val="28"/>
                  <w:szCs w:val="28"/>
                </w:rPr>
                <m:t>⋅1</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6</m:t>
                  </m:r>
                </m:e>
                <m:sup>
                  <m:r>
                    <m:rPr>
                      <m:sty m:val="p"/>
                    </m:rPr>
                    <w:rPr>
                      <w:rFonts w:ascii="Cambria Math" w:hAnsi="Cambria Math" w:cs="Times New Roman"/>
                      <w:color w:val="000000"/>
                      <w:sz w:val="28"/>
                      <w:szCs w:val="28"/>
                    </w:rPr>
                    <m:t>0,03</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3</m:t>
                  </m:r>
                </m:e>
                <m:sup>
                  <m:r>
                    <m:rPr>
                      <m:sty m:val="p"/>
                    </m:rPr>
                    <w:rPr>
                      <w:rFonts w:ascii="Cambria Math" w:hAnsi="Cambria Math" w:cs="Times New Roman"/>
                      <w:color w:val="000000"/>
                      <w:sz w:val="28"/>
                      <w:szCs w:val="28"/>
                    </w:rPr>
                    <m:t>0,1</m:t>
                  </m:r>
                </m:sup>
              </m:sSup>
            </m:den>
          </m:f>
          <m:r>
            <m:rPr>
              <m:sty m:val="p"/>
            </m:rPr>
            <w:rPr>
              <w:rFonts w:ascii="Cambria Math" w:hAnsi="Cambria Math" w:cs="Times New Roman"/>
              <w:color w:val="000000"/>
              <w:sz w:val="28"/>
              <w:szCs w:val="28"/>
            </w:rPr>
            <m:t>=25,6 м/мин.</m:t>
          </m:r>
        </m:oMath>
      </m:oMathPara>
    </w:p>
    <w:p w14:paraId="20E0C855"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u w:val="single"/>
        </w:rPr>
        <w:t>Расчетное значение частоты вращения шпинделя n</w:t>
      </w:r>
      <w:r w:rsidRPr="001E657E">
        <w:rPr>
          <w:rFonts w:ascii="Times New Roman" w:hAnsi="Times New Roman" w:cs="Times New Roman"/>
          <w:color w:val="000000"/>
          <w:sz w:val="28"/>
          <w:szCs w:val="28"/>
          <w:u w:val="single"/>
          <w:vertAlign w:val="subscript"/>
        </w:rPr>
        <w:t>р</w:t>
      </w:r>
      <w:r w:rsidRPr="001E657E">
        <w:rPr>
          <w:rFonts w:ascii="Times New Roman" w:hAnsi="Times New Roman" w:cs="Times New Roman"/>
          <w:color w:val="000000"/>
          <w:sz w:val="28"/>
          <w:szCs w:val="28"/>
        </w:rPr>
        <w:t>:</w:t>
      </w:r>
    </w:p>
    <w:p w14:paraId="6A7221A5" w14:textId="77777777" w:rsidR="00DC5F92" w:rsidRPr="001E657E" w:rsidRDefault="00000000" w:rsidP="00DC5F92">
      <w:pPr>
        <w:spacing w:line="360" w:lineRule="auto"/>
        <w:ind w:left="360"/>
        <w:jc w:val="both"/>
        <w:rPr>
          <w:rFonts w:ascii="Times New Roman" w:hAnsi="Times New Roman" w:cs="Times New Roman"/>
          <w:i/>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p</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1000∙V</m:t>
              </m:r>
            </m:num>
            <m:den>
              <m:r>
                <w:rPr>
                  <w:rFonts w:ascii="Cambria Math" w:hAnsi="Cambria Math" w:cs="Times New Roman"/>
                  <w:sz w:val="28"/>
                  <w:szCs w:val="28"/>
                  <w:lang w:val="en-US"/>
                </w:rPr>
                <m:t>πD</m:t>
              </m:r>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1000∙25,6</m:t>
              </m:r>
            </m:num>
            <m:den>
              <m:r>
                <w:rPr>
                  <w:rFonts w:ascii="Cambria Math" w:hAnsi="Cambria Math" w:cs="Times New Roman"/>
                  <w:sz w:val="28"/>
                  <w:szCs w:val="28"/>
                  <w:lang w:val="en-US"/>
                </w:rPr>
                <m:t>3,14∙16</m:t>
              </m:r>
            </m:den>
          </m:f>
          <m:r>
            <w:rPr>
              <w:rFonts w:ascii="Cambria Math" w:hAnsi="Cambria Math" w:cs="Times New Roman"/>
              <w:sz w:val="28"/>
              <w:szCs w:val="28"/>
              <w:lang w:val="en-US"/>
            </w:rPr>
            <m:t xml:space="preserve">=510 </m:t>
          </m:r>
          <m:f>
            <m:fPr>
              <m:ctrlPr>
                <w:rPr>
                  <w:rFonts w:ascii="Cambria Math" w:hAnsi="Cambria Math" w:cs="Times New Roman"/>
                  <w:i/>
                  <w:sz w:val="28"/>
                  <w:szCs w:val="28"/>
                  <w:lang w:val="en-US"/>
                </w:rPr>
              </m:ctrlPr>
            </m:fPr>
            <m:num>
              <m:r>
                <w:rPr>
                  <w:rFonts w:ascii="Cambria Math" w:hAnsi="Cambria Math" w:cs="Times New Roman"/>
                  <w:sz w:val="28"/>
                  <w:szCs w:val="28"/>
                </w:rPr>
                <m:t>об</m:t>
              </m:r>
            </m:num>
            <m:den>
              <m:r>
                <w:rPr>
                  <w:rFonts w:ascii="Cambria Math" w:hAnsi="Cambria Math" w:cs="Times New Roman"/>
                  <w:sz w:val="28"/>
                  <w:szCs w:val="28"/>
                  <w:lang w:val="en-US"/>
                </w:rPr>
                <m:t>мин</m:t>
              </m:r>
            </m:den>
          </m:f>
          <m:r>
            <w:rPr>
              <w:rFonts w:ascii="Cambria Math" w:hAnsi="Cambria Math" w:cs="Times New Roman"/>
              <w:sz w:val="28"/>
              <w:szCs w:val="28"/>
              <w:lang w:val="en-US"/>
            </w:rPr>
            <m:t>.</m:t>
          </m:r>
        </m:oMath>
      </m:oMathPara>
    </w:p>
    <w:p w14:paraId="37819CB2"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u w:val="single"/>
        </w:rPr>
        <w:t>Сила резания</w:t>
      </w:r>
      <w:r w:rsidRPr="001E657E">
        <w:rPr>
          <w:rFonts w:ascii="Times New Roman" w:hAnsi="Times New Roman" w:cs="Times New Roman"/>
          <w:color w:val="000000"/>
          <w:sz w:val="28"/>
          <w:szCs w:val="28"/>
        </w:rPr>
        <w:t>: главная составляющая силы резания при фрезеровании – окружная сила, Н:</w:t>
      </w:r>
    </w:p>
    <w:p w14:paraId="026525C5" w14:textId="77777777" w:rsidR="00DC5F92" w:rsidRPr="001E657E" w:rsidRDefault="00000000" w:rsidP="00DC5F92">
      <w:pPr>
        <w:spacing w:line="360" w:lineRule="auto"/>
        <w:ind w:firstLine="709"/>
        <w:jc w:val="both"/>
        <w:rPr>
          <w:rFonts w:ascii="Times New Roman" w:hAnsi="Times New Roman" w:cs="Times New Roman"/>
          <w:color w:val="000000"/>
          <w:sz w:val="28"/>
          <w:szCs w:val="28"/>
          <w:lang w:val="en-US"/>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10∙</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p</m:t>
                  </m:r>
                </m:sub>
              </m:sSub>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t</m:t>
                  </m:r>
                </m:e>
                <m:sup>
                  <m:r>
                    <w:rPr>
                      <w:rFonts w:ascii="Cambria Math" w:hAnsi="Cambria Math" w:cs="Times New Roman"/>
                      <w:color w:val="000000"/>
                      <w:sz w:val="28"/>
                      <w:szCs w:val="28"/>
                    </w:rPr>
                    <m:t>x</m:t>
                  </m:r>
                </m:sup>
              </m:sSup>
              <m:r>
                <w:rPr>
                  <w:rFonts w:ascii="Cambria Math" w:hAnsi="Cambria Math" w:cs="Times New Roman"/>
                  <w:color w:val="000000"/>
                  <w:sz w:val="28"/>
                  <w:szCs w:val="28"/>
                </w:rPr>
                <m:t>∙</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S</m:t>
                  </m:r>
                </m:e>
                <m:sub>
                  <m:r>
                    <w:rPr>
                      <w:rFonts w:ascii="Cambria Math" w:hAnsi="Cambria Math" w:cs="Times New Roman"/>
                      <w:color w:val="000000"/>
                      <w:sz w:val="28"/>
                      <w:szCs w:val="28"/>
                    </w:rPr>
                    <m:t>z</m:t>
                  </m:r>
                </m:sub>
                <m:sup>
                  <m:r>
                    <w:rPr>
                      <w:rFonts w:ascii="Cambria Math" w:hAnsi="Cambria Math" w:cs="Times New Roman"/>
                      <w:color w:val="000000"/>
                      <w:sz w:val="28"/>
                      <w:szCs w:val="28"/>
                    </w:rPr>
                    <m:t>y</m:t>
                  </m:r>
                </m:sup>
              </m:sSub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B</m:t>
                  </m:r>
                </m:e>
                <m:sup>
                  <m:r>
                    <w:rPr>
                      <w:rFonts w:ascii="Cambria Math" w:hAnsi="Cambria Math" w:cs="Times New Roman"/>
                      <w:color w:val="000000"/>
                      <w:sz w:val="28"/>
                      <w:szCs w:val="28"/>
                    </w:rPr>
                    <m:t>n</m:t>
                  </m:r>
                </m:sup>
              </m:sSup>
              <m:r>
                <w:rPr>
                  <w:rFonts w:ascii="Cambria Math" w:hAnsi="Cambria Math" w:cs="Times New Roman"/>
                  <w:color w:val="000000"/>
                  <w:sz w:val="28"/>
                  <w:szCs w:val="28"/>
                </w:rPr>
                <m:t>∙z</m:t>
              </m:r>
            </m:num>
            <m:den>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D</m:t>
                  </m:r>
                </m:e>
                <m:sup>
                  <m:r>
                    <w:rPr>
                      <w:rFonts w:ascii="Cambria Math" w:hAnsi="Cambria Math" w:cs="Times New Roman"/>
                      <w:color w:val="000000"/>
                      <w:sz w:val="28"/>
                      <w:szCs w:val="28"/>
                    </w:rPr>
                    <m:t>q</m:t>
                  </m:r>
                </m:sup>
              </m:sSup>
              <m:r>
                <w:rPr>
                  <w:rFonts w:ascii="Cambria Math" w:hAnsi="Cambria Math" w:cs="Times New Roman"/>
                  <w:color w:val="000000"/>
                  <w:sz w:val="28"/>
                  <w:szCs w:val="28"/>
                </w:rPr>
                <m:t>∙</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n</m:t>
                  </m:r>
                </m:e>
                <m:sub>
                  <m:r>
                    <w:rPr>
                      <w:rFonts w:ascii="Cambria Math" w:hAnsi="Cambria Math" w:cs="Times New Roman"/>
                      <w:color w:val="000000"/>
                      <w:sz w:val="28"/>
                      <w:szCs w:val="28"/>
                    </w:rPr>
                    <m:t>д</m:t>
                  </m:r>
                </m:sub>
                <m:sup>
                  <m:r>
                    <w:rPr>
                      <w:rFonts w:ascii="Cambria Math" w:hAnsi="Cambria Math" w:cs="Times New Roman"/>
                      <w:color w:val="000000"/>
                      <w:sz w:val="28"/>
                      <w:szCs w:val="28"/>
                    </w:rPr>
                    <m:t>w</m:t>
                  </m:r>
                </m:sup>
              </m:sSubSup>
            </m:den>
          </m:f>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K</m:t>
              </m:r>
            </m:e>
            <m:sub>
              <m:r>
                <w:rPr>
                  <w:rFonts w:ascii="Cambria Math" w:hAnsi="Cambria Math" w:cs="Times New Roman"/>
                  <w:color w:val="000000"/>
                  <w:sz w:val="28"/>
                  <w:szCs w:val="28"/>
                </w:rPr>
                <m:t>mp</m:t>
              </m:r>
            </m:sub>
          </m:sSub>
          <m:r>
            <w:rPr>
              <w:rFonts w:ascii="Cambria Math" w:hAnsi="Cambria Math" w:cs="Times New Roman"/>
              <w:color w:val="000000"/>
              <w:sz w:val="28"/>
              <w:szCs w:val="28"/>
              <w:lang w:val="en-US"/>
            </w:rPr>
            <m:t>,</m:t>
          </m:r>
        </m:oMath>
      </m:oMathPara>
    </w:p>
    <w:p w14:paraId="7D66A684" w14:textId="77777777" w:rsidR="00DC5F92" w:rsidRPr="001E657E" w:rsidRDefault="00DC5F92" w:rsidP="00DC5F92">
      <w:pPr>
        <w:spacing w:line="360" w:lineRule="auto"/>
        <w:ind w:firstLine="709"/>
        <w:jc w:val="both"/>
        <w:rPr>
          <w:rFonts w:ascii="Times New Roman" w:eastAsiaTheme="minorEastAsia" w:hAnsi="Times New Roman" w:cs="Times New Roman"/>
          <w:sz w:val="28"/>
          <w:szCs w:val="28"/>
        </w:rPr>
      </w:pPr>
      <w:r w:rsidRPr="001E657E">
        <w:rPr>
          <w:rFonts w:ascii="Times New Roman" w:hAnsi="Times New Roman" w:cs="Times New Roman"/>
          <w:color w:val="000000"/>
          <w:sz w:val="28"/>
          <w:szCs w:val="28"/>
        </w:rPr>
        <w:lastRenderedPageBreak/>
        <w:t xml:space="preserve">где </w:t>
      </w:r>
      <w:r w:rsidRPr="001E657E">
        <w:rPr>
          <w:rFonts w:ascii="Times New Roman" w:hAnsi="Times New Roman" w:cs="Times New Roman"/>
          <w:color w:val="000000"/>
          <w:sz w:val="28"/>
          <w:szCs w:val="28"/>
          <w:lang w:val="en-US"/>
        </w:rPr>
        <w:t>z</w:t>
      </w:r>
      <w:r w:rsidRPr="001E657E">
        <w:rPr>
          <w:rFonts w:ascii="Times New Roman" w:hAnsi="Times New Roman" w:cs="Times New Roman"/>
          <w:color w:val="000000"/>
          <w:sz w:val="28"/>
          <w:szCs w:val="28"/>
        </w:rPr>
        <w:t xml:space="preserve"> = 3 – число зубьев фрезы; </w:t>
      </w:r>
      <w:r w:rsidRPr="001E657E">
        <w:rPr>
          <w:rFonts w:ascii="Times New Roman" w:hAnsi="Times New Roman" w:cs="Times New Roman"/>
          <w:color w:val="000000"/>
          <w:sz w:val="28"/>
          <w:szCs w:val="28"/>
          <w:lang w:val="en-US"/>
        </w:rPr>
        <w:t>n</w:t>
      </w:r>
      <w:r w:rsidRPr="001E657E">
        <w:rPr>
          <w:rFonts w:ascii="Times New Roman" w:hAnsi="Times New Roman" w:cs="Times New Roman"/>
          <w:color w:val="000000"/>
          <w:sz w:val="28"/>
          <w:szCs w:val="28"/>
        </w:rPr>
        <w:t xml:space="preserve"> = 1,1, С</w:t>
      </w:r>
      <w:r w:rsidRPr="001E657E">
        <w:rPr>
          <w:rFonts w:ascii="Times New Roman" w:hAnsi="Times New Roman" w:cs="Times New Roman"/>
          <w:color w:val="000000"/>
          <w:sz w:val="28"/>
          <w:szCs w:val="28"/>
          <w:vertAlign w:val="subscript"/>
          <w:lang w:val="en-US"/>
        </w:rPr>
        <w:t>p</w:t>
      </w:r>
      <w:r w:rsidRPr="001E657E">
        <w:rPr>
          <w:rFonts w:ascii="Times New Roman" w:hAnsi="Times New Roman" w:cs="Times New Roman"/>
          <w:color w:val="000000"/>
          <w:sz w:val="28"/>
          <w:szCs w:val="28"/>
          <w:vertAlign w:val="subscript"/>
        </w:rPr>
        <w:t xml:space="preserve">  </w:t>
      </w:r>
      <w:r w:rsidRPr="001E657E">
        <w:rPr>
          <w:rFonts w:ascii="Times New Roman" w:hAnsi="Times New Roman" w:cs="Times New Roman"/>
          <w:color w:val="000000"/>
          <w:sz w:val="28"/>
          <w:szCs w:val="28"/>
        </w:rPr>
        <w:t xml:space="preserve">= 82, </w:t>
      </w:r>
      <w:r w:rsidRPr="001E657E">
        <w:rPr>
          <w:rFonts w:ascii="Times New Roman" w:hAnsi="Times New Roman" w:cs="Times New Roman"/>
          <w:color w:val="000000"/>
          <w:sz w:val="28"/>
          <w:szCs w:val="28"/>
          <w:lang w:val="en-US"/>
        </w:rPr>
        <w:t>q</w:t>
      </w:r>
      <w:r w:rsidRPr="001E657E">
        <w:rPr>
          <w:rFonts w:ascii="Times New Roman" w:hAnsi="Times New Roman" w:cs="Times New Roman"/>
          <w:color w:val="000000"/>
          <w:sz w:val="28"/>
          <w:szCs w:val="28"/>
        </w:rPr>
        <w:t xml:space="preserve"> = 0,86, </w:t>
      </w:r>
      <w:r w:rsidRPr="001E657E">
        <w:rPr>
          <w:rFonts w:ascii="Times New Roman" w:hAnsi="Times New Roman" w:cs="Times New Roman"/>
          <w:color w:val="000000"/>
          <w:sz w:val="28"/>
          <w:szCs w:val="28"/>
          <w:lang w:val="en-US"/>
        </w:rPr>
        <w:t>x</w:t>
      </w:r>
      <w:r w:rsidRPr="001E657E">
        <w:rPr>
          <w:rFonts w:ascii="Times New Roman" w:hAnsi="Times New Roman" w:cs="Times New Roman"/>
          <w:color w:val="000000"/>
          <w:sz w:val="28"/>
          <w:szCs w:val="28"/>
        </w:rPr>
        <w:t xml:space="preserve"> = 0,75, </w:t>
      </w:r>
      <w:r w:rsidRPr="001E657E">
        <w:rPr>
          <w:rFonts w:ascii="Times New Roman" w:hAnsi="Times New Roman" w:cs="Times New Roman"/>
          <w:color w:val="000000"/>
          <w:sz w:val="28"/>
          <w:szCs w:val="28"/>
          <w:lang w:val="en-US"/>
        </w:rPr>
        <w:t>y</w:t>
      </w:r>
      <w:r w:rsidRPr="001E657E">
        <w:rPr>
          <w:rFonts w:ascii="Times New Roman" w:hAnsi="Times New Roman" w:cs="Times New Roman"/>
          <w:color w:val="000000"/>
          <w:sz w:val="28"/>
          <w:szCs w:val="28"/>
        </w:rPr>
        <w:t xml:space="preserve"> = 0,6, </w:t>
      </w:r>
      <w:r w:rsidRPr="001E657E">
        <w:rPr>
          <w:rFonts w:ascii="Times New Roman" w:hAnsi="Times New Roman" w:cs="Times New Roman"/>
          <w:color w:val="000000"/>
          <w:sz w:val="28"/>
          <w:szCs w:val="28"/>
          <w:lang w:val="en-US"/>
        </w:rPr>
        <w:t>u</w:t>
      </w:r>
      <w:r w:rsidRPr="001E657E">
        <w:rPr>
          <w:rFonts w:ascii="Times New Roman" w:hAnsi="Times New Roman" w:cs="Times New Roman"/>
          <w:color w:val="000000"/>
          <w:sz w:val="28"/>
          <w:szCs w:val="28"/>
        </w:rPr>
        <w:t xml:space="preserve"> = 1, </w:t>
      </w:r>
      <w:r w:rsidRPr="001E657E">
        <w:rPr>
          <w:rFonts w:ascii="Times New Roman" w:hAnsi="Times New Roman" w:cs="Times New Roman"/>
          <w:color w:val="000000"/>
          <w:sz w:val="28"/>
          <w:szCs w:val="28"/>
          <w:lang w:val="en-US"/>
        </w:rPr>
        <w:t>w</w:t>
      </w:r>
      <w:r w:rsidRPr="001E657E">
        <w:rPr>
          <w:rFonts w:ascii="Times New Roman" w:hAnsi="Times New Roman" w:cs="Times New Roman"/>
          <w:color w:val="000000"/>
          <w:sz w:val="28"/>
          <w:szCs w:val="28"/>
        </w:rPr>
        <w:t xml:space="preserve"> = 0 – коэффициенты, назначенные по таблице [</w:t>
      </w:r>
      <w:r>
        <w:rPr>
          <w:rFonts w:ascii="Times New Roman" w:hAnsi="Times New Roman" w:cs="Times New Roman"/>
          <w:color w:val="000000"/>
          <w:sz w:val="28"/>
          <w:szCs w:val="28"/>
        </w:rPr>
        <w:t>9</w:t>
      </w:r>
      <w:r w:rsidRPr="001E657E">
        <w:rPr>
          <w:rFonts w:ascii="Times New Roman" w:hAnsi="Times New Roman" w:cs="Times New Roman"/>
          <w:color w:val="000000"/>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мр</m:t>
            </m:r>
          </m:sub>
        </m:sSub>
        <m:r>
          <w:rPr>
            <w:rFonts w:ascii="Cambria Math" w:hAnsi="Cambria Math" w:cs="Times New Roman"/>
            <w:sz w:val="28"/>
            <w:szCs w:val="28"/>
          </w:rPr>
          <m:t>=1,4</m:t>
        </m:r>
      </m:oMath>
      <w:r w:rsidRPr="001E657E">
        <w:rPr>
          <w:rFonts w:ascii="Times New Roman" w:eastAsiaTheme="minorEastAsia" w:hAnsi="Times New Roman" w:cs="Times New Roman"/>
          <w:sz w:val="28"/>
          <w:szCs w:val="28"/>
        </w:rPr>
        <w:t>.</w:t>
      </w:r>
    </w:p>
    <w:p w14:paraId="660F1FBF" w14:textId="77777777" w:rsidR="00DC5F92" w:rsidRPr="001E657E" w:rsidRDefault="00000000" w:rsidP="00DC5F92">
      <w:pPr>
        <w:spacing w:line="360" w:lineRule="auto"/>
        <w:ind w:firstLine="709"/>
        <w:jc w:val="both"/>
        <w:rPr>
          <w:rFonts w:ascii="Times New Roman" w:hAnsi="Times New Roman" w:cs="Times New Roman"/>
          <w:i/>
          <w:color w:val="000000"/>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10∙82∙</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1,4</m:t>
                  </m:r>
                </m:e>
                <m:sup>
                  <m:r>
                    <w:rPr>
                      <w:rFonts w:ascii="Cambria Math" w:hAnsi="Cambria Math" w:cs="Times New Roman"/>
                      <w:color w:val="000000"/>
                      <w:sz w:val="28"/>
                      <w:szCs w:val="28"/>
                    </w:rPr>
                    <m:t>0,75</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0,06</m:t>
                  </m:r>
                </m:e>
                <m:sup>
                  <m:r>
                    <w:rPr>
                      <w:rFonts w:ascii="Cambria Math" w:hAnsi="Cambria Math" w:cs="Times New Roman"/>
                      <w:color w:val="000000"/>
                      <w:sz w:val="28"/>
                      <w:szCs w:val="28"/>
                    </w:rPr>
                    <m:t>0,6</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16</m:t>
                  </m:r>
                </m:e>
                <m:sup>
                  <m:r>
                    <w:rPr>
                      <w:rFonts w:ascii="Cambria Math" w:hAnsi="Cambria Math" w:cs="Times New Roman"/>
                      <w:color w:val="000000"/>
                      <w:sz w:val="28"/>
                      <w:szCs w:val="28"/>
                    </w:rPr>
                    <m:t>1,1</m:t>
                  </m:r>
                </m:sup>
              </m:sSup>
              <m:r>
                <w:rPr>
                  <w:rFonts w:ascii="Cambria Math" w:hAnsi="Cambria Math" w:cs="Times New Roman"/>
                  <w:color w:val="000000"/>
                  <w:sz w:val="28"/>
                  <w:szCs w:val="28"/>
                </w:rPr>
                <m:t>∙3</m:t>
              </m:r>
            </m:num>
            <m:den>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16</m:t>
                  </m:r>
                </m:e>
                <m:sup>
                  <m:r>
                    <w:rPr>
                      <w:rFonts w:ascii="Cambria Math" w:hAnsi="Cambria Math" w:cs="Times New Roman"/>
                      <w:color w:val="000000"/>
                      <w:sz w:val="28"/>
                      <w:szCs w:val="28"/>
                    </w:rPr>
                    <m:t>0,86</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600</m:t>
                  </m:r>
                </m:e>
                <m:sup>
                  <m:r>
                    <w:rPr>
                      <w:rFonts w:ascii="Cambria Math" w:hAnsi="Cambria Math" w:cs="Times New Roman"/>
                      <w:color w:val="000000"/>
                      <w:sz w:val="28"/>
                      <w:szCs w:val="28"/>
                    </w:rPr>
                    <m:t>0</m:t>
                  </m:r>
                </m:sup>
              </m:sSup>
            </m:den>
          </m:f>
          <m:r>
            <w:rPr>
              <w:rFonts w:ascii="Cambria Math" w:hAnsi="Cambria Math" w:cs="Times New Roman"/>
              <w:color w:val="000000"/>
              <w:sz w:val="28"/>
              <w:szCs w:val="28"/>
            </w:rPr>
            <m:t>=1138,7 Н.</m:t>
          </m:r>
        </m:oMath>
      </m:oMathPara>
    </w:p>
    <w:p w14:paraId="6D41D4A6" w14:textId="77777777" w:rsidR="00DC5F92" w:rsidRPr="001E657E"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Крутящий момент, Н·м, на шпинделе:</w:t>
      </w:r>
    </w:p>
    <w:p w14:paraId="1187E496" w14:textId="77777777" w:rsidR="00DC5F92" w:rsidRPr="001E657E" w:rsidRDefault="00000000" w:rsidP="00DC5F92">
      <w:pPr>
        <w:spacing w:line="360" w:lineRule="auto"/>
        <w:ind w:firstLine="709"/>
        <w:jc w:val="both"/>
        <w:rPr>
          <w:rFonts w:ascii="Times New Roman" w:hAnsi="Times New Roman" w:cs="Times New Roman"/>
          <w:color w:val="000000"/>
          <w:sz w:val="28"/>
          <w:szCs w:val="28"/>
          <w:u w:val="single"/>
        </w:rPr>
      </w:pPr>
      <m:oMathPara>
        <m:oMath>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M</m:t>
              </m:r>
            </m:e>
            <m:sub>
              <m:r>
                <w:rPr>
                  <w:rFonts w:ascii="Cambria Math" w:hAnsi="Cambria Math" w:cs="Times New Roman"/>
                  <w:color w:val="000000"/>
                  <w:sz w:val="28"/>
                  <w:szCs w:val="28"/>
                </w:rPr>
                <m:t>кр</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∙D</m:t>
              </m:r>
            </m:num>
            <m:den>
              <m:r>
                <w:rPr>
                  <w:rFonts w:ascii="Cambria Math" w:hAnsi="Cambria Math" w:cs="Times New Roman"/>
                  <w:color w:val="000000"/>
                  <w:sz w:val="28"/>
                  <w:szCs w:val="28"/>
                </w:rPr>
                <m:t>2∙100</m:t>
              </m:r>
            </m:den>
          </m:f>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1138,7∙16</m:t>
              </m:r>
            </m:num>
            <m:den>
              <m:r>
                <w:rPr>
                  <w:rFonts w:ascii="Cambria Math" w:hAnsi="Cambria Math" w:cs="Times New Roman"/>
                  <w:color w:val="000000"/>
                  <w:sz w:val="28"/>
                  <w:szCs w:val="28"/>
                </w:rPr>
                <m:t>200</m:t>
              </m:r>
            </m:den>
          </m:f>
          <m:r>
            <w:rPr>
              <w:rFonts w:ascii="Cambria Math" w:hAnsi="Cambria Math" w:cs="Times New Roman"/>
              <w:color w:val="000000"/>
              <w:sz w:val="28"/>
              <w:szCs w:val="28"/>
            </w:rPr>
            <m:t>=91,1.</m:t>
          </m:r>
        </m:oMath>
      </m:oMathPara>
    </w:p>
    <w:p w14:paraId="255900C5" w14:textId="77777777" w:rsidR="00DC5F92" w:rsidRPr="001E657E"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Мощность резания (эффективная), кВт:</w:t>
      </w:r>
    </w:p>
    <w:p w14:paraId="627F5AD5" w14:textId="77777777" w:rsidR="00DC5F92" w:rsidRPr="001E657E" w:rsidRDefault="00000000" w:rsidP="00DC5F92">
      <w:pPr>
        <w:spacing w:line="360" w:lineRule="auto"/>
        <w:ind w:firstLine="709"/>
        <w:jc w:val="both"/>
        <w:rPr>
          <w:rFonts w:ascii="Times New Roman" w:hAnsi="Times New Roman" w:cs="Times New Roman"/>
          <w:color w:val="000000"/>
          <w:sz w:val="28"/>
          <w:szCs w:val="28"/>
          <w:lang w:val="en-US"/>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N</m:t>
              </m:r>
            </m:e>
            <m:sub>
              <m:r>
                <w:rPr>
                  <w:rFonts w:ascii="Cambria Math" w:hAnsi="Cambria Math" w:cs="Times New Roman"/>
                  <w:color w:val="000000"/>
                  <w:sz w:val="28"/>
                  <w:szCs w:val="28"/>
                </w:rPr>
                <m:t>e</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∙V</m:t>
              </m:r>
            </m:num>
            <m:den>
              <m:r>
                <w:rPr>
                  <w:rFonts w:ascii="Cambria Math" w:hAnsi="Cambria Math" w:cs="Times New Roman"/>
                  <w:color w:val="000000"/>
                  <w:sz w:val="28"/>
                  <w:szCs w:val="28"/>
                </w:rPr>
                <m:t>1020∙60</m:t>
              </m:r>
            </m:den>
          </m:f>
          <m:r>
            <w:rPr>
              <w:rFonts w:ascii="Cambria Math" w:hAnsi="Cambria Math" w:cs="Times New Roman"/>
              <w:color w:val="000000"/>
              <w:sz w:val="28"/>
              <w:szCs w:val="28"/>
            </w:rPr>
            <m:t>=0,56.</m:t>
          </m:r>
        </m:oMath>
      </m:oMathPara>
    </w:p>
    <w:p w14:paraId="4ACC9257" w14:textId="77777777" w:rsidR="00DC5F92" w:rsidRPr="001E657E" w:rsidRDefault="00DC5F92" w:rsidP="00DC5F92">
      <w:pPr>
        <w:spacing w:line="360" w:lineRule="auto"/>
        <w:ind w:firstLine="709"/>
        <w:jc w:val="both"/>
        <w:rPr>
          <w:rFonts w:ascii="Times New Roman" w:hAnsi="Times New Roman" w:cs="Times New Roman"/>
          <w:color w:val="000000"/>
          <w:sz w:val="28"/>
          <w:szCs w:val="28"/>
          <w:lang w:val="en-US"/>
        </w:rPr>
      </w:pPr>
    </w:p>
    <w:p w14:paraId="25170234" w14:textId="692E6612" w:rsidR="00DC5F92" w:rsidRPr="000945C6" w:rsidRDefault="00F46D9D" w:rsidP="000945C6">
      <w:pPr>
        <w:pStyle w:val="a3"/>
        <w:numPr>
          <w:ilvl w:val="2"/>
          <w:numId w:val="41"/>
        </w:numPr>
        <w:spacing w:line="360" w:lineRule="auto"/>
        <w:ind w:left="0" w:firstLine="0"/>
        <w:jc w:val="center"/>
        <w:outlineLvl w:val="2"/>
        <w:rPr>
          <w:rFonts w:ascii="Times New Roman" w:hAnsi="Times New Roman" w:cs="Times New Roman"/>
          <w:b/>
          <w:iCs/>
          <w:color w:val="000000"/>
          <w:sz w:val="28"/>
          <w:szCs w:val="28"/>
        </w:rPr>
      </w:pPr>
      <w:bookmarkStart w:id="16" w:name="_Toc121832248"/>
      <w:r w:rsidRPr="000945C6">
        <w:rPr>
          <w:rFonts w:ascii="Times New Roman" w:hAnsi="Times New Roman" w:cs="Times New Roman"/>
          <w:b/>
          <w:iCs/>
          <w:color w:val="000000"/>
          <w:sz w:val="28"/>
          <w:szCs w:val="28"/>
        </w:rPr>
        <w:t>Р</w:t>
      </w:r>
      <w:r w:rsidR="00DC5F92" w:rsidRPr="000945C6">
        <w:rPr>
          <w:rFonts w:ascii="Times New Roman" w:hAnsi="Times New Roman" w:cs="Times New Roman"/>
          <w:b/>
          <w:iCs/>
          <w:color w:val="000000"/>
          <w:sz w:val="28"/>
          <w:szCs w:val="28"/>
        </w:rPr>
        <w:t>ежим резания на сверление отверстия</w:t>
      </w:r>
      <w:bookmarkEnd w:id="16"/>
    </w:p>
    <w:p w14:paraId="7EBC3C42" w14:textId="58C94284" w:rsidR="00DC5F92"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Режущий инструмент</w:t>
      </w:r>
      <w:r w:rsidRPr="001E657E">
        <w:rPr>
          <w:rFonts w:ascii="Times New Roman" w:hAnsi="Times New Roman" w:cs="Times New Roman"/>
          <w:color w:val="000000"/>
          <w:sz w:val="28"/>
          <w:szCs w:val="28"/>
        </w:rPr>
        <w:t xml:space="preserve">: </w:t>
      </w:r>
      <w:r w:rsidRPr="001E657E">
        <w:rPr>
          <w:rFonts w:ascii="Times New Roman" w:hAnsi="Times New Roman" w:cs="Times New Roman"/>
          <w:sz w:val="28"/>
          <w:szCs w:val="28"/>
        </w:rPr>
        <w:t xml:space="preserve">122151 Сверло Ø2 </w:t>
      </w:r>
      <w:r w:rsidRPr="001E657E">
        <w:rPr>
          <w:rFonts w:ascii="Times New Roman" w:hAnsi="Times New Roman" w:cs="Times New Roman"/>
          <w:sz w:val="28"/>
          <w:szCs w:val="28"/>
          <w:lang w:val="en-US"/>
        </w:rPr>
        <w:t>Garant</w:t>
      </w:r>
      <w:r w:rsidRPr="001E657E">
        <w:rPr>
          <w:rFonts w:ascii="Times New Roman" w:hAnsi="Times New Roman" w:cs="Times New Roman"/>
          <w:sz w:val="28"/>
          <w:szCs w:val="28"/>
        </w:rPr>
        <w:t>.</w:t>
      </w:r>
    </w:p>
    <w:p w14:paraId="1660B919" w14:textId="06B60A10" w:rsidR="00DC5F92" w:rsidRPr="001E657E"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sz w:val="28"/>
          <w:szCs w:val="28"/>
          <w:u w:val="single"/>
        </w:rPr>
        <w:t>Глубина резания:</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t</w:t>
      </w:r>
      <w:r w:rsidRPr="001E657E">
        <w:rPr>
          <w:rFonts w:ascii="Times New Roman" w:hAnsi="Times New Roman" w:cs="Times New Roman"/>
          <w:sz w:val="28"/>
          <w:szCs w:val="28"/>
        </w:rPr>
        <w:t xml:space="preserve"> = 0,5</w:t>
      </w:r>
      <w:r w:rsidRPr="001E657E">
        <w:rPr>
          <w:rFonts w:ascii="Times New Roman" w:hAnsi="Times New Roman" w:cs="Times New Roman"/>
          <w:sz w:val="28"/>
          <w:szCs w:val="28"/>
          <w:lang w:val="en-US"/>
        </w:rPr>
        <w:t>D</w:t>
      </w:r>
      <w:r w:rsidRPr="001E657E">
        <w:rPr>
          <w:rFonts w:ascii="Times New Roman" w:hAnsi="Times New Roman" w:cs="Times New Roman"/>
          <w:sz w:val="28"/>
          <w:szCs w:val="28"/>
        </w:rPr>
        <w:t xml:space="preserve"> = 0,5</w:t>
      </w:r>
      <w:r w:rsidRPr="001E657E">
        <w:rPr>
          <w:rFonts w:ascii="Times New Roman" w:hAnsi="Times New Roman" w:cs="Times New Roman"/>
          <w:sz w:val="28"/>
          <w:szCs w:val="28"/>
          <w:lang w:val="en-US"/>
        </w:rPr>
        <w:t>·</w:t>
      </w:r>
      <w:r w:rsidRPr="001E657E">
        <w:rPr>
          <w:rFonts w:ascii="Times New Roman" w:hAnsi="Times New Roman" w:cs="Times New Roman"/>
          <w:sz w:val="28"/>
          <w:szCs w:val="28"/>
        </w:rPr>
        <w:t xml:space="preserve">2 = </w:t>
      </w:r>
      <w:r w:rsidR="00F53D15">
        <w:rPr>
          <w:rFonts w:ascii="Times New Roman" w:hAnsi="Times New Roman" w:cs="Times New Roman"/>
          <w:sz w:val="28"/>
          <w:szCs w:val="28"/>
        </w:rPr>
        <w:t>1</w:t>
      </w:r>
      <w:r w:rsidRPr="001E657E">
        <w:rPr>
          <w:rFonts w:ascii="Times New Roman" w:hAnsi="Times New Roman" w:cs="Times New Roman"/>
          <w:sz w:val="28"/>
          <w:szCs w:val="28"/>
        </w:rPr>
        <w:t xml:space="preserve"> мм.</w:t>
      </w:r>
    </w:p>
    <w:p w14:paraId="17A9B725" w14:textId="77777777" w:rsidR="00DC5F92" w:rsidRPr="001E657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u w:val="single"/>
        </w:rPr>
        <w:t>Подача:</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S</w:t>
      </w:r>
      <w:r w:rsidRPr="001E657E">
        <w:rPr>
          <w:rFonts w:ascii="Times New Roman" w:hAnsi="Times New Roman" w:cs="Times New Roman"/>
          <w:sz w:val="28"/>
          <w:szCs w:val="28"/>
        </w:rPr>
        <w:t xml:space="preserve"> = 0,13 мм/об. </w:t>
      </w:r>
    </w:p>
    <w:p w14:paraId="64E3CFB8" w14:textId="77777777" w:rsidR="00DC5F92" w:rsidRPr="001E657E"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Определяем расчётное значение скорости резания:</w:t>
      </w:r>
    </w:p>
    <w:p w14:paraId="12A4B86A" w14:textId="77777777" w:rsidR="00DC5F92" w:rsidRPr="001E657E" w:rsidRDefault="00DC5F92" w:rsidP="00DC5F92">
      <w:pPr>
        <w:spacing w:line="360" w:lineRule="auto"/>
        <w:ind w:firstLine="709"/>
        <w:jc w:val="both"/>
        <w:rPr>
          <w:rFonts w:ascii="Times New Roman" w:hAnsi="Times New Roman" w:cs="Times New Roman"/>
          <w:iCs/>
          <w:color w:val="000000"/>
          <w:sz w:val="28"/>
          <w:szCs w:val="28"/>
        </w:rPr>
      </w:pPr>
      <m:oMathPara>
        <m:oMath>
          <m:r>
            <m:rPr>
              <m:sty m:val="p"/>
            </m:rPr>
            <w:rPr>
              <w:rFonts w:ascii="Cambria Math" w:hAnsi="Cambria Math" w:cs="Times New Roman"/>
              <w:color w:val="000000"/>
              <w:sz w:val="28"/>
              <w:szCs w:val="28"/>
            </w:rPr>
            <m:t>V=</m:t>
          </m:r>
          <m:f>
            <m:fPr>
              <m:ctrlPr>
                <w:rPr>
                  <w:rFonts w:ascii="Cambria Math" w:hAnsi="Cambria Math" w:cs="Times New Roman"/>
                  <w:iCs/>
                  <w:color w:val="000000"/>
                  <w:sz w:val="28"/>
                  <w:szCs w:val="28"/>
                </w:rPr>
              </m:ctrlPr>
            </m:fPr>
            <m:num>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С</m:t>
                  </m:r>
                </m:e>
                <m:sub>
                  <m:r>
                    <m:rPr>
                      <m:sty m:val="p"/>
                    </m:rPr>
                    <w:rPr>
                      <w:rFonts w:ascii="Cambria Math" w:hAnsi="Cambria Math" w:cs="Times New Roman"/>
                      <w:color w:val="000000"/>
                      <w:sz w:val="28"/>
                      <w:szCs w:val="28"/>
                    </w:rPr>
                    <m:t>v</m:t>
                  </m:r>
                </m:sub>
              </m:sSub>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D</m:t>
                  </m:r>
                </m:e>
                <m:sup>
                  <m:r>
                    <m:rPr>
                      <m:sty m:val="p"/>
                    </m:rPr>
                    <w:rPr>
                      <w:rFonts w:ascii="Cambria Math" w:hAnsi="Cambria Math" w:cs="Times New Roman"/>
                      <w:color w:val="000000"/>
                      <w:sz w:val="28"/>
                      <w:szCs w:val="28"/>
                    </w:rPr>
                    <m:t>q</m:t>
                  </m:r>
                </m:sup>
              </m:sSup>
              <m:r>
                <m:rPr>
                  <m:sty m:val="p"/>
                </m:rPr>
                <w:rPr>
                  <w:rFonts w:ascii="Cambria Math" w:hAnsi="Cambria Math" w:cs="Times New Roman"/>
                  <w:color w:val="000000"/>
                  <w:sz w:val="28"/>
                  <w:szCs w:val="28"/>
                </w:rPr>
                <m:t>⋅</m:t>
              </m:r>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K</m:t>
                  </m:r>
                </m:e>
                <m:sub>
                  <m:r>
                    <m:rPr>
                      <m:sty m:val="p"/>
                    </m:rPr>
                    <w:rPr>
                      <w:rFonts w:ascii="Cambria Math" w:hAnsi="Cambria Math" w:cs="Times New Roman"/>
                      <w:color w:val="000000"/>
                      <w:sz w:val="28"/>
                      <w:szCs w:val="28"/>
                    </w:rPr>
                    <m:t>v</m:t>
                  </m:r>
                </m:sub>
              </m:sSub>
            </m:num>
            <m:den>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T</m:t>
                  </m:r>
                </m:e>
                <m:sup>
                  <m:r>
                    <m:rPr>
                      <m:sty m:val="p"/>
                    </m:rPr>
                    <w:rPr>
                      <w:rFonts w:ascii="Cambria Math" w:hAnsi="Cambria Math" w:cs="Times New Roman"/>
                      <w:color w:val="000000"/>
                      <w:sz w:val="28"/>
                      <w:szCs w:val="28"/>
                    </w:rPr>
                    <m:t>m</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S</m:t>
                  </m:r>
                </m:e>
                <m:sup>
                  <m:r>
                    <m:rPr>
                      <m:sty m:val="p"/>
                    </m:rPr>
                    <w:rPr>
                      <w:rFonts w:ascii="Cambria Math" w:hAnsi="Cambria Math" w:cs="Times New Roman"/>
                      <w:color w:val="000000"/>
                      <w:sz w:val="28"/>
                      <w:szCs w:val="28"/>
                    </w:rPr>
                    <m:t>y</m:t>
                  </m:r>
                </m:sup>
              </m:sSup>
              <m:r>
                <m:rPr>
                  <m:sty m:val="p"/>
                </m:rPr>
                <w:rPr>
                  <w:rFonts w:ascii="Cambria Math" w:hAnsi="Cambria Math" w:cs="Times New Roman"/>
                  <w:color w:val="000000"/>
                  <w:sz w:val="28"/>
                  <w:szCs w:val="28"/>
                </w:rPr>
                <m:t xml:space="preserve"> ⋅</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t</m:t>
                  </m:r>
                </m:e>
                <m:sup>
                  <m:r>
                    <m:rPr>
                      <m:sty m:val="p"/>
                    </m:rPr>
                    <w:rPr>
                      <w:rFonts w:ascii="Cambria Math" w:hAnsi="Cambria Math" w:cs="Times New Roman"/>
                      <w:color w:val="000000"/>
                      <w:sz w:val="28"/>
                      <w:szCs w:val="28"/>
                    </w:rPr>
                    <m:t>x</m:t>
                  </m:r>
                </m:sup>
              </m:sSup>
            </m:den>
          </m:f>
          <m:r>
            <m:rPr>
              <m:sty m:val="p"/>
            </m:rPr>
            <w:rPr>
              <w:rFonts w:ascii="Cambria Math" w:hAnsi="Cambria Math" w:cs="Times New Roman"/>
              <w:color w:val="000000"/>
              <w:sz w:val="28"/>
              <w:szCs w:val="28"/>
            </w:rPr>
            <m:t>,</m:t>
          </m:r>
          <m:f>
            <m:fPr>
              <m:ctrlPr>
                <w:rPr>
                  <w:rFonts w:ascii="Cambria Math" w:hAnsi="Cambria Math" w:cs="Times New Roman"/>
                  <w:color w:val="000000"/>
                  <w:sz w:val="28"/>
                  <w:szCs w:val="28"/>
                </w:rPr>
              </m:ctrlPr>
            </m:fPr>
            <m:num>
              <m:r>
                <m:rPr>
                  <m:sty m:val="p"/>
                </m:rPr>
                <w:rPr>
                  <w:rFonts w:ascii="Cambria Math" w:hAnsi="Cambria Math" w:cs="Times New Roman"/>
                  <w:color w:val="000000"/>
                  <w:sz w:val="28"/>
                  <w:szCs w:val="28"/>
                </w:rPr>
                <m:t>м</m:t>
              </m:r>
            </m:num>
            <m:den>
              <m:r>
                <m:rPr>
                  <m:sty m:val="p"/>
                </m:rPr>
                <w:rPr>
                  <w:rFonts w:ascii="Cambria Math" w:hAnsi="Cambria Math" w:cs="Times New Roman"/>
                  <w:color w:val="000000"/>
                  <w:sz w:val="28"/>
                  <w:szCs w:val="28"/>
                </w:rPr>
                <m:t>мин</m:t>
              </m:r>
            </m:den>
          </m:f>
          <m:r>
            <w:rPr>
              <w:rFonts w:ascii="Cambria Math" w:hAnsi="Cambria Math" w:cs="Times New Roman"/>
              <w:color w:val="000000"/>
              <w:sz w:val="28"/>
              <w:szCs w:val="28"/>
            </w:rPr>
            <m:t>,</m:t>
          </m:r>
        </m:oMath>
      </m:oMathPara>
    </w:p>
    <w:p w14:paraId="54436391" w14:textId="77777777" w:rsidR="00DC5F92" w:rsidRPr="001E657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color w:val="000000"/>
          <w:sz w:val="28"/>
          <w:szCs w:val="28"/>
        </w:rPr>
        <w:t>где Т = 15 – стойкость инструмента по таблице 30 [</w:t>
      </w:r>
      <w:r>
        <w:rPr>
          <w:rFonts w:ascii="Times New Roman" w:hAnsi="Times New Roman" w:cs="Times New Roman"/>
          <w:color w:val="000000"/>
          <w:sz w:val="28"/>
          <w:szCs w:val="28"/>
        </w:rPr>
        <w:t>9</w:t>
      </w:r>
      <w:r w:rsidRPr="001E657E">
        <w:rPr>
          <w:rFonts w:ascii="Times New Roman" w:hAnsi="Times New Roman" w:cs="Times New Roman"/>
          <w:color w:val="000000"/>
          <w:sz w:val="28"/>
          <w:szCs w:val="28"/>
        </w:rPr>
        <w:t>], С</w:t>
      </w:r>
      <w:r w:rsidRPr="001E657E">
        <w:rPr>
          <w:rFonts w:ascii="Times New Roman" w:hAnsi="Times New Roman" w:cs="Times New Roman"/>
          <w:color w:val="000000"/>
          <w:sz w:val="28"/>
          <w:szCs w:val="28"/>
          <w:vertAlign w:val="subscript"/>
          <w:lang w:val="en-US"/>
        </w:rPr>
        <w:t>v</w:t>
      </w:r>
      <w:r w:rsidRPr="001E657E">
        <w:rPr>
          <w:rFonts w:ascii="Times New Roman" w:hAnsi="Times New Roman" w:cs="Times New Roman"/>
          <w:color w:val="000000"/>
          <w:sz w:val="28"/>
          <w:szCs w:val="28"/>
          <w:vertAlign w:val="subscript"/>
        </w:rPr>
        <w:t xml:space="preserve">  </w:t>
      </w:r>
      <w:r w:rsidRPr="001E657E">
        <w:rPr>
          <w:rFonts w:ascii="Times New Roman" w:hAnsi="Times New Roman" w:cs="Times New Roman"/>
          <w:color w:val="000000"/>
          <w:sz w:val="28"/>
          <w:szCs w:val="28"/>
        </w:rPr>
        <w:t xml:space="preserve">= 3,5;  </w:t>
      </w:r>
      <w:r w:rsidRPr="001E657E">
        <w:rPr>
          <w:rFonts w:ascii="Times New Roman" w:hAnsi="Times New Roman" w:cs="Times New Roman"/>
          <w:color w:val="000000"/>
          <w:sz w:val="28"/>
          <w:szCs w:val="28"/>
          <w:lang w:val="en-US"/>
        </w:rPr>
        <w:t>m</w:t>
      </w:r>
      <w:r w:rsidRPr="001E657E">
        <w:rPr>
          <w:rFonts w:ascii="Times New Roman" w:hAnsi="Times New Roman" w:cs="Times New Roman"/>
          <w:color w:val="000000"/>
          <w:sz w:val="28"/>
          <w:szCs w:val="28"/>
        </w:rPr>
        <w:t xml:space="preserve"> = 0,12; </w:t>
      </w:r>
      <w:r w:rsidRPr="001E657E">
        <w:rPr>
          <w:rFonts w:ascii="Times New Roman" w:hAnsi="Times New Roman" w:cs="Times New Roman"/>
          <w:color w:val="000000"/>
          <w:sz w:val="28"/>
          <w:szCs w:val="28"/>
          <w:lang w:val="en-US"/>
        </w:rPr>
        <w:t>q</w:t>
      </w:r>
      <w:r w:rsidRPr="001E657E">
        <w:rPr>
          <w:rFonts w:ascii="Times New Roman" w:hAnsi="Times New Roman" w:cs="Times New Roman"/>
          <w:color w:val="000000"/>
          <w:sz w:val="28"/>
          <w:szCs w:val="28"/>
        </w:rPr>
        <w:t xml:space="preserve"> = 0,5; </w:t>
      </w:r>
      <w:r w:rsidRPr="001E657E">
        <w:rPr>
          <w:rFonts w:ascii="Times New Roman" w:hAnsi="Times New Roman" w:cs="Times New Roman"/>
          <w:color w:val="000000"/>
          <w:sz w:val="28"/>
          <w:szCs w:val="28"/>
          <w:lang w:val="en-US"/>
        </w:rPr>
        <w:t>y</w:t>
      </w:r>
      <w:r w:rsidRPr="001E657E">
        <w:rPr>
          <w:rFonts w:ascii="Times New Roman" w:hAnsi="Times New Roman" w:cs="Times New Roman"/>
          <w:color w:val="000000"/>
          <w:sz w:val="28"/>
          <w:szCs w:val="28"/>
        </w:rPr>
        <w:t xml:space="preserve"> = 0,45, </w:t>
      </w:r>
      <w:r w:rsidRPr="001E657E">
        <w:rPr>
          <w:rFonts w:ascii="Times New Roman" w:hAnsi="Times New Roman" w:cs="Times New Roman"/>
          <w:color w:val="000000"/>
          <w:sz w:val="28"/>
          <w:szCs w:val="28"/>
          <w:lang w:val="en-US"/>
        </w:rPr>
        <w:t>x</w:t>
      </w:r>
      <w:r w:rsidRPr="001E657E">
        <w:rPr>
          <w:rFonts w:ascii="Times New Roman" w:hAnsi="Times New Roman" w:cs="Times New Roman"/>
          <w:color w:val="000000"/>
          <w:sz w:val="28"/>
          <w:szCs w:val="28"/>
        </w:rPr>
        <w:t xml:space="preserve"> = 0,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м</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uv</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tv</w:t>
      </w:r>
      <w:r w:rsidRPr="001E657E">
        <w:rPr>
          <w:rFonts w:ascii="Times New Roman" w:hAnsi="Times New Roman" w:cs="Times New Roman"/>
          <w:sz w:val="28"/>
          <w:szCs w:val="28"/>
        </w:rPr>
        <w:t xml:space="preserve"> – общий  поправочный коэффициент, учитывающий фактические условия резания.</w:t>
      </w:r>
    </w:p>
    <w:p w14:paraId="384FA032" w14:textId="77777777" w:rsidR="00DC5F92" w:rsidRPr="001E657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м</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 0,685,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uv</w:t>
      </w:r>
      <w:r w:rsidRPr="001E657E">
        <w:rPr>
          <w:rFonts w:ascii="Times New Roman" w:hAnsi="Times New Roman" w:cs="Times New Roman"/>
          <w:sz w:val="28"/>
          <w:szCs w:val="28"/>
        </w:rPr>
        <w:t xml:space="preserve"> = 0,74,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tv</w:t>
      </w:r>
      <w:r w:rsidRPr="001E657E">
        <w:rPr>
          <w:rFonts w:ascii="Times New Roman" w:hAnsi="Times New Roman" w:cs="Times New Roman"/>
          <w:sz w:val="28"/>
          <w:szCs w:val="28"/>
        </w:rPr>
        <w:t xml:space="preserve"> = 0,85 (учитывает глубину сверления), тогда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 0,685·0,74·0,85 = 0,431 (все значения взяты из таблиц [</w:t>
      </w:r>
      <w:r>
        <w:rPr>
          <w:rFonts w:ascii="Times New Roman" w:hAnsi="Times New Roman" w:cs="Times New Roman"/>
          <w:sz w:val="28"/>
          <w:szCs w:val="28"/>
        </w:rPr>
        <w:t>9</w:t>
      </w:r>
      <w:r w:rsidRPr="001E657E">
        <w:rPr>
          <w:rFonts w:ascii="Times New Roman" w:hAnsi="Times New Roman" w:cs="Times New Roman"/>
          <w:sz w:val="28"/>
          <w:szCs w:val="28"/>
        </w:rPr>
        <w:t>]).</w:t>
      </w:r>
    </w:p>
    <w:p w14:paraId="61C174EE" w14:textId="77777777" w:rsidR="00DC5F92" w:rsidRPr="001E657E" w:rsidRDefault="00DC5F92" w:rsidP="00DC5F92">
      <w:pPr>
        <w:spacing w:line="360" w:lineRule="auto"/>
        <w:ind w:firstLine="709"/>
        <w:jc w:val="both"/>
        <w:rPr>
          <w:rFonts w:ascii="Times New Roman" w:hAnsi="Times New Roman" w:cs="Times New Roman"/>
          <w:color w:val="000000"/>
          <w:sz w:val="28"/>
          <w:szCs w:val="28"/>
          <w:lang w:val="en-US"/>
        </w:rPr>
      </w:pPr>
      <m:oMathPara>
        <m:oMath>
          <m:r>
            <w:rPr>
              <w:rFonts w:ascii="Cambria Math" w:hAnsi="Cambria Math" w:cs="Times New Roman"/>
              <w:color w:val="000000"/>
              <w:sz w:val="28"/>
              <w:szCs w:val="28"/>
              <w:lang w:val="en-US"/>
            </w:rPr>
            <m:t>V=</m:t>
          </m:r>
          <m:f>
            <m:fPr>
              <m:ctrlPr>
                <w:rPr>
                  <w:rFonts w:ascii="Cambria Math" w:hAnsi="Cambria Math" w:cs="Times New Roman"/>
                  <w:i/>
                  <w:color w:val="000000"/>
                  <w:sz w:val="28"/>
                  <w:szCs w:val="28"/>
                  <w:lang w:val="en-US"/>
                </w:rPr>
              </m:ctrlPr>
            </m:fPr>
            <m:num>
              <m:r>
                <w:rPr>
                  <w:rFonts w:ascii="Cambria Math" w:hAnsi="Cambria Math" w:cs="Times New Roman"/>
                  <w:color w:val="000000"/>
                  <w:sz w:val="28"/>
                  <w:szCs w:val="28"/>
                  <w:lang w:val="en-US"/>
                </w:rPr>
                <m:t>3,5∙</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2,8</m:t>
                  </m:r>
                </m:e>
                <m:sup>
                  <m:r>
                    <w:rPr>
                      <w:rFonts w:ascii="Cambria Math" w:hAnsi="Cambria Math" w:cs="Times New Roman"/>
                      <w:color w:val="000000"/>
                      <w:sz w:val="28"/>
                      <w:szCs w:val="28"/>
                      <w:lang w:val="en-US"/>
                    </w:rPr>
                    <m:t>0,5</m:t>
                  </m:r>
                </m:sup>
              </m:sSup>
              <m:r>
                <w:rPr>
                  <w:rFonts w:ascii="Cambria Math" w:hAnsi="Cambria Math" w:cs="Times New Roman"/>
                  <w:color w:val="000000"/>
                  <w:sz w:val="28"/>
                  <w:szCs w:val="28"/>
                  <w:lang w:val="en-US"/>
                </w:rPr>
                <m:t>∙0,431</m:t>
              </m:r>
            </m:num>
            <m:den>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15</m:t>
                  </m:r>
                </m:e>
                <m:sup>
                  <m:r>
                    <w:rPr>
                      <w:rFonts w:ascii="Cambria Math" w:hAnsi="Cambria Math" w:cs="Times New Roman"/>
                      <w:color w:val="000000"/>
                      <w:sz w:val="28"/>
                      <w:szCs w:val="28"/>
                      <w:lang w:val="en-US"/>
                    </w:rPr>
                    <m:t>0,12</m:t>
                  </m:r>
                </m:sup>
              </m:sSup>
              <m:r>
                <w:rPr>
                  <w:rFonts w:ascii="Cambria Math" w:hAnsi="Cambria Math" w:cs="Times New Roman"/>
                  <w:color w:val="000000"/>
                  <w:sz w:val="28"/>
                  <w:szCs w:val="28"/>
                  <w:lang w:val="en-US"/>
                </w:rPr>
                <m:t>∙</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0,13</m:t>
                  </m:r>
                </m:e>
                <m:sup>
                  <m:r>
                    <w:rPr>
                      <w:rFonts w:ascii="Cambria Math" w:hAnsi="Cambria Math" w:cs="Times New Roman"/>
                      <w:color w:val="000000"/>
                      <w:sz w:val="28"/>
                      <w:szCs w:val="28"/>
                      <w:lang w:val="en-US"/>
                    </w:rPr>
                    <m:t>0,45</m:t>
                  </m:r>
                </m:sup>
              </m:sSup>
              <m:r>
                <w:rPr>
                  <w:rFonts w:ascii="Cambria Math" w:hAnsi="Cambria Math" w:cs="Times New Roman"/>
                  <w:color w:val="000000"/>
                  <w:sz w:val="28"/>
                  <w:szCs w:val="28"/>
                  <w:lang w:val="en-US"/>
                </w:rPr>
                <m:t>∙</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0,56</m:t>
                  </m:r>
                </m:e>
                <m:sup>
                  <m:r>
                    <w:rPr>
                      <w:rFonts w:ascii="Cambria Math" w:hAnsi="Cambria Math" w:cs="Times New Roman"/>
                      <w:color w:val="000000"/>
                      <w:sz w:val="28"/>
                      <w:szCs w:val="28"/>
                      <w:lang w:val="en-US"/>
                    </w:rPr>
                    <m:t>0</m:t>
                  </m:r>
                </m:sup>
              </m:sSup>
            </m:den>
          </m:f>
          <m:r>
            <w:rPr>
              <w:rFonts w:ascii="Cambria Math" w:hAnsi="Cambria Math" w:cs="Times New Roman"/>
              <w:color w:val="000000"/>
              <w:sz w:val="28"/>
              <w:szCs w:val="28"/>
              <w:lang w:val="en-US"/>
            </w:rPr>
            <m:t>=3,7 м/мин.</m:t>
          </m:r>
        </m:oMath>
      </m:oMathPara>
    </w:p>
    <w:p w14:paraId="55AFB556"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u w:val="single"/>
        </w:rPr>
        <w:t>Крутящий момент, Н·м:</w:t>
      </w:r>
    </w:p>
    <w:p w14:paraId="50CC8D24" w14:textId="77777777" w:rsidR="00DC5F92" w:rsidRPr="001E657E" w:rsidRDefault="00000000" w:rsidP="00DC5F92">
      <w:pPr>
        <w:spacing w:line="360" w:lineRule="auto"/>
        <w:ind w:firstLine="709"/>
        <w:jc w:val="center"/>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М</m:t>
            </m:r>
          </m:e>
          <m:sub>
            <m:r>
              <w:rPr>
                <w:rFonts w:ascii="Cambria Math" w:hAnsi="Cambria Math" w:cs="Times New Roman"/>
                <w:color w:val="000000"/>
                <w:sz w:val="28"/>
                <w:szCs w:val="28"/>
              </w:rPr>
              <m:t>кр</m:t>
            </m:r>
          </m:sub>
        </m:sSub>
        <m:r>
          <w:rPr>
            <w:rFonts w:ascii="Cambria Math" w:hAnsi="Cambria Math" w:cs="Times New Roman"/>
            <w:color w:val="000000"/>
            <w:sz w:val="28"/>
            <w:szCs w:val="28"/>
          </w:rPr>
          <m:t>=10</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М</m:t>
            </m:r>
          </m:sub>
        </m:sSub>
        <m:sSup>
          <m:sSupPr>
            <m:ctrlPr>
              <w:rPr>
                <w:rFonts w:ascii="Cambria Math" w:hAnsi="Cambria Math" w:cs="Times New Roman"/>
                <w:i/>
                <w:color w:val="000000"/>
                <w:sz w:val="28"/>
                <w:szCs w:val="28"/>
              </w:rPr>
            </m:ctrlPr>
          </m:sSupPr>
          <m:e>
            <m:r>
              <w:rPr>
                <w:rFonts w:ascii="Cambria Math" w:hAnsi="Cambria Math" w:cs="Times New Roman"/>
                <w:color w:val="000000"/>
                <w:sz w:val="28"/>
                <w:szCs w:val="28"/>
                <w:lang w:val="en-US"/>
              </w:rPr>
              <m:t>D</m:t>
            </m:r>
          </m:e>
          <m:sup>
            <m:r>
              <w:rPr>
                <w:rFonts w:ascii="Cambria Math" w:hAnsi="Cambria Math" w:cs="Times New Roman"/>
                <w:color w:val="000000"/>
                <w:sz w:val="28"/>
                <w:szCs w:val="28"/>
              </w:rPr>
              <m:t>q</m:t>
            </m:r>
          </m:sup>
        </m:sSup>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S</m:t>
            </m:r>
          </m:e>
          <m:sup>
            <m:r>
              <w:rPr>
                <w:rFonts w:ascii="Cambria Math" w:hAnsi="Cambria Math" w:cs="Times New Roman"/>
                <w:color w:val="000000"/>
                <w:sz w:val="28"/>
                <w:szCs w:val="28"/>
              </w:rPr>
              <m:t>y</m:t>
            </m:r>
          </m:sup>
        </m:sSup>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K</m:t>
            </m:r>
          </m:e>
          <m:sub>
            <m:r>
              <w:rPr>
                <w:rFonts w:ascii="Cambria Math" w:hAnsi="Cambria Math" w:cs="Times New Roman"/>
                <w:color w:val="000000"/>
                <w:sz w:val="28"/>
                <w:szCs w:val="28"/>
              </w:rPr>
              <m:t>p</m:t>
            </m:r>
          </m:sub>
        </m:sSub>
      </m:oMath>
      <w:r w:rsidR="00DC5F92" w:rsidRPr="001E657E">
        <w:rPr>
          <w:rFonts w:ascii="Times New Roman" w:eastAsiaTheme="minorEastAsia" w:hAnsi="Times New Roman" w:cs="Times New Roman"/>
          <w:color w:val="000000"/>
          <w:sz w:val="28"/>
          <w:szCs w:val="28"/>
        </w:rPr>
        <w:t>,</w:t>
      </w:r>
    </w:p>
    <w:p w14:paraId="524F834E"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rPr>
        <w:t>где С</w:t>
      </w:r>
      <w:r w:rsidRPr="001E657E">
        <w:rPr>
          <w:rFonts w:ascii="Times New Roman" w:hAnsi="Times New Roman" w:cs="Times New Roman"/>
          <w:color w:val="000000"/>
          <w:sz w:val="28"/>
          <w:szCs w:val="28"/>
          <w:vertAlign w:val="subscript"/>
        </w:rPr>
        <w:t>М</w:t>
      </w:r>
      <w:r w:rsidRPr="001E657E">
        <w:rPr>
          <w:rFonts w:ascii="Times New Roman" w:hAnsi="Times New Roman" w:cs="Times New Roman"/>
          <w:color w:val="000000"/>
          <w:sz w:val="28"/>
          <w:szCs w:val="28"/>
        </w:rPr>
        <w:t xml:space="preserve"> = 0,012, </w:t>
      </w:r>
      <w:r w:rsidRPr="001E657E">
        <w:rPr>
          <w:rFonts w:ascii="Times New Roman" w:hAnsi="Times New Roman" w:cs="Times New Roman"/>
          <w:color w:val="000000"/>
          <w:sz w:val="28"/>
          <w:szCs w:val="28"/>
          <w:lang w:val="en-US"/>
        </w:rPr>
        <w:t>q</w:t>
      </w:r>
      <w:r w:rsidRPr="001E657E">
        <w:rPr>
          <w:rFonts w:ascii="Times New Roman" w:hAnsi="Times New Roman" w:cs="Times New Roman"/>
          <w:color w:val="000000"/>
          <w:sz w:val="28"/>
          <w:szCs w:val="28"/>
        </w:rPr>
        <w:t xml:space="preserve"> = 2,2, </w:t>
      </w:r>
      <w:r w:rsidRPr="001E657E">
        <w:rPr>
          <w:rFonts w:ascii="Times New Roman" w:hAnsi="Times New Roman" w:cs="Times New Roman"/>
          <w:color w:val="000000"/>
          <w:sz w:val="28"/>
          <w:szCs w:val="28"/>
          <w:lang w:val="en-US"/>
        </w:rPr>
        <w:t>y</w:t>
      </w:r>
      <w:r w:rsidRPr="001E657E">
        <w:rPr>
          <w:rFonts w:ascii="Times New Roman" w:hAnsi="Times New Roman" w:cs="Times New Roman"/>
          <w:color w:val="000000"/>
          <w:sz w:val="28"/>
          <w:szCs w:val="28"/>
        </w:rPr>
        <w:t xml:space="preserve"> = 0,8, </w:t>
      </w:r>
      <w:r w:rsidRPr="001E657E">
        <w:rPr>
          <w:rFonts w:ascii="Times New Roman" w:hAnsi="Times New Roman" w:cs="Times New Roman"/>
          <w:color w:val="000000"/>
          <w:sz w:val="28"/>
          <w:szCs w:val="28"/>
          <w:lang w:val="en-US"/>
        </w:rPr>
        <w:t>K</w:t>
      </w:r>
      <w:r w:rsidRPr="001E657E">
        <w:rPr>
          <w:rFonts w:ascii="Times New Roman" w:hAnsi="Times New Roman" w:cs="Times New Roman"/>
          <w:color w:val="000000"/>
          <w:sz w:val="28"/>
          <w:szCs w:val="28"/>
          <w:vertAlign w:val="subscript"/>
          <w:lang w:val="en-US"/>
        </w:rPr>
        <w:t>p</w:t>
      </w:r>
      <w:r w:rsidRPr="001E657E">
        <w:rPr>
          <w:rFonts w:ascii="Times New Roman" w:hAnsi="Times New Roman" w:cs="Times New Roman"/>
          <w:color w:val="000000"/>
          <w:sz w:val="28"/>
          <w:szCs w:val="28"/>
          <w:vertAlign w:val="subscript"/>
        </w:rPr>
        <w:t xml:space="preserve"> </w:t>
      </w:r>
      <w:r w:rsidRPr="001E657E">
        <w:rPr>
          <w:rFonts w:ascii="Times New Roman" w:hAnsi="Times New Roman" w:cs="Times New Roman"/>
          <w:color w:val="000000"/>
          <w:sz w:val="28"/>
          <w:szCs w:val="28"/>
        </w:rPr>
        <w:t>= 1,4 – определяют</w:t>
      </w:r>
      <w:r w:rsidRPr="001E657E">
        <w:rPr>
          <w:rFonts w:ascii="Times New Roman" w:hAnsi="Times New Roman" w:cs="Times New Roman"/>
          <w:color w:val="000000"/>
          <w:sz w:val="28"/>
          <w:szCs w:val="28"/>
          <w:lang w:val="en-US"/>
        </w:rPr>
        <w:t>c</w:t>
      </w:r>
      <w:r w:rsidRPr="001E657E">
        <w:rPr>
          <w:rFonts w:ascii="Times New Roman" w:hAnsi="Times New Roman" w:cs="Times New Roman"/>
          <w:color w:val="000000"/>
          <w:sz w:val="28"/>
          <w:szCs w:val="28"/>
        </w:rPr>
        <w:t>я по таблицам [</w:t>
      </w:r>
      <w:r>
        <w:rPr>
          <w:rFonts w:ascii="Times New Roman" w:hAnsi="Times New Roman" w:cs="Times New Roman"/>
          <w:color w:val="000000"/>
          <w:sz w:val="28"/>
          <w:szCs w:val="28"/>
        </w:rPr>
        <w:t>9</w:t>
      </w:r>
      <w:r w:rsidRPr="001E657E">
        <w:rPr>
          <w:rFonts w:ascii="Times New Roman" w:hAnsi="Times New Roman" w:cs="Times New Roman"/>
          <w:color w:val="000000"/>
          <w:sz w:val="28"/>
          <w:szCs w:val="28"/>
        </w:rPr>
        <w:t>].</w:t>
      </w:r>
    </w:p>
    <w:p w14:paraId="4F6D3063" w14:textId="77777777" w:rsidR="00DC5F92" w:rsidRPr="001E657E" w:rsidRDefault="00000000" w:rsidP="00DC5F92">
      <w:pPr>
        <w:spacing w:line="360" w:lineRule="auto"/>
        <w:ind w:firstLine="709"/>
        <w:jc w:val="both"/>
        <w:rPr>
          <w:rFonts w:ascii="Times New Roman" w:hAnsi="Times New Roman" w:cs="Times New Roman"/>
          <w:color w:val="000000"/>
          <w:sz w:val="28"/>
          <w:szCs w:val="28"/>
          <w:lang w:val="en-US"/>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М</m:t>
              </m:r>
            </m:e>
            <m:sub>
              <m:r>
                <w:rPr>
                  <w:rFonts w:ascii="Cambria Math" w:hAnsi="Cambria Math" w:cs="Times New Roman"/>
                  <w:color w:val="000000"/>
                  <w:sz w:val="28"/>
                  <w:szCs w:val="28"/>
                </w:rPr>
                <m:t>кр</m:t>
              </m:r>
            </m:sub>
          </m:sSub>
          <m:r>
            <w:rPr>
              <w:rFonts w:ascii="Cambria Math" w:hAnsi="Cambria Math" w:cs="Times New Roman"/>
              <w:color w:val="000000"/>
              <w:sz w:val="28"/>
              <w:szCs w:val="28"/>
              <w:lang w:val="en-US"/>
            </w:rPr>
            <m:t>=10∙0,012∙</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2,8</m:t>
              </m:r>
            </m:e>
            <m:sup>
              <m:r>
                <w:rPr>
                  <w:rFonts w:ascii="Cambria Math" w:hAnsi="Cambria Math" w:cs="Times New Roman"/>
                  <w:color w:val="000000"/>
                  <w:sz w:val="28"/>
                  <w:szCs w:val="28"/>
                  <w:lang w:val="en-US"/>
                </w:rPr>
                <m:t>2,2</m:t>
              </m:r>
            </m:sup>
          </m:sSup>
          <m:r>
            <w:rPr>
              <w:rFonts w:ascii="Cambria Math" w:hAnsi="Cambria Math" w:cs="Times New Roman"/>
              <w:color w:val="000000"/>
              <w:sz w:val="28"/>
              <w:szCs w:val="28"/>
              <w:lang w:val="en-US"/>
            </w:rPr>
            <m:t>∙</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0,13</m:t>
              </m:r>
            </m:e>
            <m:sup>
              <m:r>
                <w:rPr>
                  <w:rFonts w:ascii="Cambria Math" w:hAnsi="Cambria Math" w:cs="Times New Roman"/>
                  <w:color w:val="000000"/>
                  <w:sz w:val="28"/>
                  <w:szCs w:val="28"/>
                  <w:lang w:val="en-US"/>
                </w:rPr>
                <m:t>0,8</m:t>
              </m:r>
            </m:sup>
          </m:sSup>
          <m:r>
            <w:rPr>
              <w:rFonts w:ascii="Cambria Math" w:hAnsi="Cambria Math" w:cs="Times New Roman"/>
              <w:color w:val="000000"/>
              <w:sz w:val="28"/>
              <w:szCs w:val="28"/>
              <w:lang w:val="en-US"/>
            </w:rPr>
            <m:t>∙1,4</m:t>
          </m:r>
          <m:r>
            <w:rPr>
              <w:rFonts w:ascii="Cambria Math" w:eastAsiaTheme="minorEastAsia" w:hAnsi="Cambria Math" w:cs="Times New Roman"/>
              <w:color w:val="000000"/>
              <w:sz w:val="28"/>
              <w:szCs w:val="28"/>
              <w:lang w:val="en-US"/>
            </w:rPr>
            <m:t>=0,32.</m:t>
          </m:r>
        </m:oMath>
      </m:oMathPara>
    </w:p>
    <w:p w14:paraId="2AE612C5"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u w:val="single"/>
        </w:rPr>
        <w:t>Осевая сила, Н:</w:t>
      </w:r>
    </w:p>
    <w:p w14:paraId="576ACA02" w14:textId="77777777" w:rsidR="00DC5F92" w:rsidRPr="001E657E" w:rsidRDefault="00000000" w:rsidP="00DC5F92">
      <w:pPr>
        <w:spacing w:line="360" w:lineRule="auto"/>
        <w:ind w:firstLine="709"/>
        <w:jc w:val="center"/>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P</m:t>
            </m:r>
          </m:e>
          <m:sub>
            <m:r>
              <w:rPr>
                <w:rFonts w:ascii="Cambria Math" w:hAnsi="Cambria Math" w:cs="Times New Roman"/>
                <w:color w:val="000000"/>
                <w:sz w:val="28"/>
                <w:szCs w:val="28"/>
              </w:rPr>
              <m:t>0</m:t>
            </m:r>
          </m:sub>
        </m:sSub>
        <m:r>
          <w:rPr>
            <w:rFonts w:ascii="Cambria Math" w:hAnsi="Cambria Math" w:cs="Times New Roman"/>
            <w:color w:val="000000"/>
            <w:sz w:val="28"/>
            <w:szCs w:val="28"/>
          </w:rPr>
          <m:t>=10</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p</m:t>
            </m:r>
          </m:sub>
        </m:sSub>
        <m:sSup>
          <m:sSupPr>
            <m:ctrlPr>
              <w:rPr>
                <w:rFonts w:ascii="Cambria Math" w:hAnsi="Cambria Math" w:cs="Times New Roman"/>
                <w:i/>
                <w:color w:val="000000"/>
                <w:sz w:val="28"/>
                <w:szCs w:val="28"/>
              </w:rPr>
            </m:ctrlPr>
          </m:sSupPr>
          <m:e>
            <m:r>
              <w:rPr>
                <w:rFonts w:ascii="Cambria Math" w:hAnsi="Cambria Math" w:cs="Times New Roman"/>
                <w:color w:val="000000"/>
                <w:sz w:val="28"/>
                <w:szCs w:val="28"/>
                <w:lang w:val="en-US"/>
              </w:rPr>
              <m:t>D</m:t>
            </m:r>
          </m:e>
          <m:sup>
            <m:r>
              <w:rPr>
                <w:rFonts w:ascii="Cambria Math" w:hAnsi="Cambria Math" w:cs="Times New Roman"/>
                <w:color w:val="000000"/>
                <w:sz w:val="28"/>
                <w:szCs w:val="28"/>
              </w:rPr>
              <m:t>q</m:t>
            </m:r>
          </m:sup>
        </m:sSup>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S</m:t>
            </m:r>
          </m:e>
          <m:sup>
            <m:r>
              <w:rPr>
                <w:rFonts w:ascii="Cambria Math" w:hAnsi="Cambria Math" w:cs="Times New Roman"/>
                <w:color w:val="000000"/>
                <w:sz w:val="28"/>
                <w:szCs w:val="28"/>
              </w:rPr>
              <m:t>y</m:t>
            </m:r>
          </m:sup>
        </m:sSup>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K</m:t>
            </m:r>
          </m:e>
          <m:sub>
            <m:r>
              <w:rPr>
                <w:rFonts w:ascii="Cambria Math" w:hAnsi="Cambria Math" w:cs="Times New Roman"/>
                <w:color w:val="000000"/>
                <w:sz w:val="28"/>
                <w:szCs w:val="28"/>
              </w:rPr>
              <m:t>p</m:t>
            </m:r>
          </m:sub>
        </m:sSub>
      </m:oMath>
      <w:r w:rsidR="00DC5F92" w:rsidRPr="001E657E">
        <w:rPr>
          <w:rFonts w:ascii="Times New Roman" w:eastAsiaTheme="minorEastAsia" w:hAnsi="Times New Roman" w:cs="Times New Roman"/>
          <w:color w:val="000000"/>
          <w:sz w:val="28"/>
          <w:szCs w:val="28"/>
        </w:rPr>
        <w:t>,</w:t>
      </w:r>
    </w:p>
    <w:p w14:paraId="36D4A2A4"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rPr>
        <w:t>где С</w:t>
      </w:r>
      <w:r w:rsidRPr="001E657E">
        <w:rPr>
          <w:rFonts w:ascii="Times New Roman" w:hAnsi="Times New Roman" w:cs="Times New Roman"/>
          <w:color w:val="000000"/>
          <w:sz w:val="28"/>
          <w:szCs w:val="28"/>
          <w:vertAlign w:val="subscript"/>
          <w:lang w:val="en-US"/>
        </w:rPr>
        <w:t>p</w:t>
      </w:r>
      <w:r w:rsidRPr="001E657E">
        <w:rPr>
          <w:rFonts w:ascii="Times New Roman" w:hAnsi="Times New Roman" w:cs="Times New Roman"/>
          <w:color w:val="000000"/>
          <w:sz w:val="28"/>
          <w:szCs w:val="28"/>
        </w:rPr>
        <w:t xml:space="preserve"> = 42, </w:t>
      </w:r>
      <w:r w:rsidRPr="001E657E">
        <w:rPr>
          <w:rFonts w:ascii="Times New Roman" w:hAnsi="Times New Roman" w:cs="Times New Roman"/>
          <w:color w:val="000000"/>
          <w:sz w:val="28"/>
          <w:szCs w:val="28"/>
          <w:lang w:val="en-US"/>
        </w:rPr>
        <w:t>q</w:t>
      </w:r>
      <w:r w:rsidRPr="001E657E">
        <w:rPr>
          <w:rFonts w:ascii="Times New Roman" w:hAnsi="Times New Roman" w:cs="Times New Roman"/>
          <w:color w:val="000000"/>
          <w:sz w:val="28"/>
          <w:szCs w:val="28"/>
        </w:rPr>
        <w:t xml:space="preserve"> = 1,2 , </w:t>
      </w:r>
      <w:r w:rsidRPr="001E657E">
        <w:rPr>
          <w:rFonts w:ascii="Times New Roman" w:hAnsi="Times New Roman" w:cs="Times New Roman"/>
          <w:color w:val="000000"/>
          <w:sz w:val="28"/>
          <w:szCs w:val="28"/>
          <w:lang w:val="en-US"/>
        </w:rPr>
        <w:t>y</w:t>
      </w:r>
      <w:r w:rsidRPr="001E657E">
        <w:rPr>
          <w:rFonts w:ascii="Times New Roman" w:hAnsi="Times New Roman" w:cs="Times New Roman"/>
          <w:color w:val="000000"/>
          <w:sz w:val="28"/>
          <w:szCs w:val="28"/>
        </w:rPr>
        <w:t xml:space="preserve"> = 0,75 , </w:t>
      </w:r>
      <w:r w:rsidRPr="001E657E">
        <w:rPr>
          <w:rFonts w:ascii="Times New Roman" w:hAnsi="Times New Roman" w:cs="Times New Roman"/>
          <w:color w:val="000000"/>
          <w:sz w:val="28"/>
          <w:szCs w:val="28"/>
          <w:lang w:val="en-US"/>
        </w:rPr>
        <w:t>K</w:t>
      </w:r>
      <w:r w:rsidRPr="001E657E">
        <w:rPr>
          <w:rFonts w:ascii="Times New Roman" w:hAnsi="Times New Roman" w:cs="Times New Roman"/>
          <w:color w:val="000000"/>
          <w:sz w:val="28"/>
          <w:szCs w:val="28"/>
          <w:vertAlign w:val="subscript"/>
          <w:lang w:val="en-US"/>
        </w:rPr>
        <w:t>p</w:t>
      </w:r>
      <w:r w:rsidRPr="001E657E">
        <w:rPr>
          <w:rFonts w:ascii="Times New Roman" w:hAnsi="Times New Roman" w:cs="Times New Roman"/>
          <w:color w:val="000000"/>
          <w:sz w:val="28"/>
          <w:szCs w:val="28"/>
          <w:vertAlign w:val="subscript"/>
        </w:rPr>
        <w:t xml:space="preserve"> </w:t>
      </w:r>
      <w:r w:rsidRPr="001E657E">
        <w:rPr>
          <w:rFonts w:ascii="Times New Roman" w:hAnsi="Times New Roman" w:cs="Times New Roman"/>
          <w:color w:val="000000"/>
          <w:sz w:val="28"/>
          <w:szCs w:val="28"/>
        </w:rPr>
        <w:t>= 1,4 - определяют</w:t>
      </w:r>
      <w:r w:rsidRPr="001E657E">
        <w:rPr>
          <w:rFonts w:ascii="Times New Roman" w:hAnsi="Times New Roman" w:cs="Times New Roman"/>
          <w:color w:val="000000"/>
          <w:sz w:val="28"/>
          <w:szCs w:val="28"/>
          <w:lang w:val="en-US"/>
        </w:rPr>
        <w:t>c</w:t>
      </w:r>
      <w:r w:rsidRPr="001E657E">
        <w:rPr>
          <w:rFonts w:ascii="Times New Roman" w:hAnsi="Times New Roman" w:cs="Times New Roman"/>
          <w:color w:val="000000"/>
          <w:sz w:val="28"/>
          <w:szCs w:val="28"/>
        </w:rPr>
        <w:t>я по таблицам [</w:t>
      </w:r>
      <w:r>
        <w:rPr>
          <w:rFonts w:ascii="Times New Roman" w:hAnsi="Times New Roman" w:cs="Times New Roman"/>
          <w:color w:val="000000"/>
          <w:sz w:val="28"/>
          <w:szCs w:val="28"/>
        </w:rPr>
        <w:t>9</w:t>
      </w:r>
      <w:r w:rsidRPr="001E657E">
        <w:rPr>
          <w:rFonts w:ascii="Times New Roman" w:hAnsi="Times New Roman" w:cs="Times New Roman"/>
          <w:color w:val="000000"/>
          <w:sz w:val="28"/>
          <w:szCs w:val="28"/>
        </w:rPr>
        <w:t>].</w:t>
      </w:r>
    </w:p>
    <w:p w14:paraId="16704758" w14:textId="77777777" w:rsidR="00DC5F92" w:rsidRPr="001E657E" w:rsidRDefault="00000000" w:rsidP="00DC5F92">
      <w:pPr>
        <w:spacing w:line="360" w:lineRule="auto"/>
        <w:ind w:firstLine="709"/>
        <w:jc w:val="both"/>
        <w:rPr>
          <w:rFonts w:ascii="Times New Roman" w:eastAsiaTheme="minorEastAsia" w:hAnsi="Times New Roman" w:cs="Times New Roman"/>
          <w:color w:val="000000"/>
          <w:sz w:val="28"/>
          <w:szCs w:val="28"/>
          <w:lang w:val="en-US"/>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P</m:t>
              </m:r>
            </m:e>
            <m:sub>
              <m:r>
                <w:rPr>
                  <w:rFonts w:ascii="Cambria Math" w:hAnsi="Cambria Math" w:cs="Times New Roman"/>
                  <w:color w:val="000000"/>
                  <w:sz w:val="28"/>
                  <w:szCs w:val="28"/>
                </w:rPr>
                <m:t>0</m:t>
              </m:r>
            </m:sub>
          </m:sSub>
          <m:r>
            <w:rPr>
              <w:rFonts w:ascii="Cambria Math" w:hAnsi="Cambria Math" w:cs="Times New Roman"/>
              <w:color w:val="000000"/>
              <w:sz w:val="28"/>
              <w:szCs w:val="28"/>
              <w:lang w:val="en-US"/>
            </w:rPr>
            <m:t>=10∙42∙</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2,8</m:t>
              </m:r>
            </m:e>
            <m:sup>
              <m:r>
                <w:rPr>
                  <w:rFonts w:ascii="Cambria Math" w:hAnsi="Cambria Math" w:cs="Times New Roman"/>
                  <w:color w:val="000000"/>
                  <w:sz w:val="28"/>
                  <w:szCs w:val="28"/>
                  <w:lang w:val="en-US"/>
                </w:rPr>
                <m:t>1,2</m:t>
              </m:r>
            </m:sup>
          </m:sSup>
          <m:r>
            <w:rPr>
              <w:rFonts w:ascii="Cambria Math" w:hAnsi="Cambria Math" w:cs="Times New Roman"/>
              <w:color w:val="000000"/>
              <w:sz w:val="28"/>
              <w:szCs w:val="28"/>
              <w:lang w:val="en-US"/>
            </w:rPr>
            <m:t>∙</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0,13</m:t>
              </m:r>
            </m:e>
            <m:sup>
              <m:r>
                <w:rPr>
                  <w:rFonts w:ascii="Cambria Math" w:hAnsi="Cambria Math" w:cs="Times New Roman"/>
                  <w:color w:val="000000"/>
                  <w:sz w:val="28"/>
                  <w:szCs w:val="28"/>
                  <w:lang w:val="en-US"/>
                </w:rPr>
                <m:t>0,75</m:t>
              </m:r>
            </m:sup>
          </m:sSup>
          <m:r>
            <w:rPr>
              <w:rFonts w:ascii="Cambria Math" w:hAnsi="Cambria Math" w:cs="Times New Roman"/>
              <w:color w:val="000000"/>
              <w:sz w:val="28"/>
              <w:szCs w:val="28"/>
              <w:lang w:val="en-US"/>
            </w:rPr>
            <m:t>∙1,4</m:t>
          </m:r>
          <m:r>
            <w:rPr>
              <w:rFonts w:ascii="Cambria Math" w:eastAsiaTheme="minorEastAsia" w:hAnsi="Cambria Math" w:cs="Times New Roman"/>
              <w:color w:val="000000"/>
              <w:sz w:val="28"/>
              <w:szCs w:val="28"/>
              <w:lang w:val="en-US"/>
            </w:rPr>
            <m:t>=438.</m:t>
          </m:r>
        </m:oMath>
      </m:oMathPara>
    </w:p>
    <w:p w14:paraId="6C6DC5AB" w14:textId="77777777" w:rsidR="00DC5F92" w:rsidRPr="001E657E" w:rsidRDefault="00DC5F92" w:rsidP="00DC5F92">
      <w:pPr>
        <w:spacing w:line="360" w:lineRule="auto"/>
        <w:ind w:firstLine="709"/>
        <w:jc w:val="both"/>
        <w:rPr>
          <w:rFonts w:ascii="Times New Roman" w:eastAsiaTheme="minorEastAsia" w:hAnsi="Times New Roman" w:cs="Times New Roman"/>
          <w:color w:val="000000"/>
          <w:sz w:val="28"/>
          <w:szCs w:val="28"/>
          <w:lang w:val="en-US"/>
        </w:rPr>
      </w:pPr>
      <w:r w:rsidRPr="001E657E">
        <w:rPr>
          <w:rFonts w:ascii="Times New Roman" w:eastAsiaTheme="minorEastAsia" w:hAnsi="Times New Roman" w:cs="Times New Roman"/>
          <w:color w:val="000000"/>
          <w:sz w:val="28"/>
          <w:szCs w:val="28"/>
          <w:u w:val="single"/>
        </w:rPr>
        <w:t>Частота вращения инструмента:</w:t>
      </w:r>
    </w:p>
    <w:p w14:paraId="4A4534FF" w14:textId="77777777" w:rsidR="00DC5F92" w:rsidRPr="001E657E" w:rsidRDefault="00DC5F92" w:rsidP="00DC5F92">
      <w:pPr>
        <w:spacing w:line="360" w:lineRule="auto"/>
        <w:ind w:firstLine="709"/>
        <w:jc w:val="both"/>
        <w:rPr>
          <w:rFonts w:ascii="Times New Roman" w:eastAsiaTheme="minorEastAsia" w:hAnsi="Times New Roman" w:cs="Times New Roman"/>
          <w:color w:val="000000"/>
          <w:sz w:val="28"/>
          <w:szCs w:val="28"/>
        </w:rPr>
      </w:pPr>
      <m:oMathPara>
        <m:oMath>
          <m:r>
            <w:rPr>
              <w:rFonts w:ascii="Cambria Math" w:eastAsiaTheme="minorEastAsia" w:hAnsi="Cambria Math" w:cs="Times New Roman"/>
              <w:color w:val="000000"/>
              <w:sz w:val="28"/>
              <w:szCs w:val="28"/>
              <w:lang w:val="en-US"/>
            </w:rPr>
            <m:t>n=</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1000V</m:t>
              </m:r>
            </m:num>
            <m:den>
              <m:r>
                <w:rPr>
                  <w:rFonts w:ascii="Cambria Math" w:eastAsiaTheme="minorEastAsia" w:hAnsi="Cambria Math" w:cs="Times New Roman"/>
                  <w:color w:val="000000"/>
                  <w:sz w:val="28"/>
                  <w:szCs w:val="28"/>
                  <w:lang w:val="en-US"/>
                </w:rPr>
                <m:t>πD</m:t>
              </m:r>
            </m:den>
          </m:f>
          <m:r>
            <w:rPr>
              <w:rFonts w:ascii="Cambria Math" w:eastAsiaTheme="minorEastAsia" w:hAnsi="Cambria Math" w:cs="Times New Roman"/>
              <w:color w:val="000000"/>
              <w:sz w:val="28"/>
              <w:szCs w:val="28"/>
              <w:lang w:val="en-US"/>
            </w:rPr>
            <m:t>=</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1000∙3,7</m:t>
              </m:r>
            </m:num>
            <m:den>
              <m:r>
                <w:rPr>
                  <w:rFonts w:ascii="Cambria Math" w:eastAsiaTheme="minorEastAsia" w:hAnsi="Cambria Math" w:cs="Times New Roman"/>
                  <w:color w:val="000000"/>
                  <w:sz w:val="28"/>
                  <w:szCs w:val="28"/>
                  <w:lang w:val="en-US"/>
                </w:rPr>
                <m:t>3,14·2,8</m:t>
              </m:r>
            </m:den>
          </m:f>
          <m:r>
            <w:rPr>
              <w:rFonts w:ascii="Cambria Math" w:eastAsiaTheme="minorEastAsia" w:hAnsi="Cambria Math" w:cs="Times New Roman"/>
              <w:color w:val="000000"/>
              <w:sz w:val="28"/>
              <w:szCs w:val="28"/>
              <w:lang w:val="en-US"/>
            </w:rPr>
            <m:t>=420</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об</m:t>
              </m:r>
            </m:num>
            <m:den>
              <m:r>
                <w:rPr>
                  <w:rFonts w:ascii="Cambria Math" w:eastAsiaTheme="minorEastAsia" w:hAnsi="Cambria Math" w:cs="Times New Roman"/>
                  <w:color w:val="000000"/>
                  <w:sz w:val="28"/>
                  <w:szCs w:val="28"/>
                  <w:lang w:val="en-US"/>
                </w:rPr>
                <m:t>мин</m:t>
              </m:r>
            </m:den>
          </m:f>
          <m:r>
            <w:rPr>
              <w:rFonts w:ascii="Cambria Math" w:eastAsiaTheme="minorEastAsia" w:hAnsi="Cambria Math" w:cs="Times New Roman"/>
              <w:color w:val="000000"/>
              <w:sz w:val="28"/>
              <w:szCs w:val="28"/>
              <w:lang w:val="en-US"/>
            </w:rPr>
            <m:t>.</m:t>
          </m:r>
        </m:oMath>
      </m:oMathPara>
    </w:p>
    <w:p w14:paraId="5C0EE87C" w14:textId="77777777" w:rsidR="00DC5F92" w:rsidRPr="001E657E" w:rsidRDefault="00DC5F92" w:rsidP="00DC5F92">
      <w:pPr>
        <w:spacing w:line="360" w:lineRule="auto"/>
        <w:ind w:firstLine="709"/>
        <w:jc w:val="both"/>
        <w:rPr>
          <w:rFonts w:ascii="Times New Roman" w:hAnsi="Times New Roman" w:cs="Times New Roman"/>
          <w:i/>
          <w:color w:val="000000"/>
          <w:sz w:val="28"/>
          <w:szCs w:val="28"/>
          <w:lang w:val="en-US"/>
        </w:rPr>
      </w:pPr>
      <w:r w:rsidRPr="001E657E">
        <w:rPr>
          <w:rFonts w:ascii="Times New Roman" w:hAnsi="Times New Roman" w:cs="Times New Roman"/>
          <w:color w:val="000000"/>
          <w:sz w:val="28"/>
          <w:szCs w:val="28"/>
          <w:u w:val="single"/>
        </w:rPr>
        <w:t>Мощность резания:</w:t>
      </w:r>
    </w:p>
    <w:p w14:paraId="42F9D2AF" w14:textId="77777777" w:rsidR="00DC5F92" w:rsidRPr="00711160" w:rsidRDefault="00000000" w:rsidP="00DC5F92">
      <w:pPr>
        <w:spacing w:line="360" w:lineRule="auto"/>
        <w:ind w:firstLine="709"/>
        <w:jc w:val="both"/>
        <w:rPr>
          <w:rFonts w:ascii="Times New Roman" w:eastAsiaTheme="minorEastAsia" w:hAnsi="Times New Roman" w:cs="Times New Roman"/>
          <w:i/>
          <w:color w:val="000000"/>
          <w:sz w:val="28"/>
          <w:szCs w:val="28"/>
          <w:lang w:val="en-US"/>
        </w:rPr>
      </w:pPr>
      <m:oMathPara>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N</m:t>
              </m:r>
            </m:e>
            <m:sub>
              <m:r>
                <w:rPr>
                  <w:rFonts w:ascii="Cambria Math" w:hAnsi="Cambria Math" w:cs="Times New Roman"/>
                  <w:color w:val="000000"/>
                  <w:sz w:val="28"/>
                  <w:szCs w:val="28"/>
                  <w:lang w:val="en-US"/>
                </w:rPr>
                <m:t>e</m:t>
              </m:r>
            </m:sub>
          </m:sSub>
          <m:r>
            <w:rPr>
              <w:rFonts w:ascii="Cambria Math" w:hAnsi="Cambria Math" w:cs="Times New Roman"/>
              <w:color w:val="000000"/>
              <w:sz w:val="28"/>
              <w:szCs w:val="28"/>
              <w:lang w:val="en-US"/>
            </w:rPr>
            <m:t>=</m:t>
          </m:r>
          <m:f>
            <m:fPr>
              <m:ctrlPr>
                <w:rPr>
                  <w:rFonts w:ascii="Cambria Math" w:hAnsi="Cambria Math" w:cs="Times New Roman"/>
                  <w:i/>
                  <w:color w:val="000000"/>
                  <w:sz w:val="28"/>
                  <w:szCs w:val="28"/>
                  <w:lang w:val="en-US"/>
                </w:rPr>
              </m:ctrlPr>
            </m:fPr>
            <m:num>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rPr>
                    <m:t>М</m:t>
                  </m:r>
                </m:e>
                <m:sub>
                  <m:r>
                    <w:rPr>
                      <w:rFonts w:ascii="Cambria Math" w:hAnsi="Cambria Math" w:cs="Times New Roman"/>
                      <w:color w:val="000000"/>
                      <w:sz w:val="28"/>
                      <w:szCs w:val="28"/>
                      <w:lang w:val="en-US"/>
                    </w:rPr>
                    <m:t>кр</m:t>
                  </m:r>
                </m:sub>
              </m:sSub>
              <m:r>
                <w:rPr>
                  <w:rFonts w:ascii="Cambria Math" w:hAnsi="Cambria Math" w:cs="Times New Roman"/>
                  <w:color w:val="000000"/>
                  <w:sz w:val="28"/>
                  <w:szCs w:val="28"/>
                  <w:lang w:val="en-US"/>
                </w:rPr>
                <m:t>n</m:t>
              </m:r>
            </m:num>
            <m:den>
              <m:r>
                <w:rPr>
                  <w:rFonts w:ascii="Cambria Math" w:hAnsi="Cambria Math" w:cs="Times New Roman"/>
                  <w:color w:val="000000"/>
                  <w:sz w:val="28"/>
                  <w:szCs w:val="28"/>
                  <w:lang w:val="en-US"/>
                </w:rPr>
                <m:t>9750</m:t>
              </m:r>
            </m:den>
          </m:f>
          <m:r>
            <w:rPr>
              <w:rFonts w:ascii="Cambria Math" w:hAnsi="Cambria Math" w:cs="Times New Roman"/>
              <w:color w:val="000000"/>
              <w:sz w:val="28"/>
              <w:szCs w:val="28"/>
              <w:lang w:val="en-US"/>
            </w:rPr>
            <m:t>=</m:t>
          </m:r>
          <m:f>
            <m:fPr>
              <m:ctrlPr>
                <w:rPr>
                  <w:rFonts w:ascii="Cambria Math" w:hAnsi="Cambria Math" w:cs="Times New Roman"/>
                  <w:i/>
                  <w:color w:val="000000"/>
                  <w:sz w:val="28"/>
                  <w:szCs w:val="28"/>
                  <w:lang w:val="en-US"/>
                </w:rPr>
              </m:ctrlPr>
            </m:fPr>
            <m:num>
              <m:r>
                <w:rPr>
                  <w:rFonts w:ascii="Cambria Math" w:hAnsi="Cambria Math" w:cs="Times New Roman"/>
                  <w:color w:val="000000"/>
                  <w:sz w:val="28"/>
                  <w:szCs w:val="28"/>
                  <w:lang w:val="en-US"/>
                </w:rPr>
                <m:t>0,32·500</m:t>
              </m:r>
            </m:num>
            <m:den>
              <m:r>
                <w:rPr>
                  <w:rFonts w:ascii="Cambria Math" w:hAnsi="Cambria Math" w:cs="Times New Roman"/>
                  <w:color w:val="000000"/>
                  <w:sz w:val="28"/>
                  <w:szCs w:val="28"/>
                  <w:lang w:val="en-US"/>
                </w:rPr>
                <m:t>9750</m:t>
              </m:r>
            </m:den>
          </m:f>
          <m:r>
            <w:rPr>
              <w:rFonts w:ascii="Cambria Math" w:hAnsi="Cambria Math" w:cs="Times New Roman"/>
              <w:color w:val="000000"/>
              <w:sz w:val="28"/>
              <w:szCs w:val="28"/>
              <w:lang w:val="en-US"/>
            </w:rPr>
            <m:t>=0, 016 кВт.</m:t>
          </m:r>
        </m:oMath>
      </m:oMathPara>
    </w:p>
    <w:p w14:paraId="05146429" w14:textId="77777777" w:rsidR="00DC5F92" w:rsidRPr="00711160" w:rsidRDefault="00DC5F92" w:rsidP="00DC5F92">
      <w:pPr>
        <w:spacing w:line="360" w:lineRule="auto"/>
        <w:ind w:firstLine="709"/>
        <w:jc w:val="both"/>
        <w:rPr>
          <w:rFonts w:ascii="Times New Roman" w:eastAsiaTheme="minorEastAsia" w:hAnsi="Times New Roman" w:cs="Times New Roman"/>
          <w:iCs/>
          <w:color w:val="000000"/>
          <w:sz w:val="28"/>
          <w:szCs w:val="28"/>
        </w:rPr>
      </w:pPr>
      <w:r>
        <w:rPr>
          <w:rFonts w:ascii="Times New Roman" w:eastAsiaTheme="minorEastAsia" w:hAnsi="Times New Roman" w:cs="Times New Roman"/>
          <w:iCs/>
          <w:color w:val="000000"/>
          <w:sz w:val="28"/>
          <w:szCs w:val="28"/>
        </w:rPr>
        <w:t>Таким образом проводятся расчеты режимов резания для всех операций. Таблицы с результатами приведены на листе №2  «Операционные  эскизы».</w:t>
      </w:r>
    </w:p>
    <w:p w14:paraId="7A533189" w14:textId="77777777" w:rsidR="00DC5F92" w:rsidRPr="00711160" w:rsidRDefault="00DC5F92" w:rsidP="00DC5F92">
      <w:pPr>
        <w:spacing w:after="200" w:line="276" w:lineRule="auto"/>
        <w:rPr>
          <w:rFonts w:ascii="Times New Roman" w:eastAsiaTheme="minorEastAsia" w:hAnsi="Times New Roman" w:cs="Times New Roman"/>
          <w:iCs/>
          <w:color w:val="000000"/>
          <w:sz w:val="28"/>
          <w:szCs w:val="28"/>
        </w:rPr>
      </w:pPr>
      <w:r w:rsidRPr="00711160">
        <w:rPr>
          <w:rFonts w:ascii="Times New Roman" w:eastAsiaTheme="minorEastAsia" w:hAnsi="Times New Roman" w:cs="Times New Roman"/>
          <w:iCs/>
          <w:color w:val="000000"/>
          <w:sz w:val="28"/>
          <w:szCs w:val="28"/>
        </w:rPr>
        <w:br w:type="page"/>
      </w:r>
    </w:p>
    <w:p w14:paraId="64A06142" w14:textId="6B3BE4D2" w:rsidR="00DC5F92" w:rsidRPr="001441B3" w:rsidRDefault="00335777" w:rsidP="001441B3">
      <w:pPr>
        <w:pStyle w:val="2"/>
        <w:numPr>
          <w:ilvl w:val="1"/>
          <w:numId w:val="41"/>
        </w:numPr>
        <w:ind w:left="0" w:firstLine="0"/>
        <w:jc w:val="center"/>
        <w:rPr>
          <w:sz w:val="28"/>
          <w:szCs w:val="28"/>
        </w:rPr>
      </w:pPr>
      <w:bookmarkStart w:id="17" w:name="_Toc60656599"/>
      <w:bookmarkStart w:id="18" w:name="_Toc121832249"/>
      <w:r w:rsidRPr="001441B3">
        <w:rPr>
          <w:sz w:val="28"/>
          <w:szCs w:val="28"/>
        </w:rPr>
        <w:lastRenderedPageBreak/>
        <w:t>Р</w:t>
      </w:r>
      <w:r w:rsidR="00DC5F92" w:rsidRPr="001441B3">
        <w:rPr>
          <w:sz w:val="28"/>
          <w:szCs w:val="28"/>
        </w:rPr>
        <w:t>асчет штучного времени обработки детали</w:t>
      </w:r>
      <w:bookmarkEnd w:id="17"/>
      <w:bookmarkEnd w:id="18"/>
    </w:p>
    <w:p w14:paraId="77C010FE" w14:textId="77777777" w:rsidR="00DC5F92" w:rsidRPr="00BB529B" w:rsidRDefault="00DC5F92" w:rsidP="00DC5F92">
      <w:pPr>
        <w:spacing w:line="360" w:lineRule="auto"/>
        <w:ind w:firstLine="709"/>
        <w:jc w:val="both"/>
        <w:rPr>
          <w:rFonts w:ascii="Times New Roman" w:hAnsi="Times New Roman" w:cs="Times New Roman"/>
          <w:color w:val="000000"/>
          <w:sz w:val="28"/>
          <w:szCs w:val="28"/>
        </w:rPr>
      </w:pPr>
      <w:r w:rsidRPr="00BB529B">
        <w:rPr>
          <w:rFonts w:ascii="Times New Roman" w:hAnsi="Times New Roman" w:cs="Times New Roman"/>
          <w:color w:val="000000"/>
          <w:sz w:val="28"/>
          <w:szCs w:val="28"/>
        </w:rPr>
        <w:t>Техническая норма времени является важнейшим параметром для расчетов элементов себестоимости изделия и планирования производства, а также используется в качестве критерия оценки уровня производительности технологического процесса.</w:t>
      </w:r>
    </w:p>
    <w:p w14:paraId="1E58CF52" w14:textId="61872986" w:rsidR="00DC5F92" w:rsidRPr="00F85EF3" w:rsidRDefault="00DC5F92" w:rsidP="00F85EF3">
      <w:pPr>
        <w:pStyle w:val="a7"/>
        <w:numPr>
          <w:ilvl w:val="2"/>
          <w:numId w:val="41"/>
        </w:numPr>
        <w:spacing w:before="240"/>
        <w:ind w:left="0" w:firstLine="0"/>
        <w:jc w:val="center"/>
        <w:outlineLvl w:val="2"/>
        <w:rPr>
          <w:rFonts w:cs="Times New Roman"/>
          <w:b/>
          <w:bCs/>
          <w:szCs w:val="28"/>
        </w:rPr>
      </w:pPr>
      <w:bookmarkStart w:id="19" w:name="_Toc121832250"/>
      <w:r w:rsidRPr="00F85EF3">
        <w:rPr>
          <w:rFonts w:cs="Times New Roman"/>
          <w:b/>
          <w:bCs/>
          <w:szCs w:val="28"/>
        </w:rPr>
        <w:t>Расчет основного времени</w:t>
      </w:r>
      <w:bookmarkEnd w:id="19"/>
    </w:p>
    <w:p w14:paraId="501637C2" w14:textId="77777777" w:rsidR="00DC5F92" w:rsidRPr="00FF7456" w:rsidRDefault="00DC5F92" w:rsidP="00DC5F92">
      <w:pPr>
        <w:pStyle w:val="a7"/>
        <w:ind w:firstLine="709"/>
        <w:rPr>
          <w:rFonts w:cs="Times New Roman"/>
          <w:szCs w:val="28"/>
        </w:rPr>
      </w:pPr>
      <w:r w:rsidRPr="00FF7456">
        <w:rPr>
          <w:rFonts w:cs="Times New Roman"/>
          <w:szCs w:val="28"/>
        </w:rPr>
        <w:t xml:space="preserve">Основное время </w:t>
      </w:r>
      <w:r w:rsidRPr="00FF7456">
        <w:rPr>
          <w:rFonts w:cs="Times New Roman"/>
          <w:szCs w:val="28"/>
          <w:lang w:val="en-US"/>
        </w:rPr>
        <w:t>T</w:t>
      </w:r>
      <w:r w:rsidRPr="00FF7456">
        <w:rPr>
          <w:rFonts w:cs="Times New Roman"/>
          <w:szCs w:val="28"/>
          <w:vertAlign w:val="subscript"/>
        </w:rPr>
        <w:t>0</w:t>
      </w:r>
      <w:r w:rsidRPr="00FF7456">
        <w:rPr>
          <w:rFonts w:cs="Times New Roman"/>
          <w:szCs w:val="28"/>
        </w:rPr>
        <w:t xml:space="preserve"> на изменение формы и размеров заготовки определяем по формуле</w:t>
      </w:r>
      <w:r>
        <w:rPr>
          <w:rFonts w:cs="Times New Roman"/>
          <w:szCs w:val="28"/>
        </w:rPr>
        <w:t>:</w:t>
      </w:r>
      <w:r w:rsidRPr="00FF7456">
        <w:rPr>
          <w:rFonts w:cs="Times New Roman"/>
          <w:szCs w:val="28"/>
        </w:rPr>
        <w:t xml:space="preserve"> </w:t>
      </w:r>
    </w:p>
    <w:p w14:paraId="7F65E570" w14:textId="77777777" w:rsidR="00DC5F92" w:rsidRPr="00FF7456" w:rsidRDefault="00000000" w:rsidP="00DC5F92">
      <w:pPr>
        <w:pStyle w:val="a7"/>
        <w:ind w:firstLine="709"/>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0</m:t>
              </m:r>
            </m:sub>
          </m:sSub>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l+</m:t>
              </m:r>
              <m:sSub>
                <m:sSubPr>
                  <m:ctrlPr>
                    <w:rPr>
                      <w:rFonts w:ascii="Cambria Math" w:hAnsi="Cambria Math" w:cs="Times New Roman"/>
                      <w:i/>
                      <w:szCs w:val="28"/>
                    </w:rPr>
                  </m:ctrlPr>
                </m:sSubPr>
                <m:e>
                  <m:r>
                    <w:rPr>
                      <w:rFonts w:ascii="Cambria Math" w:hAnsi="Cambria Math" w:cs="Times New Roman"/>
                      <w:szCs w:val="28"/>
                    </w:rPr>
                    <m:t>l</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l</m:t>
                  </m:r>
                </m:e>
                <m:sub>
                  <m:r>
                    <w:rPr>
                      <w:rFonts w:ascii="Cambria Math" w:hAnsi="Cambria Math" w:cs="Times New Roman"/>
                      <w:szCs w:val="28"/>
                    </w:rPr>
                    <m:t>2</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l</m:t>
                  </m:r>
                </m:e>
                <m:sub>
                  <m:r>
                    <w:rPr>
                      <w:rFonts w:ascii="Cambria Math" w:hAnsi="Cambria Math" w:cs="Times New Roman"/>
                      <w:szCs w:val="28"/>
                    </w:rPr>
                    <m:t>3</m:t>
                  </m:r>
                </m:sub>
              </m:sSub>
            </m:num>
            <m:den>
              <m:r>
                <w:rPr>
                  <w:rFonts w:ascii="Cambria Math" w:hAnsi="Cambria Math" w:cs="Times New Roman"/>
                  <w:szCs w:val="28"/>
                </w:rPr>
                <m:t>n s</m:t>
              </m:r>
            </m:den>
          </m:f>
          <m:r>
            <w:rPr>
              <w:rFonts w:ascii="Cambria Math" w:eastAsiaTheme="minorEastAsia" w:hAnsi="Cambria Math" w:cs="Times New Roman"/>
              <w:szCs w:val="28"/>
            </w:rPr>
            <m:t>i</m:t>
          </m:r>
        </m:oMath>
      </m:oMathPara>
    </w:p>
    <w:p w14:paraId="03200356" w14:textId="77777777" w:rsidR="00DC5F92" w:rsidRPr="00FF7456" w:rsidRDefault="00DC5F92" w:rsidP="00DC5F92">
      <w:pPr>
        <w:pStyle w:val="a7"/>
        <w:ind w:firstLine="709"/>
        <w:rPr>
          <w:rFonts w:cs="Times New Roman"/>
          <w:szCs w:val="28"/>
        </w:rPr>
      </w:pPr>
      <w:r w:rsidRPr="00FF7456">
        <w:rPr>
          <w:rFonts w:cs="Times New Roman"/>
          <w:szCs w:val="28"/>
        </w:rPr>
        <w:t xml:space="preserve">где L- длина рабочего хода резца, мм, </w:t>
      </w:r>
    </w:p>
    <w:p w14:paraId="7E2CA147" w14:textId="77777777" w:rsidR="00DC5F92" w:rsidRPr="00FF7456" w:rsidRDefault="00DC5F92" w:rsidP="00DC5F92">
      <w:pPr>
        <w:pStyle w:val="a7"/>
        <w:ind w:firstLine="709"/>
        <w:rPr>
          <w:rFonts w:cs="Times New Roman"/>
          <w:szCs w:val="28"/>
        </w:rPr>
      </w:pPr>
      <w:r w:rsidRPr="00FF7456">
        <w:rPr>
          <w:rFonts w:cs="Times New Roman"/>
          <w:szCs w:val="28"/>
        </w:rPr>
        <w:t xml:space="preserve">где l - длина обрабатываемой поверхности, мм; </w:t>
      </w:r>
    </w:p>
    <w:p w14:paraId="113412FD" w14:textId="77777777" w:rsidR="00DC5F92" w:rsidRPr="00FF7456" w:rsidRDefault="00DC5F92" w:rsidP="00DC5F92">
      <w:pPr>
        <w:pStyle w:val="a7"/>
        <w:ind w:firstLine="709"/>
        <w:rPr>
          <w:rFonts w:cs="Times New Roman"/>
          <w:szCs w:val="28"/>
        </w:rPr>
      </w:pPr>
      <w:r w:rsidRPr="00FF7456">
        <w:rPr>
          <w:rFonts w:cs="Times New Roman"/>
          <w:szCs w:val="28"/>
          <w:lang w:val="en-US"/>
        </w:rPr>
        <w:t>l</w:t>
      </w:r>
      <w:r w:rsidRPr="00FF7456">
        <w:rPr>
          <w:rFonts w:cs="Times New Roman"/>
          <w:szCs w:val="28"/>
          <w:vertAlign w:val="subscript"/>
        </w:rPr>
        <w:t>1</w:t>
      </w:r>
      <w:r>
        <w:rPr>
          <w:rFonts w:cs="Times New Roman"/>
          <w:szCs w:val="28"/>
          <w:vertAlign w:val="subscript"/>
        </w:rPr>
        <w:t xml:space="preserve"> </w:t>
      </w:r>
      <w:r w:rsidRPr="00FF7456">
        <w:rPr>
          <w:rFonts w:cs="Times New Roman"/>
          <w:szCs w:val="28"/>
        </w:rPr>
        <w:t>=</w:t>
      </w:r>
      <w:r>
        <w:rPr>
          <w:rFonts w:cs="Times New Roman"/>
          <w:szCs w:val="28"/>
        </w:rPr>
        <w:t xml:space="preserve"> </w:t>
      </w:r>
      <w:r w:rsidRPr="00FF7456">
        <w:rPr>
          <w:rFonts w:cs="Times New Roman"/>
          <w:szCs w:val="28"/>
        </w:rPr>
        <w:t>t</w:t>
      </w:r>
      <w:r>
        <w:rPr>
          <w:rFonts w:cs="Times New Roman"/>
          <w:szCs w:val="28"/>
        </w:rPr>
        <w:t>·</w:t>
      </w:r>
      <w:r w:rsidRPr="00FF7456">
        <w:rPr>
          <w:rFonts w:cs="Times New Roman"/>
          <w:szCs w:val="28"/>
        </w:rPr>
        <w:t xml:space="preserve">ctgφ+ (0,5...2) - величина пути врезания, мм; </w:t>
      </w:r>
    </w:p>
    <w:p w14:paraId="15C93793" w14:textId="77777777" w:rsidR="00DC5F92" w:rsidRPr="00FF7456" w:rsidRDefault="00DC5F92" w:rsidP="00DC5F92">
      <w:pPr>
        <w:pStyle w:val="a7"/>
        <w:ind w:firstLine="709"/>
        <w:rPr>
          <w:rFonts w:cs="Times New Roman"/>
          <w:szCs w:val="28"/>
        </w:rPr>
      </w:pPr>
      <w:r w:rsidRPr="00FF7456">
        <w:rPr>
          <w:rFonts w:cs="Times New Roman"/>
          <w:szCs w:val="28"/>
          <w:lang w:val="en-US"/>
        </w:rPr>
        <w:t>l</w:t>
      </w:r>
      <w:r w:rsidRPr="00FF7456">
        <w:rPr>
          <w:rFonts w:cs="Times New Roman"/>
          <w:szCs w:val="28"/>
          <w:vertAlign w:val="subscript"/>
        </w:rPr>
        <w:t>2</w:t>
      </w:r>
      <w:r>
        <w:rPr>
          <w:rFonts w:cs="Times New Roman"/>
          <w:szCs w:val="28"/>
          <w:vertAlign w:val="subscript"/>
        </w:rPr>
        <w:t xml:space="preserve"> </w:t>
      </w:r>
      <w:r w:rsidRPr="00FF7456">
        <w:rPr>
          <w:rFonts w:cs="Times New Roman"/>
          <w:szCs w:val="28"/>
        </w:rPr>
        <w:t>- величина перебега резца (вывода инструмента), 1-3 мм</w:t>
      </w:r>
      <w:r>
        <w:rPr>
          <w:rFonts w:cs="Times New Roman"/>
          <w:szCs w:val="28"/>
        </w:rPr>
        <w:t>;</w:t>
      </w:r>
    </w:p>
    <w:p w14:paraId="6365B6B3" w14:textId="77777777" w:rsidR="00DC5F92" w:rsidRPr="00FF7456" w:rsidRDefault="00DC5F92" w:rsidP="00DC5F92">
      <w:pPr>
        <w:pStyle w:val="a7"/>
        <w:ind w:firstLine="709"/>
        <w:rPr>
          <w:rFonts w:cs="Times New Roman"/>
          <w:szCs w:val="28"/>
        </w:rPr>
      </w:pPr>
      <w:r w:rsidRPr="00FF7456">
        <w:rPr>
          <w:rFonts w:cs="Times New Roman"/>
          <w:szCs w:val="28"/>
          <w:lang w:val="en-US"/>
        </w:rPr>
        <w:t>l</w:t>
      </w:r>
      <w:r w:rsidRPr="00FF7456">
        <w:rPr>
          <w:rFonts w:cs="Times New Roman"/>
          <w:szCs w:val="28"/>
        </w:rPr>
        <w:softHyphen/>
      </w:r>
      <w:r w:rsidRPr="00FF7456">
        <w:rPr>
          <w:rFonts w:cs="Times New Roman"/>
          <w:szCs w:val="28"/>
          <w:vertAlign w:val="subscript"/>
        </w:rPr>
        <w:t>3</w:t>
      </w:r>
      <w:r w:rsidRPr="00FF7456">
        <w:rPr>
          <w:rFonts w:cs="Times New Roman"/>
          <w:szCs w:val="28"/>
        </w:rPr>
        <w:t xml:space="preserve">- величина пути для снятия пробных стружек, мм. В массовом производстве при работе на настроенных станках не учитывается; </w:t>
      </w:r>
    </w:p>
    <w:p w14:paraId="501EE8FD" w14:textId="77777777" w:rsidR="00DC5F92" w:rsidRDefault="00DC5F92" w:rsidP="00DC5F92">
      <w:pPr>
        <w:pStyle w:val="a7"/>
        <w:ind w:firstLine="709"/>
        <w:rPr>
          <w:rFonts w:cs="Times New Roman"/>
          <w:szCs w:val="28"/>
        </w:rPr>
      </w:pPr>
      <w:r w:rsidRPr="00FF7456">
        <w:rPr>
          <w:rFonts w:cs="Times New Roman"/>
          <w:szCs w:val="28"/>
          <w:lang w:val="en-US"/>
        </w:rPr>
        <w:t>i</w:t>
      </w:r>
      <w:r w:rsidRPr="00FF7456">
        <w:rPr>
          <w:rFonts w:cs="Times New Roman"/>
          <w:szCs w:val="28"/>
        </w:rPr>
        <w:t xml:space="preserve"> - число рабочих ходов резца. </w:t>
      </w:r>
    </w:p>
    <w:p w14:paraId="4CDD0455" w14:textId="77777777" w:rsidR="00DC5F92" w:rsidRPr="00FF7456" w:rsidRDefault="00DC5F92" w:rsidP="00DC5F92">
      <w:pPr>
        <w:pStyle w:val="a7"/>
        <w:ind w:firstLine="709"/>
        <w:rPr>
          <w:rFonts w:cs="Times New Roman"/>
          <w:szCs w:val="28"/>
        </w:rPr>
      </w:pPr>
    </w:p>
    <w:p w14:paraId="55FC0339" w14:textId="435FF069" w:rsidR="00DC5F92" w:rsidRPr="00C2695D" w:rsidRDefault="00DC5F92" w:rsidP="00C2695D">
      <w:pPr>
        <w:pStyle w:val="a7"/>
        <w:numPr>
          <w:ilvl w:val="2"/>
          <w:numId w:val="41"/>
        </w:numPr>
        <w:ind w:left="0" w:firstLine="0"/>
        <w:jc w:val="center"/>
        <w:outlineLvl w:val="2"/>
        <w:rPr>
          <w:rFonts w:cs="Times New Roman"/>
          <w:b/>
          <w:bCs/>
          <w:szCs w:val="28"/>
        </w:rPr>
      </w:pPr>
      <w:bookmarkStart w:id="20" w:name="_Toc121832251"/>
      <w:r w:rsidRPr="00C2695D">
        <w:rPr>
          <w:rFonts w:cs="Times New Roman"/>
          <w:b/>
          <w:bCs/>
          <w:szCs w:val="28"/>
        </w:rPr>
        <w:t>Расчёт вспомогательного времени</w:t>
      </w:r>
      <w:bookmarkEnd w:id="20"/>
    </w:p>
    <w:p w14:paraId="40149373" w14:textId="77777777" w:rsidR="00DC5F92" w:rsidRPr="00FF7456" w:rsidRDefault="00DC5F92" w:rsidP="00DC5F92">
      <w:pPr>
        <w:pStyle w:val="a7"/>
        <w:ind w:firstLine="709"/>
        <w:rPr>
          <w:rFonts w:cs="Times New Roman"/>
          <w:szCs w:val="28"/>
        </w:rPr>
      </w:pPr>
      <w:r w:rsidRPr="00FF7456">
        <w:rPr>
          <w:rFonts w:cs="Times New Roman"/>
          <w:szCs w:val="28"/>
        </w:rPr>
        <w:t xml:space="preserve">Вспомогательное время рассчитывается по следующей формуле: </w:t>
      </w:r>
    </w:p>
    <w:p w14:paraId="70697246" w14:textId="77777777" w:rsidR="00DC5F92" w:rsidRPr="00FF7456" w:rsidRDefault="00000000" w:rsidP="00DC5F92">
      <w:pPr>
        <w:pStyle w:val="a7"/>
        <w:ind w:firstLine="709"/>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Ву</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Воп</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Визм</m:t>
              </m:r>
            </m:sub>
          </m:sSub>
        </m:oMath>
      </m:oMathPara>
    </w:p>
    <w:p w14:paraId="1851DCEC" w14:textId="58823005" w:rsidR="00DC5F92" w:rsidRPr="00FF7456" w:rsidRDefault="00DC5F92" w:rsidP="00DC5F92">
      <w:pPr>
        <w:pStyle w:val="a7"/>
        <w:ind w:firstLine="709"/>
        <w:rPr>
          <w:rFonts w:cs="Times New Roman"/>
          <w:szCs w:val="28"/>
        </w:rPr>
      </w:pPr>
      <w:r w:rsidRPr="00FF7456">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Ву</m:t>
            </m:r>
          </m:sub>
        </m:sSub>
      </m:oMath>
      <w:r w:rsidRPr="00FF7456">
        <w:rPr>
          <w:rFonts w:cs="Times New Roman"/>
          <w:szCs w:val="28"/>
        </w:rPr>
        <w:t xml:space="preserve"> – время на установку и снятие детали вручную или подъёмником, мин</w:t>
      </w:r>
    </w:p>
    <w:p w14:paraId="1794F605" w14:textId="38CB49D2" w:rsidR="00DC5F92" w:rsidRPr="00FF7456" w:rsidRDefault="00000000" w:rsidP="00DC5F92">
      <w:pPr>
        <w:pStyle w:val="a7"/>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Воп</m:t>
            </m:r>
          </m:sub>
        </m:sSub>
      </m:oMath>
      <w:r w:rsidR="00DC5F92" w:rsidRPr="00FF7456">
        <w:rPr>
          <w:rFonts w:cs="Times New Roman"/>
          <w:szCs w:val="28"/>
        </w:rPr>
        <w:t xml:space="preserve"> – вспомогательное время, связанное с операцией (не вошедшее в управляющую программу), мин; </w:t>
      </w:r>
    </w:p>
    <w:p w14:paraId="48AEDEB4" w14:textId="09421C9E" w:rsidR="00DC5F92" w:rsidRPr="00FF7456" w:rsidRDefault="00000000" w:rsidP="00DC5F92">
      <w:pPr>
        <w:pStyle w:val="a7"/>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Визм</m:t>
            </m:r>
          </m:sub>
        </m:sSub>
      </m:oMath>
      <w:r w:rsidR="00DC5F92" w:rsidRPr="00FF7456">
        <w:rPr>
          <w:rFonts w:cs="Times New Roman"/>
          <w:szCs w:val="28"/>
        </w:rPr>
        <w:t xml:space="preserve"> – вспомогательное неперекрываемое время на измерения, мин. </w:t>
      </w:r>
    </w:p>
    <w:p w14:paraId="77A284C4" w14:textId="77777777" w:rsidR="00DC5F92" w:rsidRDefault="00DC5F92" w:rsidP="00DC5F92">
      <w:pPr>
        <w:pStyle w:val="a7"/>
        <w:ind w:firstLine="709"/>
        <w:rPr>
          <w:rFonts w:cs="Times New Roman"/>
          <w:szCs w:val="28"/>
        </w:rPr>
      </w:pPr>
      <w:r w:rsidRPr="00FF7456">
        <w:rPr>
          <w:rFonts w:cs="Times New Roman"/>
          <w:szCs w:val="28"/>
        </w:rPr>
        <w:t>Времена для расчета вспомогательного времени взяты из межотраслевого стандарта [</w:t>
      </w:r>
      <w:r>
        <w:rPr>
          <w:rFonts w:cs="Times New Roman"/>
          <w:szCs w:val="28"/>
        </w:rPr>
        <w:t>7</w:t>
      </w:r>
      <w:r w:rsidRPr="00FF7456">
        <w:rPr>
          <w:rFonts w:cs="Times New Roman"/>
          <w:szCs w:val="28"/>
        </w:rPr>
        <w:t>].</w:t>
      </w:r>
    </w:p>
    <w:p w14:paraId="30CC4A31" w14:textId="77777777" w:rsidR="00DC5F92" w:rsidRPr="00FF7456" w:rsidRDefault="00DC5F92" w:rsidP="00DC5F92">
      <w:pPr>
        <w:pStyle w:val="a7"/>
        <w:ind w:firstLine="709"/>
        <w:rPr>
          <w:rFonts w:cs="Times New Roman"/>
          <w:szCs w:val="28"/>
        </w:rPr>
      </w:pPr>
      <w:r>
        <w:rPr>
          <w:rFonts w:cs="Times New Roman"/>
          <w:szCs w:val="28"/>
        </w:rPr>
        <w:lastRenderedPageBreak/>
        <w:t xml:space="preserve">Так как используемый станок оснащен программным обеспечением, то вспомогательное время для переходов одной операции будет постоянным и равным </w:t>
      </w: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m:t>
            </m:r>
          </m:sub>
        </m:sSub>
        <m:r>
          <w:rPr>
            <w:rFonts w:ascii="Cambria Math" w:hAnsi="Cambria Math" w:cs="Times New Roman"/>
            <w:szCs w:val="28"/>
          </w:rPr>
          <m:t>=0,07 мин.</m:t>
        </m:r>
      </m:oMath>
    </w:p>
    <w:p w14:paraId="2846FE5D" w14:textId="77777777" w:rsidR="00DC5F92" w:rsidRDefault="00DC5F92" w:rsidP="00DC5F92">
      <w:pPr>
        <w:pStyle w:val="a7"/>
        <w:ind w:firstLine="709"/>
        <w:rPr>
          <w:rFonts w:cs="Times New Roman"/>
          <w:b/>
          <w:bCs/>
          <w:szCs w:val="28"/>
        </w:rPr>
      </w:pPr>
    </w:p>
    <w:p w14:paraId="4698F0FA" w14:textId="6A362213" w:rsidR="00DC5F92" w:rsidRPr="00BC742D" w:rsidRDefault="00DC5F92" w:rsidP="00BC742D">
      <w:pPr>
        <w:pStyle w:val="a7"/>
        <w:numPr>
          <w:ilvl w:val="2"/>
          <w:numId w:val="41"/>
        </w:numPr>
        <w:ind w:left="0" w:firstLine="0"/>
        <w:jc w:val="center"/>
        <w:outlineLvl w:val="2"/>
        <w:rPr>
          <w:rFonts w:cs="Times New Roman"/>
          <w:b/>
          <w:bCs/>
          <w:szCs w:val="28"/>
        </w:rPr>
      </w:pPr>
      <w:bookmarkStart w:id="21" w:name="_Toc121832252"/>
      <w:r w:rsidRPr="00BC742D">
        <w:rPr>
          <w:rFonts w:cs="Times New Roman"/>
          <w:b/>
          <w:bCs/>
          <w:szCs w:val="28"/>
        </w:rPr>
        <w:t>Расчет подготовительно-заключительного времени</w:t>
      </w:r>
      <w:bookmarkEnd w:id="21"/>
    </w:p>
    <w:p w14:paraId="746193B0" w14:textId="77777777" w:rsidR="00DC5F92" w:rsidRPr="00FF7456" w:rsidRDefault="00DC5F92" w:rsidP="00DC5F92">
      <w:pPr>
        <w:pStyle w:val="a7"/>
        <w:ind w:firstLine="709"/>
        <w:rPr>
          <w:rFonts w:cs="Times New Roman"/>
          <w:szCs w:val="28"/>
        </w:rPr>
      </w:pPr>
      <w:r w:rsidRPr="00FF7456">
        <w:rPr>
          <w:rFonts w:cs="Times New Roman"/>
          <w:szCs w:val="28"/>
        </w:rPr>
        <w:t>Норма времени на подготовительно-заключительное время</w:t>
      </w:r>
      <w:r>
        <w:rPr>
          <w:rFonts w:cs="Times New Roman"/>
          <w:szCs w:val="28"/>
        </w:rPr>
        <w:t xml:space="preserve"> в</w:t>
      </w:r>
      <w:r w:rsidRPr="00FF7456">
        <w:rPr>
          <w:rFonts w:cs="Times New Roman"/>
          <w:szCs w:val="28"/>
        </w:rPr>
        <w:t>ключает в себя время на оснащение рабочего места необходимой документацией, инструментом, на наладку оборудования и инструктаж рабочего. Определяется по формуле:</w:t>
      </w:r>
    </w:p>
    <w:p w14:paraId="5E6BC437" w14:textId="77777777" w:rsidR="00DC5F92" w:rsidRPr="00FF7456" w:rsidRDefault="00000000" w:rsidP="00DC5F92">
      <w:pPr>
        <w:pStyle w:val="a7"/>
        <w:ind w:firstLine="709"/>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пз1</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пз2</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пр.обр</m:t>
              </m:r>
            </m:sub>
          </m:sSub>
        </m:oMath>
      </m:oMathPara>
    </w:p>
    <w:p w14:paraId="675366CB" w14:textId="2F994AC7" w:rsidR="00DC5F92" w:rsidRPr="00FF7456" w:rsidRDefault="00DC5F92" w:rsidP="00DC5F92">
      <w:pPr>
        <w:pStyle w:val="a7"/>
        <w:ind w:firstLine="709"/>
        <w:rPr>
          <w:rFonts w:cs="Times New Roman"/>
          <w:szCs w:val="28"/>
        </w:rPr>
      </w:pPr>
      <w:r w:rsidRPr="00FF7456">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пз1</m:t>
            </m:r>
          </m:sub>
        </m:sSub>
      </m:oMath>
      <w:r w:rsidRPr="00FF7456">
        <w:rPr>
          <w:rFonts w:cs="Times New Roman"/>
          <w:szCs w:val="28"/>
        </w:rPr>
        <w:t xml:space="preserve"> – норма времени на организационную подготовку, мин; </w:t>
      </w:r>
    </w:p>
    <w:p w14:paraId="059B5A68" w14:textId="4A75103E" w:rsidR="00DC5F92" w:rsidRPr="00FF7456" w:rsidRDefault="00000000" w:rsidP="00DC5F92">
      <w:pPr>
        <w:pStyle w:val="a7"/>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пз2</m:t>
            </m:r>
          </m:sub>
        </m:sSub>
      </m:oMath>
      <w:r w:rsidR="00DC5F92" w:rsidRPr="00FF7456">
        <w:rPr>
          <w:rFonts w:cs="Times New Roman"/>
          <w:szCs w:val="28"/>
        </w:rPr>
        <w:t xml:space="preserve"> – норма времени на наладку станка, приспособления, инструмента, программных устройств; </w:t>
      </w:r>
    </w:p>
    <w:p w14:paraId="33E80765" w14:textId="15BB493D" w:rsidR="00DC5F92" w:rsidRPr="00FF7456" w:rsidRDefault="00000000" w:rsidP="00DC5F92">
      <w:pPr>
        <w:pStyle w:val="a7"/>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пр.обр</m:t>
            </m:r>
          </m:sub>
        </m:sSub>
      </m:oMath>
      <w:r w:rsidR="00DC5F92" w:rsidRPr="00FF7456">
        <w:rPr>
          <w:rFonts w:cs="Times New Roman"/>
          <w:szCs w:val="28"/>
        </w:rPr>
        <w:t xml:space="preserve"> – норма времени на пробную обработку. </w:t>
      </w:r>
    </w:p>
    <w:p w14:paraId="67708FB2" w14:textId="77777777" w:rsidR="00DC5F92" w:rsidRPr="00FF7456" w:rsidRDefault="00DC5F92" w:rsidP="00DC5F92">
      <w:pPr>
        <w:pStyle w:val="a7"/>
        <w:ind w:firstLine="709"/>
        <w:rPr>
          <w:rFonts w:cs="Times New Roman"/>
          <w:szCs w:val="28"/>
        </w:rPr>
      </w:pPr>
      <w:r w:rsidRPr="00FF7456">
        <w:rPr>
          <w:rFonts w:cs="Times New Roman"/>
          <w:szCs w:val="28"/>
        </w:rPr>
        <w:t>Оценка времени проведена по таблицам из [</w:t>
      </w:r>
      <w:r>
        <w:rPr>
          <w:rFonts w:cs="Times New Roman"/>
          <w:szCs w:val="28"/>
        </w:rPr>
        <w:t>6</w:t>
      </w:r>
      <w:r w:rsidRPr="00FF7456">
        <w:rPr>
          <w:rFonts w:cs="Times New Roman"/>
          <w:szCs w:val="28"/>
        </w:rPr>
        <w:t xml:space="preserve">]. </w:t>
      </w:r>
    </w:p>
    <w:p w14:paraId="64458FFB" w14:textId="77777777" w:rsidR="00DC5F92" w:rsidRDefault="00DC5F92" w:rsidP="00DC5F92">
      <w:pPr>
        <w:spacing w:line="360" w:lineRule="auto"/>
        <w:ind w:firstLine="709"/>
        <w:jc w:val="both"/>
        <w:rPr>
          <w:rFonts w:ascii="Times New Roman" w:hAnsi="Times New Roman" w:cs="Times New Roman"/>
          <w:b/>
          <w:bCs/>
          <w:sz w:val="28"/>
          <w:szCs w:val="28"/>
        </w:rPr>
      </w:pPr>
    </w:p>
    <w:p w14:paraId="5BB174BC" w14:textId="6C910089" w:rsidR="00DC5F92" w:rsidRPr="00A72503" w:rsidRDefault="00DC5F92" w:rsidP="00A72503">
      <w:pPr>
        <w:pStyle w:val="a3"/>
        <w:numPr>
          <w:ilvl w:val="2"/>
          <w:numId w:val="41"/>
        </w:numPr>
        <w:spacing w:line="360" w:lineRule="auto"/>
        <w:ind w:left="0" w:firstLine="0"/>
        <w:jc w:val="center"/>
        <w:outlineLvl w:val="2"/>
        <w:rPr>
          <w:rFonts w:ascii="Times New Roman" w:hAnsi="Times New Roman" w:cs="Times New Roman"/>
          <w:b/>
          <w:bCs/>
          <w:sz w:val="28"/>
          <w:szCs w:val="28"/>
        </w:rPr>
      </w:pPr>
      <w:bookmarkStart w:id="22" w:name="_Toc121832253"/>
      <w:r w:rsidRPr="00A72503">
        <w:rPr>
          <w:rFonts w:ascii="Times New Roman" w:hAnsi="Times New Roman" w:cs="Times New Roman"/>
          <w:b/>
          <w:bCs/>
          <w:sz w:val="28"/>
          <w:szCs w:val="28"/>
        </w:rPr>
        <w:t>Расчет штучного времени</w:t>
      </w:r>
      <w:bookmarkEnd w:id="22"/>
    </w:p>
    <w:p w14:paraId="41D8475C" w14:textId="77777777" w:rsidR="00DC5F92" w:rsidRPr="00FF7456" w:rsidRDefault="00DC5F92" w:rsidP="00DC5F92">
      <w:pPr>
        <w:pStyle w:val="a7"/>
        <w:ind w:firstLine="709"/>
        <w:rPr>
          <w:rFonts w:cs="Times New Roman"/>
          <w:szCs w:val="28"/>
        </w:rPr>
      </w:pPr>
      <w:r w:rsidRPr="00FF7456">
        <w:rPr>
          <w:rFonts w:cs="Times New Roman"/>
          <w:szCs w:val="28"/>
        </w:rPr>
        <w:t xml:space="preserve">Включает в себя основное и вспомогательное время, а также время на естественные надобности и время на обслуживание рабочего места (10% от суммы основного и вспомогательного времени): </w:t>
      </w:r>
    </w:p>
    <w:p w14:paraId="21365FF4" w14:textId="77777777" w:rsidR="00DC5F92" w:rsidRPr="002507CE" w:rsidRDefault="00000000" w:rsidP="00DC5F92">
      <w:pPr>
        <w:pStyle w:val="a7"/>
        <w:ind w:firstLine="709"/>
        <w:jc w:val="center"/>
        <w:rPr>
          <w:rFonts w:cs="Times New Roman"/>
          <w:i/>
          <w:szCs w:val="28"/>
        </w:rPr>
      </w:pP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шт</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0</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m:t>
            </m:r>
          </m:sub>
        </m:sSub>
        <m:r>
          <w:rPr>
            <w:rFonts w:ascii="Cambria Math" w:hAnsi="Cambria Math" w:cs="Times New Roman"/>
            <w:szCs w:val="28"/>
          </w:rPr>
          <m:t>+0,1(</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0</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m:t>
            </m:r>
          </m:sub>
        </m:sSub>
        <m:r>
          <w:rPr>
            <w:rFonts w:ascii="Cambria Math" w:hAnsi="Cambria Math" w:cs="Times New Roman"/>
            <w:szCs w:val="28"/>
          </w:rPr>
          <m:t>)</m:t>
        </m:r>
      </m:oMath>
      <w:r w:rsidR="00DC5F92">
        <w:rPr>
          <w:rFonts w:eastAsiaTheme="minorEastAsia" w:cs="Times New Roman"/>
          <w:i/>
          <w:szCs w:val="28"/>
        </w:rPr>
        <w:t>.</w:t>
      </w:r>
    </w:p>
    <w:p w14:paraId="3E0BCAB7" w14:textId="77777777" w:rsidR="00DC5F92" w:rsidRPr="00711160" w:rsidRDefault="00DC5F92" w:rsidP="00DC5F92">
      <w:pPr>
        <w:pStyle w:val="24"/>
        <w:spacing w:after="200"/>
        <w:rPr>
          <w:bCs/>
        </w:rPr>
      </w:pPr>
      <w:r w:rsidRPr="00711160">
        <w:rPr>
          <w:bCs/>
        </w:rPr>
        <w:t>Таким образом рассчитываются нормы времени для всех переходов операций. Результаты расчетов приведены в таблицах на листе №2 «Операционные эскизы».</w:t>
      </w:r>
    </w:p>
    <w:p w14:paraId="1AA8A3B0" w14:textId="656C955C" w:rsidR="00DC5F92" w:rsidRDefault="00DC5F92" w:rsidP="00DC5F92">
      <w:pPr>
        <w:pStyle w:val="a8"/>
        <w:spacing w:before="0" w:beforeAutospacing="0" w:after="160" w:afterAutospacing="0" w:line="360" w:lineRule="auto"/>
        <w:ind w:firstLine="709"/>
        <w:rPr>
          <w:rFonts w:eastAsiaTheme="minorHAnsi"/>
          <w:sz w:val="28"/>
          <w:szCs w:val="28"/>
          <w:lang w:eastAsia="en-US"/>
        </w:rPr>
      </w:pPr>
      <w:r w:rsidRPr="00FF7456">
        <w:rPr>
          <w:bCs/>
          <w:sz w:val="28"/>
          <w:szCs w:val="28"/>
        </w:rPr>
        <w:br/>
      </w:r>
    </w:p>
    <w:p w14:paraId="5D8CA740" w14:textId="77777777" w:rsidR="00400EB3" w:rsidRPr="00400EB3" w:rsidRDefault="00400EB3" w:rsidP="002778F2">
      <w:pPr>
        <w:pStyle w:val="a8"/>
        <w:spacing w:before="0" w:beforeAutospacing="0" w:after="160" w:afterAutospacing="0" w:line="360" w:lineRule="auto"/>
        <w:ind w:firstLine="709"/>
        <w:rPr>
          <w:rFonts w:eastAsiaTheme="minorHAnsi"/>
          <w:sz w:val="28"/>
          <w:szCs w:val="28"/>
          <w:lang w:eastAsia="en-US"/>
        </w:rPr>
      </w:pPr>
    </w:p>
    <w:p w14:paraId="6EC28B4F" w14:textId="77777777" w:rsidR="00981CA0" w:rsidRPr="00C0669C" w:rsidRDefault="00981CA0" w:rsidP="00C0669C">
      <w:pPr>
        <w:pStyle w:val="a8"/>
        <w:spacing w:before="0" w:beforeAutospacing="0" w:after="160" w:afterAutospacing="0" w:line="259" w:lineRule="auto"/>
        <w:rPr>
          <w:rFonts w:eastAsiaTheme="minorHAnsi"/>
          <w:sz w:val="28"/>
          <w:szCs w:val="28"/>
          <w:lang w:eastAsia="en-US"/>
        </w:rPr>
      </w:pPr>
    </w:p>
    <w:p w14:paraId="2AFBC6AD" w14:textId="2AAA6D54" w:rsidR="00DC5F92" w:rsidRPr="00E50C1F" w:rsidRDefault="00DC5F92" w:rsidP="00E50C1F">
      <w:pPr>
        <w:pStyle w:val="1"/>
        <w:numPr>
          <w:ilvl w:val="0"/>
          <w:numId w:val="41"/>
        </w:numPr>
        <w:spacing w:line="360" w:lineRule="auto"/>
        <w:rPr>
          <w:rFonts w:ascii="Times New Roman" w:hAnsi="Times New Roman" w:cs="Times New Roman"/>
          <w:color w:val="000000" w:themeColor="text1"/>
        </w:rPr>
      </w:pPr>
      <w:bookmarkStart w:id="23" w:name="_Toc60656600"/>
      <w:bookmarkStart w:id="24" w:name="_Toc121832254"/>
      <w:r w:rsidRPr="00E50C1F">
        <w:rPr>
          <w:rFonts w:ascii="Times New Roman" w:hAnsi="Times New Roman" w:cs="Times New Roman"/>
          <w:color w:val="000000" w:themeColor="text1"/>
        </w:rPr>
        <w:lastRenderedPageBreak/>
        <w:t>Разработка специальной технологической оснастки</w:t>
      </w:r>
      <w:bookmarkEnd w:id="23"/>
      <w:bookmarkEnd w:id="24"/>
    </w:p>
    <w:p w14:paraId="18019A2A" w14:textId="463F0844" w:rsidR="00DC5F92" w:rsidRPr="00AE34C6" w:rsidRDefault="00DC5F92" w:rsidP="00E50C1F">
      <w:pPr>
        <w:pStyle w:val="24"/>
      </w:pPr>
      <w:r w:rsidRPr="00AE34C6">
        <w:t>Технологическая оснастка – это совокупность приспособлений для установки и закрепления заготовок и инструмента, выполнения сборочных операций, транспортирования заготовок, деталей или изделий. Использование оснастки позволяет осуществить дополнительную или специальную обработку и/или доработку выпускаемых изделий.</w:t>
      </w:r>
    </w:p>
    <w:p w14:paraId="10840365" w14:textId="3888DF29" w:rsidR="00DC5F92" w:rsidRPr="00AE34C6" w:rsidRDefault="00DC5F92" w:rsidP="00DC5F92">
      <w:pPr>
        <w:spacing w:line="360" w:lineRule="auto"/>
        <w:ind w:firstLine="709"/>
        <w:jc w:val="both"/>
        <w:rPr>
          <w:rFonts w:ascii="Times New Roman" w:hAnsi="Times New Roman" w:cs="Times New Roman"/>
          <w:sz w:val="28"/>
          <w:szCs w:val="28"/>
        </w:rPr>
      </w:pPr>
      <w:r w:rsidRPr="00AE34C6">
        <w:rPr>
          <w:rFonts w:ascii="Times New Roman" w:hAnsi="Times New Roman" w:cs="Times New Roman"/>
          <w:sz w:val="28"/>
          <w:szCs w:val="28"/>
        </w:rPr>
        <w:t>Для выполнения детали «</w:t>
      </w:r>
      <w:r w:rsidR="00790292">
        <w:rPr>
          <w:rFonts w:ascii="Times New Roman" w:hAnsi="Times New Roman" w:cs="Times New Roman"/>
          <w:sz w:val="28"/>
          <w:szCs w:val="28"/>
        </w:rPr>
        <w:t>Поршень пироперез</w:t>
      </w:r>
      <w:r w:rsidR="0033366A">
        <w:rPr>
          <w:rFonts w:ascii="Times New Roman" w:hAnsi="Times New Roman" w:cs="Times New Roman"/>
          <w:sz w:val="28"/>
          <w:szCs w:val="28"/>
        </w:rPr>
        <w:t>а</w:t>
      </w:r>
      <w:r w:rsidR="00790292">
        <w:rPr>
          <w:rFonts w:ascii="Times New Roman" w:hAnsi="Times New Roman" w:cs="Times New Roman"/>
          <w:sz w:val="28"/>
          <w:szCs w:val="28"/>
        </w:rPr>
        <w:t>рядки</w:t>
      </w:r>
      <w:r w:rsidRPr="00AE34C6">
        <w:rPr>
          <w:rFonts w:ascii="Times New Roman" w:hAnsi="Times New Roman" w:cs="Times New Roman"/>
          <w:sz w:val="28"/>
          <w:szCs w:val="28"/>
        </w:rPr>
        <w:t xml:space="preserve">» используется приспособление необходимое для удобного и надежного закрепления заготовки во время фрезерной обработки ребра </w:t>
      </w:r>
      <w:r w:rsidRPr="00AE34C6">
        <w:rPr>
          <w:rFonts w:ascii="Times New Roman" w:hAnsi="Times New Roman" w:cs="Times New Roman"/>
          <w:i/>
          <w:sz w:val="28"/>
          <w:szCs w:val="28"/>
        </w:rPr>
        <w:t>3</w:t>
      </w:r>
      <w:r w:rsidRPr="00AE34C6">
        <w:rPr>
          <w:rFonts w:ascii="Times New Roman" w:hAnsi="Times New Roman" w:cs="Times New Roman"/>
          <w:i/>
          <w:sz w:val="28"/>
          <w:szCs w:val="28"/>
          <w:lang w:val="en-US"/>
        </w:rPr>
        <w:t>h</w:t>
      </w:r>
      <w:r w:rsidRPr="00AE34C6">
        <w:rPr>
          <w:rFonts w:ascii="Times New Roman" w:hAnsi="Times New Roman" w:cs="Times New Roman"/>
          <w:i/>
          <w:sz w:val="28"/>
          <w:szCs w:val="28"/>
        </w:rPr>
        <w:t xml:space="preserve">14 </w:t>
      </w:r>
      <w:r w:rsidRPr="00AE34C6">
        <w:rPr>
          <w:rFonts w:ascii="Times New Roman" w:hAnsi="Times New Roman" w:cs="Times New Roman"/>
          <w:sz w:val="28"/>
          <w:szCs w:val="28"/>
        </w:rPr>
        <w:t xml:space="preserve">на станке </w:t>
      </w:r>
      <w:r w:rsidRPr="00AE34C6">
        <w:rPr>
          <w:rFonts w:ascii="Times New Roman" w:hAnsi="Times New Roman" w:cs="Times New Roman"/>
          <w:sz w:val="28"/>
          <w:szCs w:val="28"/>
          <w:lang w:val="en-US"/>
        </w:rPr>
        <w:t>SPRINT</w:t>
      </w:r>
      <w:r w:rsidRPr="00AE34C6">
        <w:rPr>
          <w:rFonts w:ascii="Times New Roman" w:hAnsi="Times New Roman" w:cs="Times New Roman"/>
          <w:sz w:val="28"/>
          <w:szCs w:val="28"/>
        </w:rPr>
        <w:t xml:space="preserve"> (операция </w:t>
      </w:r>
      <w:r>
        <w:rPr>
          <w:rFonts w:ascii="Times New Roman" w:hAnsi="Times New Roman" w:cs="Times New Roman"/>
          <w:sz w:val="28"/>
          <w:szCs w:val="28"/>
        </w:rPr>
        <w:t>«080»</w:t>
      </w:r>
      <w:r w:rsidRPr="00AE34C6">
        <w:rPr>
          <w:rFonts w:ascii="Times New Roman" w:hAnsi="Times New Roman" w:cs="Times New Roman"/>
          <w:sz w:val="28"/>
          <w:szCs w:val="28"/>
        </w:rPr>
        <w:t xml:space="preserve"> Фрезерная с ЧПУ).</w:t>
      </w:r>
      <w:r>
        <w:rPr>
          <w:rFonts w:ascii="Times New Roman" w:hAnsi="Times New Roman" w:cs="Times New Roman"/>
          <w:sz w:val="28"/>
          <w:szCs w:val="28"/>
        </w:rPr>
        <w:t xml:space="preserve"> </w:t>
      </w:r>
      <w:r w:rsidRPr="00AE34C6">
        <w:rPr>
          <w:rFonts w:ascii="Times New Roman" w:hAnsi="Times New Roman" w:cs="Times New Roman"/>
          <w:sz w:val="28"/>
          <w:szCs w:val="28"/>
        </w:rPr>
        <w:t xml:space="preserve">Как видно из рисунка </w:t>
      </w:r>
      <w:r>
        <w:rPr>
          <w:rFonts w:ascii="Times New Roman" w:hAnsi="Times New Roman" w:cs="Times New Roman"/>
          <w:sz w:val="28"/>
          <w:szCs w:val="28"/>
        </w:rPr>
        <w:t xml:space="preserve">4 </w:t>
      </w:r>
      <w:r w:rsidRPr="00AE34C6">
        <w:rPr>
          <w:rFonts w:ascii="Times New Roman" w:hAnsi="Times New Roman" w:cs="Times New Roman"/>
          <w:sz w:val="28"/>
          <w:szCs w:val="28"/>
        </w:rPr>
        <w:t xml:space="preserve">плита имеет два отверстия под шпильку и одно для обработанного вала заготовки. Прихват зажимает одну из сторон будущего ребра. Затем, когда произойдет обработка, зажимное устройство переустанавливают в противоположное отверстие и повторяют операцию.  </w:t>
      </w:r>
    </w:p>
    <w:p w14:paraId="05763C25" w14:textId="77777777" w:rsidR="001C2F9A" w:rsidRDefault="008938A0" w:rsidP="001C2F9A">
      <w:pPr>
        <w:keepNext/>
        <w:spacing w:line="360" w:lineRule="auto"/>
        <w:jc w:val="both"/>
      </w:pPr>
      <w:r w:rsidRPr="008938A0">
        <w:rPr>
          <w:rFonts w:ascii="Times New Roman" w:hAnsi="Times New Roman" w:cs="Times New Roman"/>
          <w:noProof/>
          <w:sz w:val="28"/>
          <w:szCs w:val="28"/>
        </w:rPr>
        <w:drawing>
          <wp:inline distT="0" distB="0" distL="0" distR="0" wp14:anchorId="5000D7D8" wp14:editId="60D044DC">
            <wp:extent cx="5940425" cy="3862705"/>
            <wp:effectExtent l="0" t="0" r="3175"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7539" cy="3867331"/>
                    </a:xfrm>
                    <a:prstGeom prst="rect">
                      <a:avLst/>
                    </a:prstGeom>
                  </pic:spPr>
                </pic:pic>
              </a:graphicData>
            </a:graphic>
          </wp:inline>
        </w:drawing>
      </w:r>
    </w:p>
    <w:p w14:paraId="40E85B42" w14:textId="4AEC3184" w:rsidR="00DC5F92" w:rsidRPr="001C2F9A" w:rsidRDefault="001C2F9A" w:rsidP="001C2F9A">
      <w:pPr>
        <w:pStyle w:val="af7"/>
        <w:jc w:val="center"/>
        <w:rPr>
          <w:rFonts w:ascii="Times New Roman" w:hAnsi="Times New Roman" w:cs="Times New Roman"/>
          <w:i w:val="0"/>
          <w:iCs w:val="0"/>
          <w:color w:val="000000" w:themeColor="text1"/>
          <w:sz w:val="28"/>
          <w:szCs w:val="28"/>
        </w:rPr>
      </w:pPr>
      <w:r w:rsidRPr="001C2F9A">
        <w:rPr>
          <w:rFonts w:ascii="Times New Roman" w:hAnsi="Times New Roman" w:cs="Times New Roman"/>
          <w:b/>
          <w:bCs/>
          <w:i w:val="0"/>
          <w:iCs w:val="0"/>
          <w:color w:val="000000" w:themeColor="text1"/>
          <w:sz w:val="28"/>
          <w:szCs w:val="28"/>
        </w:rPr>
        <w:t xml:space="preserve">Рисунок </w:t>
      </w:r>
      <w:r w:rsidRPr="001C2F9A">
        <w:rPr>
          <w:rFonts w:ascii="Times New Roman" w:hAnsi="Times New Roman" w:cs="Times New Roman"/>
          <w:b/>
          <w:bCs/>
          <w:i w:val="0"/>
          <w:iCs w:val="0"/>
          <w:color w:val="000000" w:themeColor="text1"/>
          <w:sz w:val="28"/>
          <w:szCs w:val="28"/>
        </w:rPr>
        <w:fldChar w:fldCharType="begin"/>
      </w:r>
      <w:r w:rsidRPr="001C2F9A">
        <w:rPr>
          <w:rFonts w:ascii="Times New Roman" w:hAnsi="Times New Roman" w:cs="Times New Roman"/>
          <w:b/>
          <w:bCs/>
          <w:i w:val="0"/>
          <w:iCs w:val="0"/>
          <w:color w:val="000000" w:themeColor="text1"/>
          <w:sz w:val="28"/>
          <w:szCs w:val="28"/>
        </w:rPr>
        <w:instrText xml:space="preserve"> SEQ Рисунок \* ARABIC </w:instrText>
      </w:r>
      <w:r w:rsidRPr="001C2F9A">
        <w:rPr>
          <w:rFonts w:ascii="Times New Roman" w:hAnsi="Times New Roman" w:cs="Times New Roman"/>
          <w:b/>
          <w:bCs/>
          <w:i w:val="0"/>
          <w:iCs w:val="0"/>
          <w:color w:val="000000" w:themeColor="text1"/>
          <w:sz w:val="28"/>
          <w:szCs w:val="28"/>
        </w:rPr>
        <w:fldChar w:fldCharType="separate"/>
      </w:r>
      <w:r w:rsidR="001D7933">
        <w:rPr>
          <w:rFonts w:ascii="Times New Roman" w:hAnsi="Times New Roman" w:cs="Times New Roman"/>
          <w:b/>
          <w:bCs/>
          <w:i w:val="0"/>
          <w:iCs w:val="0"/>
          <w:noProof/>
          <w:color w:val="000000" w:themeColor="text1"/>
          <w:sz w:val="28"/>
          <w:szCs w:val="28"/>
        </w:rPr>
        <w:t>5</w:t>
      </w:r>
      <w:r w:rsidRPr="001C2F9A">
        <w:rPr>
          <w:rFonts w:ascii="Times New Roman" w:hAnsi="Times New Roman" w:cs="Times New Roman"/>
          <w:b/>
          <w:bCs/>
          <w:i w:val="0"/>
          <w:iCs w:val="0"/>
          <w:color w:val="000000" w:themeColor="text1"/>
          <w:sz w:val="28"/>
          <w:szCs w:val="28"/>
        </w:rPr>
        <w:fldChar w:fldCharType="end"/>
      </w:r>
      <w:r w:rsidRPr="001C2F9A">
        <w:rPr>
          <w:rFonts w:ascii="Times New Roman" w:hAnsi="Times New Roman" w:cs="Times New Roman"/>
          <w:b/>
          <w:bCs/>
          <w:i w:val="0"/>
          <w:iCs w:val="0"/>
          <w:color w:val="000000" w:themeColor="text1"/>
          <w:sz w:val="28"/>
          <w:szCs w:val="28"/>
        </w:rPr>
        <w:t>.</w:t>
      </w:r>
      <w:r w:rsidRPr="001C2F9A">
        <w:rPr>
          <w:rFonts w:ascii="Times New Roman" w:hAnsi="Times New Roman" w:cs="Times New Roman"/>
          <w:i w:val="0"/>
          <w:iCs w:val="0"/>
          <w:color w:val="000000" w:themeColor="text1"/>
          <w:sz w:val="28"/>
          <w:szCs w:val="28"/>
        </w:rPr>
        <w:t xml:space="preserve"> </w:t>
      </w:r>
      <w:r w:rsidR="00DC5F92" w:rsidRPr="001C2F9A">
        <w:rPr>
          <w:rFonts w:ascii="Times New Roman" w:hAnsi="Times New Roman" w:cs="Times New Roman"/>
          <w:i w:val="0"/>
          <w:iCs w:val="0"/>
          <w:color w:val="000000" w:themeColor="text1"/>
          <w:sz w:val="28"/>
          <w:szCs w:val="28"/>
        </w:rPr>
        <w:t xml:space="preserve">Приспособление для фрезерной обработки </w:t>
      </w:r>
      <w:r w:rsidR="00671BC2" w:rsidRPr="001C2F9A">
        <w:rPr>
          <w:rFonts w:ascii="Times New Roman" w:hAnsi="Times New Roman" w:cs="Times New Roman"/>
          <w:i w:val="0"/>
          <w:iCs w:val="0"/>
          <w:color w:val="000000" w:themeColor="text1"/>
          <w:sz w:val="28"/>
          <w:szCs w:val="28"/>
        </w:rPr>
        <w:t>рёб</w:t>
      </w:r>
      <w:r w:rsidR="00671BC2">
        <w:rPr>
          <w:rFonts w:ascii="Times New Roman" w:hAnsi="Times New Roman" w:cs="Times New Roman"/>
          <w:i w:val="0"/>
          <w:iCs w:val="0"/>
          <w:color w:val="000000" w:themeColor="text1"/>
          <w:sz w:val="28"/>
          <w:szCs w:val="28"/>
        </w:rPr>
        <w:t>е</w:t>
      </w:r>
      <w:r w:rsidR="00671BC2" w:rsidRPr="001C2F9A">
        <w:rPr>
          <w:rFonts w:ascii="Times New Roman" w:hAnsi="Times New Roman" w:cs="Times New Roman"/>
          <w:i w:val="0"/>
          <w:iCs w:val="0"/>
          <w:color w:val="000000" w:themeColor="text1"/>
          <w:sz w:val="28"/>
          <w:szCs w:val="28"/>
        </w:rPr>
        <w:t>р</w:t>
      </w:r>
      <w:r w:rsidR="00DC5F92" w:rsidRPr="001C2F9A">
        <w:rPr>
          <w:rFonts w:ascii="Times New Roman" w:hAnsi="Times New Roman" w:cs="Times New Roman"/>
          <w:i w:val="0"/>
          <w:iCs w:val="0"/>
          <w:color w:val="000000" w:themeColor="text1"/>
          <w:sz w:val="28"/>
          <w:szCs w:val="28"/>
        </w:rPr>
        <w:t>: 1 – опорная плита, 2 – прихват, 3 – гайка, 4, 5 – шпилька.</w:t>
      </w:r>
    </w:p>
    <w:p w14:paraId="2D01D1C3" w14:textId="3B7A3750" w:rsidR="00DC5F92" w:rsidRPr="00522607" w:rsidRDefault="00522607" w:rsidP="00522607">
      <w:pPr>
        <w:pStyle w:val="2"/>
        <w:jc w:val="center"/>
        <w:rPr>
          <w:bCs w:val="0"/>
          <w:sz w:val="28"/>
          <w:szCs w:val="28"/>
        </w:rPr>
      </w:pPr>
      <w:bookmarkStart w:id="25" w:name="_Toc121832255"/>
      <w:r w:rsidRPr="00522607">
        <w:rPr>
          <w:bCs w:val="0"/>
          <w:sz w:val="28"/>
          <w:szCs w:val="28"/>
        </w:rPr>
        <w:lastRenderedPageBreak/>
        <w:t>4.</w:t>
      </w:r>
      <w:r w:rsidR="00421F68" w:rsidRPr="00F53D15">
        <w:rPr>
          <w:bCs w:val="0"/>
          <w:sz w:val="28"/>
          <w:szCs w:val="28"/>
        </w:rPr>
        <w:t>1</w:t>
      </w:r>
      <w:r w:rsidRPr="00522607">
        <w:rPr>
          <w:bCs w:val="0"/>
          <w:sz w:val="28"/>
          <w:szCs w:val="28"/>
        </w:rPr>
        <w:t xml:space="preserve">. </w:t>
      </w:r>
      <w:r w:rsidR="00DC5F92" w:rsidRPr="00522607">
        <w:rPr>
          <w:bCs w:val="0"/>
          <w:sz w:val="28"/>
          <w:szCs w:val="28"/>
        </w:rPr>
        <w:t>Расчет потребного усилия закрепления</w:t>
      </w:r>
      <w:bookmarkEnd w:id="25"/>
    </w:p>
    <w:p w14:paraId="39D8F710" w14:textId="51BB13D2" w:rsidR="00DC5F92" w:rsidRPr="00AE34C6" w:rsidRDefault="00DC5F92" w:rsidP="00DC5F92">
      <w:pPr>
        <w:spacing w:line="360" w:lineRule="auto"/>
        <w:ind w:firstLine="709"/>
        <w:jc w:val="both"/>
        <w:rPr>
          <w:rFonts w:ascii="Times New Roman" w:hAnsi="Times New Roman" w:cs="Times New Roman"/>
          <w:sz w:val="28"/>
          <w:szCs w:val="28"/>
        </w:rPr>
      </w:pPr>
      <w:r w:rsidRPr="00AE34C6">
        <w:rPr>
          <w:rFonts w:ascii="Times New Roman" w:hAnsi="Times New Roman" w:cs="Times New Roman"/>
          <w:sz w:val="28"/>
          <w:szCs w:val="28"/>
        </w:rPr>
        <w:t>Расчетная схема представлена на рисунке</w:t>
      </w:r>
      <w:r w:rsidR="003858CF">
        <w:rPr>
          <w:rFonts w:ascii="Times New Roman" w:hAnsi="Times New Roman" w:cs="Times New Roman"/>
          <w:sz w:val="28"/>
          <w:szCs w:val="28"/>
        </w:rPr>
        <w:t xml:space="preserve"> 6</w:t>
      </w:r>
      <w:r w:rsidRPr="00AE34C6">
        <w:rPr>
          <w:rFonts w:ascii="Times New Roman" w:hAnsi="Times New Roman" w:cs="Times New Roman"/>
          <w:sz w:val="28"/>
          <w:szCs w:val="28"/>
        </w:rPr>
        <w:t xml:space="preserve"> – сдвигу заготовки под действием силы резания </w:t>
      </w:r>
      <w:r w:rsidRPr="00AE34C6">
        <w:rPr>
          <w:rFonts w:ascii="Times New Roman" w:hAnsi="Times New Roman" w:cs="Times New Roman"/>
          <w:i/>
          <w:sz w:val="28"/>
          <w:szCs w:val="28"/>
          <w:lang w:val="en-US"/>
        </w:rPr>
        <w:t>R</w:t>
      </w:r>
      <w:r w:rsidRPr="00AE34C6">
        <w:rPr>
          <w:rFonts w:ascii="Times New Roman" w:hAnsi="Times New Roman" w:cs="Times New Roman"/>
          <w:sz w:val="28"/>
          <w:szCs w:val="28"/>
        </w:rPr>
        <w:t xml:space="preserve"> препятствуют силы трения (не показаны), возникающие в местах контактов заготовки с опорами и зажимным механизмом.</w:t>
      </w:r>
    </w:p>
    <w:p w14:paraId="31F9FF97" w14:textId="77777777" w:rsidR="00A21738" w:rsidRDefault="00DC5F92" w:rsidP="00A21738">
      <w:pPr>
        <w:keepNext/>
        <w:spacing w:line="360" w:lineRule="auto"/>
        <w:ind w:firstLine="709"/>
        <w:jc w:val="center"/>
      </w:pPr>
      <w:r w:rsidRPr="00AE34C6">
        <w:rPr>
          <w:rFonts w:ascii="Times New Roman" w:hAnsi="Times New Roman" w:cs="Times New Roman"/>
          <w:noProof/>
          <w:sz w:val="28"/>
          <w:szCs w:val="28"/>
        </w:rPr>
        <w:drawing>
          <wp:inline distT="0" distB="0" distL="0" distR="0" wp14:anchorId="226F81F8" wp14:editId="5319ED56">
            <wp:extent cx="2590800" cy="155448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90800" cy="1554480"/>
                    </a:xfrm>
                    <a:prstGeom prst="rect">
                      <a:avLst/>
                    </a:prstGeom>
                  </pic:spPr>
                </pic:pic>
              </a:graphicData>
            </a:graphic>
          </wp:inline>
        </w:drawing>
      </w:r>
    </w:p>
    <w:p w14:paraId="538AF6C1" w14:textId="7FE1BCC0" w:rsidR="00DC5F92" w:rsidRPr="00A21738" w:rsidRDefault="00A21738" w:rsidP="00A21738">
      <w:pPr>
        <w:pStyle w:val="af7"/>
        <w:jc w:val="center"/>
        <w:rPr>
          <w:rFonts w:ascii="Times New Roman" w:hAnsi="Times New Roman" w:cs="Times New Roman"/>
          <w:b/>
          <w:bCs/>
          <w:i w:val="0"/>
          <w:iCs w:val="0"/>
          <w:color w:val="000000" w:themeColor="text1"/>
          <w:sz w:val="28"/>
          <w:szCs w:val="28"/>
        </w:rPr>
      </w:pPr>
      <w:r w:rsidRPr="00A21738">
        <w:rPr>
          <w:rFonts w:ascii="Times New Roman" w:hAnsi="Times New Roman" w:cs="Times New Roman"/>
          <w:b/>
          <w:bCs/>
          <w:i w:val="0"/>
          <w:iCs w:val="0"/>
          <w:color w:val="000000" w:themeColor="text1"/>
          <w:sz w:val="28"/>
          <w:szCs w:val="28"/>
        </w:rPr>
        <w:t xml:space="preserve">Рисунок </w:t>
      </w:r>
      <w:r w:rsidRPr="00A21738">
        <w:rPr>
          <w:rFonts w:ascii="Times New Roman" w:hAnsi="Times New Roman" w:cs="Times New Roman"/>
          <w:b/>
          <w:bCs/>
          <w:i w:val="0"/>
          <w:iCs w:val="0"/>
          <w:color w:val="000000" w:themeColor="text1"/>
          <w:sz w:val="28"/>
          <w:szCs w:val="28"/>
        </w:rPr>
        <w:fldChar w:fldCharType="begin"/>
      </w:r>
      <w:r w:rsidRPr="00A21738">
        <w:rPr>
          <w:rFonts w:ascii="Times New Roman" w:hAnsi="Times New Roman" w:cs="Times New Roman"/>
          <w:b/>
          <w:bCs/>
          <w:i w:val="0"/>
          <w:iCs w:val="0"/>
          <w:color w:val="000000" w:themeColor="text1"/>
          <w:sz w:val="28"/>
          <w:szCs w:val="28"/>
        </w:rPr>
        <w:instrText xml:space="preserve"> SEQ Рисунок \* ARABIC </w:instrText>
      </w:r>
      <w:r w:rsidRPr="00A21738">
        <w:rPr>
          <w:rFonts w:ascii="Times New Roman" w:hAnsi="Times New Roman" w:cs="Times New Roman"/>
          <w:b/>
          <w:bCs/>
          <w:i w:val="0"/>
          <w:iCs w:val="0"/>
          <w:color w:val="000000" w:themeColor="text1"/>
          <w:sz w:val="28"/>
          <w:szCs w:val="28"/>
        </w:rPr>
        <w:fldChar w:fldCharType="separate"/>
      </w:r>
      <w:r w:rsidR="001D7933">
        <w:rPr>
          <w:rFonts w:ascii="Times New Roman" w:hAnsi="Times New Roman" w:cs="Times New Roman"/>
          <w:b/>
          <w:bCs/>
          <w:i w:val="0"/>
          <w:iCs w:val="0"/>
          <w:noProof/>
          <w:color w:val="000000" w:themeColor="text1"/>
          <w:sz w:val="28"/>
          <w:szCs w:val="28"/>
        </w:rPr>
        <w:t>6</w:t>
      </w:r>
      <w:r w:rsidRPr="00A21738">
        <w:rPr>
          <w:rFonts w:ascii="Times New Roman" w:hAnsi="Times New Roman" w:cs="Times New Roman"/>
          <w:b/>
          <w:bCs/>
          <w:i w:val="0"/>
          <w:iCs w:val="0"/>
          <w:color w:val="000000" w:themeColor="text1"/>
          <w:sz w:val="28"/>
          <w:szCs w:val="28"/>
        </w:rPr>
        <w:fldChar w:fldCharType="end"/>
      </w:r>
      <w:r w:rsidRPr="00A21738">
        <w:rPr>
          <w:rFonts w:ascii="Times New Roman" w:hAnsi="Times New Roman" w:cs="Times New Roman"/>
          <w:b/>
          <w:bCs/>
          <w:i w:val="0"/>
          <w:iCs w:val="0"/>
          <w:color w:val="000000" w:themeColor="text1"/>
          <w:sz w:val="28"/>
          <w:szCs w:val="28"/>
        </w:rPr>
        <w:t xml:space="preserve">. </w:t>
      </w:r>
      <w:r w:rsidRPr="00A21738">
        <w:rPr>
          <w:rFonts w:ascii="Times New Roman" w:hAnsi="Times New Roman" w:cs="Times New Roman"/>
          <w:i w:val="0"/>
          <w:iCs w:val="0"/>
          <w:color w:val="000000" w:themeColor="text1"/>
          <w:sz w:val="28"/>
          <w:szCs w:val="28"/>
        </w:rPr>
        <w:t>Расчетная схема</w:t>
      </w:r>
    </w:p>
    <w:p w14:paraId="684C22AE" w14:textId="77777777" w:rsidR="00DC5F92" w:rsidRPr="00AE34C6" w:rsidRDefault="00DC5F92" w:rsidP="00DC5F92">
      <w:pPr>
        <w:spacing w:line="360" w:lineRule="auto"/>
        <w:ind w:firstLine="709"/>
        <w:jc w:val="both"/>
        <w:rPr>
          <w:rFonts w:ascii="Times New Roman" w:hAnsi="Times New Roman" w:cs="Times New Roman"/>
          <w:sz w:val="28"/>
          <w:szCs w:val="28"/>
        </w:rPr>
      </w:pPr>
      <w:r w:rsidRPr="00AE34C6">
        <w:rPr>
          <w:rFonts w:ascii="Times New Roman" w:hAnsi="Times New Roman" w:cs="Times New Roman"/>
          <w:sz w:val="28"/>
          <w:szCs w:val="28"/>
        </w:rPr>
        <w:t>Формула для расчета силы закрепления следующая:</w:t>
      </w:r>
    </w:p>
    <w:p w14:paraId="4BDB4E51" w14:textId="77777777" w:rsidR="00DC5F92" w:rsidRPr="00AE34C6" w:rsidRDefault="00000000" w:rsidP="00DC5F92">
      <w:pPr>
        <w:spacing w:line="360" w:lineRule="auto"/>
        <w:ind w:firstLine="709"/>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з</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lang w:val="en-US"/>
                </w:rPr>
                <m:t>KR</m:t>
              </m:r>
            </m:num>
            <m:den>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2</m:t>
                      </m:r>
                    </m:sub>
                  </m:sSub>
                </m:e>
              </m:d>
            </m:den>
          </m:f>
          <m:r>
            <w:rPr>
              <w:rFonts w:ascii="Cambria Math" w:hAnsi="Cambria Math" w:cs="Times New Roman"/>
              <w:sz w:val="28"/>
              <w:szCs w:val="28"/>
            </w:rPr>
            <m:t xml:space="preserve"> ,</m:t>
          </m:r>
        </m:oMath>
      </m:oMathPara>
    </w:p>
    <w:p w14:paraId="375862DA" w14:textId="77777777" w:rsidR="00DC5F92" w:rsidRPr="00AE34C6" w:rsidRDefault="00DC5F92" w:rsidP="00DC5F92">
      <w:pPr>
        <w:spacing w:line="360" w:lineRule="auto"/>
        <w:ind w:firstLine="709"/>
        <w:jc w:val="both"/>
        <w:rPr>
          <w:rFonts w:ascii="Times New Roman" w:eastAsiaTheme="minorEastAsia" w:hAnsi="Times New Roman" w:cs="Times New Roman"/>
          <w:sz w:val="28"/>
          <w:szCs w:val="28"/>
        </w:rPr>
      </w:pPr>
      <w:r w:rsidRPr="00AE34C6">
        <w:rPr>
          <w:rFonts w:ascii="Times New Roman" w:eastAsiaTheme="minorEastAsia" w:hAnsi="Times New Roman" w:cs="Times New Roman"/>
          <w:sz w:val="28"/>
          <w:szCs w:val="28"/>
        </w:rPr>
        <w:t xml:space="preserve">где </w:t>
      </w:r>
      <w:r w:rsidRPr="00AE34C6">
        <w:rPr>
          <w:rFonts w:ascii="Times New Roman" w:eastAsiaTheme="minorEastAsia" w:hAnsi="Times New Roman" w:cs="Times New Roman"/>
          <w:i/>
          <w:sz w:val="28"/>
          <w:szCs w:val="28"/>
          <w:lang w:val="en-US"/>
        </w:rPr>
        <w:t>K</w:t>
      </w:r>
      <w:r w:rsidRPr="00AE34C6">
        <w:rPr>
          <w:rFonts w:ascii="Times New Roman" w:eastAsiaTheme="minorEastAsia" w:hAnsi="Times New Roman" w:cs="Times New Roman"/>
          <w:sz w:val="28"/>
          <w:szCs w:val="28"/>
        </w:rPr>
        <w:t xml:space="preserve"> – коэффициент запаса;</w:t>
      </w:r>
      <w:r w:rsidRPr="00AE34C6">
        <w:rPr>
          <w:rFonts w:ascii="Times New Roman" w:eastAsiaTheme="minorEastAsia" w:hAnsi="Times New Roman" w:cs="Times New Roman"/>
          <w:i/>
          <w:sz w:val="28"/>
          <w:szCs w:val="28"/>
        </w:rPr>
        <w:t xml:space="preserve"> </w:t>
      </w:r>
      <w:r w:rsidRPr="00AE34C6">
        <w:rPr>
          <w:rFonts w:ascii="Times New Roman" w:eastAsiaTheme="minorEastAsia" w:hAnsi="Times New Roman" w:cs="Times New Roman"/>
          <w:i/>
          <w:sz w:val="28"/>
          <w:szCs w:val="28"/>
          <w:lang w:val="en-US"/>
        </w:rPr>
        <w:t>R</w:t>
      </w:r>
      <w:r w:rsidRPr="00AE34C6">
        <w:rPr>
          <w:rFonts w:ascii="Times New Roman" w:eastAsiaTheme="minorEastAsia" w:hAnsi="Times New Roman" w:cs="Times New Roman"/>
          <w:i/>
          <w:sz w:val="28"/>
          <w:szCs w:val="28"/>
        </w:rPr>
        <w:t xml:space="preserve"> </w:t>
      </w:r>
      <w:r w:rsidRPr="00AE34C6">
        <w:rPr>
          <w:rFonts w:ascii="Times New Roman" w:eastAsiaTheme="minorEastAsia" w:hAnsi="Times New Roman" w:cs="Times New Roman"/>
          <w:sz w:val="28"/>
          <w:szCs w:val="28"/>
        </w:rPr>
        <w:t>– сила резания и ее составляющие;</w:t>
      </w:r>
      <w:r w:rsidRPr="00AE34C6">
        <w:rPr>
          <w:rFonts w:ascii="Times New Roman" w:eastAsiaTheme="minorEastAsia" w:hAnsi="Times New Roman" w:cs="Times New Roman"/>
          <w:i/>
          <w:sz w:val="28"/>
          <w:szCs w:val="28"/>
        </w:rPr>
        <w:t xml:space="preserve"> </w:t>
      </w:r>
      <w:r w:rsidRPr="00AE34C6">
        <w:rPr>
          <w:rFonts w:ascii="Times New Roman" w:eastAsiaTheme="minorEastAsia" w:hAnsi="Times New Roman" w:cs="Times New Roman"/>
          <w:i/>
          <w:sz w:val="28"/>
          <w:szCs w:val="28"/>
          <w:lang w:val="en-US"/>
        </w:rPr>
        <w:t>f</w:t>
      </w:r>
      <w:r w:rsidRPr="00AE34C6">
        <w:rPr>
          <w:rFonts w:ascii="Times New Roman" w:eastAsiaTheme="minorEastAsia" w:hAnsi="Times New Roman" w:cs="Times New Roman"/>
          <w:i/>
          <w:sz w:val="28"/>
          <w:szCs w:val="28"/>
          <w:vertAlign w:val="subscript"/>
        </w:rPr>
        <w:t>1</w:t>
      </w:r>
      <w:r w:rsidRPr="00AE34C6">
        <w:rPr>
          <w:rFonts w:ascii="Times New Roman" w:eastAsiaTheme="minorEastAsia" w:hAnsi="Times New Roman" w:cs="Times New Roman"/>
          <w:sz w:val="28"/>
          <w:szCs w:val="28"/>
        </w:rPr>
        <w:t xml:space="preserve">, </w:t>
      </w:r>
      <w:r w:rsidRPr="00AE34C6">
        <w:rPr>
          <w:rFonts w:ascii="Times New Roman" w:eastAsiaTheme="minorEastAsia" w:hAnsi="Times New Roman" w:cs="Times New Roman"/>
          <w:i/>
          <w:sz w:val="28"/>
          <w:szCs w:val="28"/>
          <w:lang w:val="en-US"/>
        </w:rPr>
        <w:t>f</w:t>
      </w:r>
      <w:r w:rsidRPr="00AE34C6">
        <w:rPr>
          <w:rFonts w:ascii="Times New Roman" w:eastAsiaTheme="minorEastAsia" w:hAnsi="Times New Roman" w:cs="Times New Roman"/>
          <w:i/>
          <w:sz w:val="28"/>
          <w:szCs w:val="28"/>
          <w:vertAlign w:val="subscript"/>
        </w:rPr>
        <w:t>2</w:t>
      </w:r>
      <w:r w:rsidRPr="00AE34C6">
        <w:rPr>
          <w:rFonts w:ascii="Times New Roman" w:eastAsiaTheme="minorEastAsia" w:hAnsi="Times New Roman" w:cs="Times New Roman"/>
          <w:sz w:val="28"/>
          <w:szCs w:val="28"/>
        </w:rPr>
        <w:t xml:space="preserve"> – коэффициенты трения соответственно в местах контакта заготовки с опорами и с зажимным механизмом.</w:t>
      </w:r>
    </w:p>
    <w:p w14:paraId="54D50E79" w14:textId="77777777" w:rsidR="00DC5F92" w:rsidRPr="00AE34C6" w:rsidRDefault="00DC5F92" w:rsidP="00DC5F92">
      <w:pPr>
        <w:spacing w:line="360" w:lineRule="auto"/>
        <w:ind w:firstLine="709"/>
        <w:jc w:val="both"/>
        <w:rPr>
          <w:rFonts w:ascii="Times New Roman" w:eastAsiaTheme="minorEastAsia" w:hAnsi="Times New Roman" w:cs="Times New Roman"/>
          <w:sz w:val="28"/>
          <w:szCs w:val="28"/>
        </w:rPr>
      </w:pPr>
      <w:r w:rsidRPr="00AE34C6">
        <w:rPr>
          <w:rFonts w:ascii="Times New Roman" w:eastAsiaTheme="minorEastAsia" w:hAnsi="Times New Roman" w:cs="Times New Roman"/>
          <w:sz w:val="28"/>
          <w:szCs w:val="28"/>
        </w:rPr>
        <w:t xml:space="preserve">Коэффициент запаса </w:t>
      </w:r>
      <w:r w:rsidRPr="00AE34C6">
        <w:rPr>
          <w:rFonts w:ascii="Times New Roman" w:eastAsiaTheme="minorEastAsia" w:hAnsi="Times New Roman" w:cs="Times New Roman"/>
          <w:i/>
          <w:sz w:val="28"/>
          <w:szCs w:val="28"/>
          <w:lang w:val="en-US"/>
        </w:rPr>
        <w:t>K</w:t>
      </w:r>
      <w:r w:rsidRPr="00AE34C6">
        <w:rPr>
          <w:rFonts w:ascii="Times New Roman" w:eastAsiaTheme="minorEastAsia" w:hAnsi="Times New Roman" w:cs="Times New Roman"/>
          <w:i/>
          <w:sz w:val="28"/>
          <w:szCs w:val="28"/>
        </w:rPr>
        <w:t xml:space="preserve"> </w:t>
      </w:r>
      <w:r w:rsidRPr="00AE34C6">
        <w:rPr>
          <w:rFonts w:ascii="Times New Roman" w:eastAsiaTheme="minorEastAsia" w:hAnsi="Times New Roman" w:cs="Times New Roman"/>
          <w:sz w:val="28"/>
          <w:szCs w:val="28"/>
        </w:rPr>
        <w:t xml:space="preserve">вводят в формулы при вычислении силы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з</m:t>
            </m:r>
          </m:sub>
        </m:sSub>
      </m:oMath>
      <w:r w:rsidRPr="00AE34C6">
        <w:rPr>
          <w:rFonts w:ascii="Times New Roman" w:eastAsiaTheme="minorEastAsia" w:hAnsi="Times New Roman" w:cs="Times New Roman"/>
          <w:sz w:val="28"/>
          <w:szCs w:val="28"/>
        </w:rPr>
        <w:t xml:space="preserve"> для обеспечения надежного закрепления заготовки:</w:t>
      </w:r>
    </w:p>
    <w:p w14:paraId="0C992A87" w14:textId="77777777" w:rsidR="00DC5F92" w:rsidRPr="00AE34C6" w:rsidRDefault="00DC5F92" w:rsidP="00DC5F92">
      <w:pPr>
        <w:spacing w:line="360" w:lineRule="auto"/>
        <w:ind w:firstLine="709"/>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rPr>
            <m:t>K=</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0</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3</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4</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5</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6</m:t>
              </m:r>
            </m:sub>
          </m:sSub>
          <m:r>
            <w:rPr>
              <w:rFonts w:ascii="Cambria Math" w:eastAsiaTheme="minorEastAsia" w:hAnsi="Cambria Math" w:cs="Times New Roman"/>
              <w:sz w:val="28"/>
              <w:szCs w:val="28"/>
            </w:rPr>
            <m:t>,</m:t>
          </m:r>
        </m:oMath>
      </m:oMathPara>
    </w:p>
    <w:p w14:paraId="6B01261A" w14:textId="77777777" w:rsidR="00DC5F92" w:rsidRPr="00AE34C6" w:rsidRDefault="00DC5F92" w:rsidP="00DC5F92">
      <w:pPr>
        <w:spacing w:line="360" w:lineRule="auto"/>
        <w:ind w:firstLine="709"/>
        <w:jc w:val="both"/>
        <w:rPr>
          <w:rFonts w:ascii="Times New Roman" w:eastAsiaTheme="minorEastAsia" w:hAnsi="Times New Roman" w:cs="Times New Roman"/>
          <w:sz w:val="28"/>
          <w:szCs w:val="28"/>
        </w:rPr>
      </w:pPr>
      <w:r w:rsidRPr="00AE34C6">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=1,5</m:t>
        </m:r>
      </m:oMath>
      <w:r w:rsidRPr="00AE34C6">
        <w:rPr>
          <w:rFonts w:ascii="Times New Roman" w:eastAsiaTheme="minorEastAsia" w:hAnsi="Times New Roman" w:cs="Times New Roman"/>
          <w:sz w:val="28"/>
          <w:szCs w:val="28"/>
        </w:rPr>
        <w:t xml:space="preserve"> – коэффициент гарантированного запаса;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=1,2</m:t>
        </m:r>
      </m:oMath>
      <w:r w:rsidRPr="00AE34C6">
        <w:rPr>
          <w:rFonts w:ascii="Times New Roman" w:eastAsiaTheme="minorEastAsia" w:hAnsi="Times New Roman" w:cs="Times New Roman"/>
          <w:sz w:val="28"/>
          <w:szCs w:val="28"/>
        </w:rPr>
        <w:t xml:space="preserve"> – коэффициент, учитывающий увеличение сил резания из-за случайных неровностей на обрабатываемых поверхностях (при черновой обработке);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=1,8</m:t>
        </m:r>
      </m:oMath>
      <w:r w:rsidRPr="00AE34C6">
        <w:rPr>
          <w:rFonts w:ascii="Times New Roman" w:eastAsiaTheme="minorEastAsia" w:hAnsi="Times New Roman" w:cs="Times New Roman"/>
          <w:sz w:val="28"/>
          <w:szCs w:val="28"/>
        </w:rPr>
        <w:t xml:space="preserve"> – коэффициент, характеризующий увеличение сил резания вследствие затупления режущего инструмента (фрезерование концевой фрезой по стали);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=1,2</m:t>
        </m:r>
      </m:oMath>
      <w:r w:rsidRPr="00AE34C6">
        <w:rPr>
          <w:rFonts w:ascii="Times New Roman" w:eastAsiaTheme="minorEastAsia" w:hAnsi="Times New Roman" w:cs="Times New Roman"/>
          <w:sz w:val="28"/>
          <w:szCs w:val="28"/>
        </w:rPr>
        <w:t xml:space="preserve"> – коэффициент, учитывающий увеличение сил резания при прерывистых точении и торцовом фрезеровании;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4</m:t>
            </m:r>
          </m:sub>
        </m:sSub>
      </m:oMath>
      <w:r w:rsidRPr="00AE34C6">
        <w:rPr>
          <w:rFonts w:ascii="Times New Roman" w:eastAsiaTheme="minorEastAsia" w:hAnsi="Times New Roman" w:cs="Times New Roman"/>
          <w:sz w:val="28"/>
          <w:szCs w:val="28"/>
        </w:rPr>
        <w:t xml:space="preserve"> = 1,3 – </w:t>
      </w:r>
      <w:r w:rsidRPr="00AE34C6">
        <w:rPr>
          <w:rFonts w:ascii="Times New Roman" w:eastAsiaTheme="minorEastAsia" w:hAnsi="Times New Roman" w:cs="Times New Roman"/>
          <w:sz w:val="28"/>
          <w:szCs w:val="28"/>
        </w:rPr>
        <w:lastRenderedPageBreak/>
        <w:t xml:space="preserve">коэффициент, характеризующий постоянство силы закрепления в зажимном механизме (ручной привод);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5</m:t>
            </m:r>
          </m:sub>
        </m:sSub>
        <m:r>
          <w:rPr>
            <w:rFonts w:ascii="Cambria Math" w:eastAsiaTheme="minorEastAsia" w:hAnsi="Cambria Math" w:cs="Times New Roman"/>
            <w:sz w:val="28"/>
            <w:szCs w:val="28"/>
          </w:rPr>
          <m:t>=1,0</m:t>
        </m:r>
      </m:oMath>
      <w:r w:rsidRPr="00AE34C6">
        <w:rPr>
          <w:rFonts w:ascii="Times New Roman" w:eastAsiaTheme="minorEastAsia" w:hAnsi="Times New Roman" w:cs="Times New Roman"/>
          <w:sz w:val="28"/>
          <w:szCs w:val="28"/>
        </w:rPr>
        <w:t xml:space="preserve"> – коэффициента, характеризующий эргономику ручного ЗМ (поворот гайки);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6</m:t>
            </m:r>
          </m:sub>
        </m:sSub>
        <m:r>
          <w:rPr>
            <w:rFonts w:ascii="Cambria Math" w:eastAsiaTheme="minorEastAsia" w:hAnsi="Cambria Math" w:cs="Times New Roman"/>
            <w:sz w:val="28"/>
            <w:szCs w:val="28"/>
          </w:rPr>
          <m:t>=1,5</m:t>
        </m:r>
      </m:oMath>
      <w:r w:rsidRPr="00AE34C6">
        <w:rPr>
          <w:rFonts w:ascii="Times New Roman" w:eastAsiaTheme="minorEastAsia" w:hAnsi="Times New Roman" w:cs="Times New Roman"/>
          <w:sz w:val="28"/>
          <w:szCs w:val="28"/>
        </w:rPr>
        <w:t xml:space="preserve"> – коэффициент, учитывающий моменты, стремящиеся повернуть заготовку, установленную плоской поверхностью на постоянные опоры (при установке на опорные пластинки).</w:t>
      </w:r>
    </w:p>
    <w:p w14:paraId="261FA1F7" w14:textId="77777777" w:rsidR="00DC5F92" w:rsidRPr="00AE34C6" w:rsidRDefault="00DC5F92" w:rsidP="00DC5F92">
      <w:pPr>
        <w:spacing w:line="360" w:lineRule="auto"/>
        <w:ind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K=1,5∙1,2∙1,8∙1,2∙1,3∙1,0∙1,5=7,58.</m:t>
          </m:r>
        </m:oMath>
      </m:oMathPara>
    </w:p>
    <w:p w14:paraId="26955793" w14:textId="77777777" w:rsidR="00DC5F92" w:rsidRPr="00AE34C6" w:rsidRDefault="00DC5F92" w:rsidP="00DC5F92">
      <w:pPr>
        <w:spacing w:line="360" w:lineRule="auto"/>
        <w:ind w:firstLine="709"/>
        <w:jc w:val="both"/>
        <w:rPr>
          <w:rFonts w:ascii="Times New Roman" w:hAnsi="Times New Roman" w:cs="Times New Roman"/>
          <w:sz w:val="28"/>
          <w:szCs w:val="28"/>
        </w:rPr>
      </w:pPr>
      <w:r w:rsidRPr="00AE34C6">
        <w:rPr>
          <w:rFonts w:ascii="Times New Roman" w:hAnsi="Times New Roman" w:cs="Times New Roman"/>
          <w:sz w:val="28"/>
          <w:szCs w:val="28"/>
        </w:rPr>
        <w:t>Коэффициенты трения равны:</w:t>
      </w:r>
    </w:p>
    <w:p w14:paraId="4A4D69E2" w14:textId="77777777" w:rsidR="00DC5F92" w:rsidRPr="00AE34C6" w:rsidRDefault="00DC5F92" w:rsidP="00DC5F92">
      <w:pPr>
        <w:pStyle w:val="a3"/>
        <w:numPr>
          <w:ilvl w:val="0"/>
          <w:numId w:val="30"/>
        </w:numPr>
        <w:spacing w:after="200" w:line="360" w:lineRule="auto"/>
        <w:ind w:left="0" w:firstLine="709"/>
        <w:jc w:val="both"/>
        <w:rPr>
          <w:rFonts w:ascii="Times New Roman" w:hAnsi="Times New Roman" w:cs="Times New Roman"/>
          <w:sz w:val="28"/>
          <w:szCs w:val="28"/>
        </w:rPr>
      </w:pPr>
      <w:r w:rsidRPr="00AE34C6">
        <w:rPr>
          <w:rFonts w:ascii="Times New Roman" w:hAnsi="Times New Roman" w:cs="Times New Roman"/>
          <w:i/>
          <w:sz w:val="28"/>
          <w:szCs w:val="28"/>
          <w:lang w:val="en-US"/>
        </w:rPr>
        <w:t>f</w:t>
      </w:r>
      <w:r w:rsidRPr="00AE34C6">
        <w:rPr>
          <w:rFonts w:ascii="Times New Roman" w:hAnsi="Times New Roman" w:cs="Times New Roman"/>
          <w:i/>
          <w:sz w:val="28"/>
          <w:szCs w:val="28"/>
          <w:vertAlign w:val="subscript"/>
        </w:rPr>
        <w:t xml:space="preserve">1 </w:t>
      </w:r>
      <w:r w:rsidRPr="00AE34C6">
        <w:rPr>
          <w:rFonts w:ascii="Times New Roman" w:hAnsi="Times New Roman" w:cs="Times New Roman"/>
          <w:sz w:val="28"/>
          <w:szCs w:val="28"/>
        </w:rPr>
        <w:t>= 0,16 при следующем условии: заготовка контактирует с опорами и ЗМ приспособления обработанными поверхностями;</w:t>
      </w:r>
    </w:p>
    <w:p w14:paraId="16E3E7E2" w14:textId="77777777" w:rsidR="00DC5F92" w:rsidRPr="00AE34C6" w:rsidRDefault="00DC5F92" w:rsidP="00DC5F92">
      <w:pPr>
        <w:pStyle w:val="a3"/>
        <w:numPr>
          <w:ilvl w:val="0"/>
          <w:numId w:val="30"/>
        </w:numPr>
        <w:spacing w:after="200" w:line="360" w:lineRule="auto"/>
        <w:ind w:left="0" w:firstLine="709"/>
        <w:jc w:val="both"/>
        <w:rPr>
          <w:rFonts w:ascii="Times New Roman" w:hAnsi="Times New Roman" w:cs="Times New Roman"/>
          <w:sz w:val="28"/>
          <w:szCs w:val="28"/>
        </w:rPr>
      </w:pPr>
      <w:r w:rsidRPr="00AE34C6">
        <w:rPr>
          <w:rFonts w:ascii="Times New Roman" w:hAnsi="Times New Roman" w:cs="Times New Roman"/>
          <w:i/>
          <w:sz w:val="28"/>
          <w:szCs w:val="28"/>
          <w:lang w:val="en-US"/>
        </w:rPr>
        <w:t>f</w:t>
      </w:r>
      <w:r w:rsidRPr="00AE34C6">
        <w:rPr>
          <w:rFonts w:ascii="Times New Roman" w:hAnsi="Times New Roman" w:cs="Times New Roman"/>
          <w:i/>
          <w:sz w:val="28"/>
          <w:szCs w:val="28"/>
          <w:vertAlign w:val="subscript"/>
        </w:rPr>
        <w:t xml:space="preserve">2 </w:t>
      </w:r>
      <w:r w:rsidRPr="00AE34C6">
        <w:rPr>
          <w:rFonts w:ascii="Times New Roman" w:hAnsi="Times New Roman" w:cs="Times New Roman"/>
          <w:sz w:val="28"/>
          <w:szCs w:val="28"/>
        </w:rPr>
        <w:t>= 0,25 при следующем условии: заготовка контактирует с опорами и ЗМ приспособления необработанными поверхностями.</w:t>
      </w:r>
    </w:p>
    <w:p w14:paraId="40438857"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u w:val="single"/>
        </w:rPr>
        <w:t>Обрабатывающий станок:</w:t>
      </w:r>
      <w:r w:rsidRPr="00AE34C6">
        <w:rPr>
          <w:rFonts w:ascii="Times New Roman" w:hAnsi="Times New Roman" w:cs="Times New Roman"/>
          <w:color w:val="000000"/>
          <w:sz w:val="28"/>
          <w:szCs w:val="28"/>
        </w:rPr>
        <w:t xml:space="preserve"> </w:t>
      </w:r>
      <w:r w:rsidRPr="00AE34C6">
        <w:rPr>
          <w:rFonts w:ascii="Times New Roman" w:hAnsi="Times New Roman" w:cs="Times New Roman"/>
          <w:color w:val="000000"/>
          <w:sz w:val="28"/>
          <w:szCs w:val="28"/>
          <w:lang w:val="en-US"/>
        </w:rPr>
        <w:t>MCV</w:t>
      </w:r>
      <w:r w:rsidRPr="00AE34C6">
        <w:rPr>
          <w:rFonts w:ascii="Times New Roman" w:hAnsi="Times New Roman" w:cs="Times New Roman"/>
          <w:color w:val="000000"/>
          <w:sz w:val="28"/>
          <w:szCs w:val="28"/>
        </w:rPr>
        <w:t xml:space="preserve"> 1000 5 </w:t>
      </w:r>
      <w:r w:rsidRPr="00AE34C6">
        <w:rPr>
          <w:rFonts w:ascii="Times New Roman" w:hAnsi="Times New Roman" w:cs="Times New Roman"/>
          <w:color w:val="000000"/>
          <w:sz w:val="28"/>
          <w:szCs w:val="28"/>
          <w:lang w:val="en-US"/>
        </w:rPr>
        <w:t>AX</w:t>
      </w:r>
      <w:r w:rsidRPr="00AE34C6">
        <w:rPr>
          <w:rFonts w:ascii="Times New Roman" w:hAnsi="Times New Roman" w:cs="Times New Roman"/>
          <w:color w:val="000000"/>
          <w:sz w:val="28"/>
          <w:szCs w:val="28"/>
        </w:rPr>
        <w:t xml:space="preserve"> </w:t>
      </w:r>
      <w:r w:rsidRPr="00AE34C6">
        <w:rPr>
          <w:rFonts w:ascii="Times New Roman" w:hAnsi="Times New Roman" w:cs="Times New Roman"/>
          <w:color w:val="000000"/>
          <w:sz w:val="28"/>
          <w:szCs w:val="28"/>
          <w:lang w:val="en-US"/>
        </w:rPr>
        <w:t>Sprint</w:t>
      </w:r>
      <w:r w:rsidRPr="00AE34C6">
        <w:rPr>
          <w:rFonts w:ascii="Times New Roman" w:hAnsi="Times New Roman" w:cs="Times New Roman"/>
          <w:color w:val="000000"/>
          <w:sz w:val="28"/>
          <w:szCs w:val="28"/>
        </w:rPr>
        <w:t>.</w:t>
      </w:r>
    </w:p>
    <w:p w14:paraId="79D25721"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u w:val="single"/>
        </w:rPr>
        <w:t>Режущий инструмент:</w:t>
      </w:r>
      <w:r w:rsidRPr="00AE34C6">
        <w:rPr>
          <w:rFonts w:ascii="Times New Roman" w:hAnsi="Times New Roman" w:cs="Times New Roman"/>
          <w:color w:val="000000"/>
          <w:sz w:val="28"/>
          <w:szCs w:val="28"/>
        </w:rPr>
        <w:t xml:space="preserve"> </w:t>
      </w:r>
      <w:r w:rsidRPr="00AE34C6">
        <w:rPr>
          <w:rFonts w:ascii="Times New Roman" w:hAnsi="Times New Roman" w:cs="Times New Roman"/>
          <w:sz w:val="28"/>
          <w:szCs w:val="28"/>
        </w:rPr>
        <w:t xml:space="preserve">М4002-020-Т18-02-01 фреза корпусная Ø20 </w:t>
      </w:r>
      <w:r w:rsidRPr="00AE34C6">
        <w:rPr>
          <w:rFonts w:ascii="Times New Roman" w:hAnsi="Times New Roman" w:cs="Times New Roman"/>
          <w:sz w:val="28"/>
          <w:szCs w:val="28"/>
          <w:lang w:val="en-US"/>
        </w:rPr>
        <w:t>Walter</w:t>
      </w:r>
      <w:r w:rsidRPr="00AE34C6">
        <w:rPr>
          <w:rFonts w:ascii="Times New Roman" w:hAnsi="Times New Roman" w:cs="Times New Roman"/>
          <w:sz w:val="28"/>
          <w:szCs w:val="28"/>
        </w:rPr>
        <w:t>.</w:t>
      </w:r>
    </w:p>
    <w:p w14:paraId="156591EA" w14:textId="77777777" w:rsidR="00DC5F92" w:rsidRPr="00AE34C6" w:rsidRDefault="00DC5F92" w:rsidP="00DC5F92">
      <w:pPr>
        <w:spacing w:line="360" w:lineRule="auto"/>
        <w:ind w:firstLine="709"/>
        <w:jc w:val="both"/>
        <w:rPr>
          <w:rFonts w:ascii="Times New Roman" w:hAnsi="Times New Roman" w:cs="Times New Roman"/>
          <w:sz w:val="28"/>
          <w:szCs w:val="28"/>
          <w:u w:val="single"/>
        </w:rPr>
      </w:pPr>
      <w:r w:rsidRPr="00AE34C6">
        <w:rPr>
          <w:rFonts w:ascii="Times New Roman" w:hAnsi="Times New Roman" w:cs="Times New Roman"/>
          <w:sz w:val="28"/>
          <w:szCs w:val="28"/>
          <w:u w:val="single"/>
        </w:rPr>
        <w:t>Глубина резания:</w:t>
      </w:r>
      <w:r w:rsidRPr="00AE34C6">
        <w:rPr>
          <w:rFonts w:ascii="Times New Roman" w:hAnsi="Times New Roman" w:cs="Times New Roman"/>
          <w:sz w:val="28"/>
          <w:szCs w:val="28"/>
        </w:rPr>
        <w:t xml:space="preserve"> </w:t>
      </w:r>
      <w:r w:rsidRPr="00AE34C6">
        <w:rPr>
          <w:rFonts w:ascii="Times New Roman" w:hAnsi="Times New Roman" w:cs="Times New Roman"/>
          <w:sz w:val="28"/>
          <w:szCs w:val="28"/>
          <w:lang w:val="en-US"/>
        </w:rPr>
        <w:t>t</w:t>
      </w:r>
      <w:r w:rsidRPr="00AE34C6">
        <w:rPr>
          <w:rFonts w:ascii="Times New Roman" w:hAnsi="Times New Roman" w:cs="Times New Roman"/>
          <w:sz w:val="28"/>
          <w:szCs w:val="28"/>
        </w:rPr>
        <w:t xml:space="preserve"> = 1 мм. </w:t>
      </w:r>
    </w:p>
    <w:p w14:paraId="749B7A79" w14:textId="77777777" w:rsidR="00DC5F92" w:rsidRPr="00AE34C6" w:rsidRDefault="00DC5F92" w:rsidP="00DC5F92">
      <w:pPr>
        <w:spacing w:line="360" w:lineRule="auto"/>
        <w:ind w:firstLine="709"/>
        <w:jc w:val="both"/>
        <w:rPr>
          <w:rFonts w:ascii="Times New Roman" w:hAnsi="Times New Roman" w:cs="Times New Roman"/>
          <w:sz w:val="28"/>
          <w:szCs w:val="28"/>
        </w:rPr>
      </w:pPr>
      <w:r w:rsidRPr="00AE34C6">
        <w:rPr>
          <w:rFonts w:ascii="Times New Roman" w:hAnsi="Times New Roman" w:cs="Times New Roman"/>
          <w:sz w:val="28"/>
          <w:szCs w:val="28"/>
          <w:u w:val="single"/>
        </w:rPr>
        <w:t>Подача на один зуб:</w:t>
      </w:r>
      <w:r w:rsidRPr="00AE34C6">
        <w:rPr>
          <w:rFonts w:ascii="Times New Roman" w:hAnsi="Times New Roman" w:cs="Times New Roman"/>
          <w:sz w:val="28"/>
          <w:szCs w:val="28"/>
        </w:rPr>
        <w:t xml:space="preserve"> </w:t>
      </w:r>
      <w:r w:rsidRPr="00AE34C6">
        <w:rPr>
          <w:rFonts w:ascii="Times New Roman" w:hAnsi="Times New Roman" w:cs="Times New Roman"/>
          <w:sz w:val="28"/>
          <w:szCs w:val="28"/>
          <w:lang w:val="en-US"/>
        </w:rPr>
        <w:t>S</w:t>
      </w:r>
      <w:r w:rsidRPr="00AE34C6">
        <w:rPr>
          <w:rFonts w:ascii="Times New Roman" w:hAnsi="Times New Roman" w:cs="Times New Roman"/>
          <w:sz w:val="28"/>
          <w:szCs w:val="28"/>
          <w:vertAlign w:val="subscript"/>
          <w:lang w:val="en-US"/>
        </w:rPr>
        <w:t>z</w:t>
      </w:r>
      <w:r w:rsidRPr="00AE34C6">
        <w:rPr>
          <w:rFonts w:ascii="Times New Roman" w:hAnsi="Times New Roman" w:cs="Times New Roman"/>
          <w:sz w:val="28"/>
          <w:szCs w:val="28"/>
        </w:rPr>
        <w:t xml:space="preserve"> = 0,18 мм/об. </w:t>
      </w:r>
    </w:p>
    <w:p w14:paraId="0BB66434" w14:textId="77777777" w:rsidR="00DC5F92" w:rsidRPr="00AE34C6" w:rsidRDefault="00DC5F92" w:rsidP="00DC5F92">
      <w:pPr>
        <w:spacing w:line="360" w:lineRule="auto"/>
        <w:ind w:firstLine="709"/>
        <w:jc w:val="both"/>
        <w:rPr>
          <w:rFonts w:ascii="Times New Roman" w:hAnsi="Times New Roman" w:cs="Times New Roman"/>
          <w:color w:val="000000"/>
          <w:sz w:val="28"/>
          <w:szCs w:val="28"/>
          <w:u w:val="single"/>
        </w:rPr>
      </w:pPr>
      <w:r w:rsidRPr="00AE34C6">
        <w:rPr>
          <w:rFonts w:ascii="Times New Roman" w:hAnsi="Times New Roman" w:cs="Times New Roman"/>
          <w:color w:val="000000"/>
          <w:sz w:val="28"/>
          <w:szCs w:val="28"/>
          <w:u w:val="single"/>
        </w:rPr>
        <w:t>Расчётное значение скорости резания:</w:t>
      </w:r>
    </w:p>
    <w:p w14:paraId="6F2ED643" w14:textId="77777777" w:rsidR="00DC5F92" w:rsidRPr="00AE34C6" w:rsidRDefault="00DC5F92" w:rsidP="00DC5F92">
      <w:pPr>
        <w:spacing w:line="360" w:lineRule="auto"/>
        <w:ind w:firstLine="709"/>
        <w:jc w:val="both"/>
        <w:rPr>
          <w:rFonts w:ascii="Times New Roman" w:hAnsi="Times New Roman" w:cs="Times New Roman"/>
          <w:iCs/>
          <w:color w:val="000000"/>
          <w:sz w:val="28"/>
          <w:szCs w:val="28"/>
        </w:rPr>
      </w:pPr>
      <m:oMathPara>
        <m:oMath>
          <m:r>
            <m:rPr>
              <m:sty m:val="p"/>
            </m:rPr>
            <w:rPr>
              <w:rFonts w:ascii="Cambria Math" w:hAnsi="Cambria Math" w:cs="Times New Roman"/>
              <w:color w:val="000000"/>
              <w:sz w:val="28"/>
              <w:szCs w:val="28"/>
            </w:rPr>
            <m:t>V=</m:t>
          </m:r>
          <m:f>
            <m:fPr>
              <m:ctrlPr>
                <w:rPr>
                  <w:rFonts w:ascii="Cambria Math" w:hAnsi="Cambria Math" w:cs="Times New Roman"/>
                  <w:iCs/>
                  <w:color w:val="000000"/>
                  <w:sz w:val="28"/>
                  <w:szCs w:val="28"/>
                </w:rPr>
              </m:ctrlPr>
            </m:fPr>
            <m:num>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С</m:t>
                  </m:r>
                </m:e>
                <m:sub>
                  <m:r>
                    <m:rPr>
                      <m:sty m:val="p"/>
                    </m:rPr>
                    <w:rPr>
                      <w:rFonts w:ascii="Cambria Math" w:hAnsi="Cambria Math" w:cs="Times New Roman"/>
                      <w:color w:val="000000"/>
                      <w:sz w:val="28"/>
                      <w:szCs w:val="28"/>
                    </w:rPr>
                    <m:t>v</m:t>
                  </m:r>
                </m:sub>
              </m:sSub>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D</m:t>
                  </m:r>
                </m:e>
                <m:sup>
                  <m:r>
                    <m:rPr>
                      <m:sty m:val="p"/>
                    </m:rPr>
                    <w:rPr>
                      <w:rFonts w:ascii="Cambria Math" w:hAnsi="Cambria Math" w:cs="Times New Roman"/>
                      <w:color w:val="000000"/>
                      <w:sz w:val="28"/>
                      <w:szCs w:val="28"/>
                    </w:rPr>
                    <m:t>q</m:t>
                  </m:r>
                </m:sup>
              </m:sSup>
              <m:r>
                <m:rPr>
                  <m:sty m:val="p"/>
                </m:rPr>
                <w:rPr>
                  <w:rFonts w:ascii="Cambria Math" w:hAnsi="Cambria Math" w:cs="Times New Roman"/>
                  <w:color w:val="000000"/>
                  <w:sz w:val="28"/>
                  <w:szCs w:val="28"/>
                </w:rPr>
                <m:t>⋅</m:t>
              </m:r>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K</m:t>
                  </m:r>
                </m:e>
                <m:sub>
                  <m:r>
                    <m:rPr>
                      <m:sty m:val="p"/>
                    </m:rPr>
                    <w:rPr>
                      <w:rFonts w:ascii="Cambria Math" w:hAnsi="Cambria Math" w:cs="Times New Roman"/>
                      <w:color w:val="000000"/>
                      <w:sz w:val="28"/>
                      <w:szCs w:val="28"/>
                    </w:rPr>
                    <m:t>v</m:t>
                  </m:r>
                </m:sub>
              </m:sSub>
            </m:num>
            <m:den>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T</m:t>
                  </m:r>
                </m:e>
                <m:sup>
                  <m:r>
                    <m:rPr>
                      <m:sty m:val="p"/>
                    </m:rPr>
                    <w:rPr>
                      <w:rFonts w:ascii="Cambria Math" w:hAnsi="Cambria Math" w:cs="Times New Roman"/>
                      <w:color w:val="000000"/>
                      <w:sz w:val="28"/>
                      <w:szCs w:val="28"/>
                    </w:rPr>
                    <m:t>m</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S</m:t>
                      </m:r>
                    </m:e>
                    <m:sub>
                      <m:r>
                        <m:rPr>
                          <m:sty m:val="p"/>
                        </m:rPr>
                        <w:rPr>
                          <w:rFonts w:ascii="Cambria Math" w:hAnsi="Cambria Math" w:cs="Times New Roman"/>
                          <w:color w:val="000000"/>
                          <w:sz w:val="28"/>
                          <w:szCs w:val="28"/>
                        </w:rPr>
                        <m:t>z</m:t>
                      </m:r>
                    </m:sub>
                  </m:sSub>
                </m:e>
                <m:sup>
                  <m:r>
                    <m:rPr>
                      <m:sty m:val="p"/>
                    </m:rPr>
                    <w:rPr>
                      <w:rFonts w:ascii="Cambria Math" w:hAnsi="Cambria Math" w:cs="Times New Roman"/>
                      <w:color w:val="000000"/>
                      <w:sz w:val="28"/>
                      <w:szCs w:val="28"/>
                    </w:rPr>
                    <m:t>y</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B</m:t>
                  </m:r>
                </m:e>
                <m:sup>
                  <m:r>
                    <m:rPr>
                      <m:sty m:val="p"/>
                    </m:rPr>
                    <w:rPr>
                      <w:rFonts w:ascii="Cambria Math" w:hAnsi="Cambria Math" w:cs="Times New Roman"/>
                      <w:color w:val="000000"/>
                      <w:sz w:val="28"/>
                      <w:szCs w:val="28"/>
                    </w:rPr>
                    <m:t>u</m:t>
                  </m:r>
                </m:sup>
              </m:sSup>
              <m:r>
                <m:rPr>
                  <m:sty m:val="p"/>
                </m:rPr>
                <w:rPr>
                  <w:rFonts w:ascii="Cambria Math" w:hAnsi="Cambria Math" w:cs="Times New Roman"/>
                  <w:color w:val="000000"/>
                  <w:sz w:val="28"/>
                  <w:szCs w:val="28"/>
                </w:rPr>
                <m:t xml:space="preserve"> ⋅</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z</m:t>
                  </m:r>
                </m:e>
                <m:sup>
                  <m:r>
                    <m:rPr>
                      <m:sty m:val="p"/>
                    </m:rPr>
                    <w:rPr>
                      <w:rFonts w:ascii="Cambria Math" w:hAnsi="Cambria Math" w:cs="Times New Roman"/>
                      <w:color w:val="000000"/>
                      <w:sz w:val="28"/>
                      <w:szCs w:val="28"/>
                    </w:rPr>
                    <m:t>p</m:t>
                  </m:r>
                </m:sup>
              </m:sSup>
            </m:den>
          </m:f>
          <m:r>
            <m:rPr>
              <m:sty m:val="p"/>
            </m:rPr>
            <w:rPr>
              <w:rFonts w:ascii="Cambria Math" w:hAnsi="Cambria Math" w:cs="Times New Roman"/>
              <w:color w:val="000000"/>
              <w:sz w:val="28"/>
              <w:szCs w:val="28"/>
            </w:rPr>
            <m:t xml:space="preserve"> </m:t>
          </m:r>
          <m:f>
            <m:fPr>
              <m:ctrlPr>
                <w:rPr>
                  <w:rFonts w:ascii="Cambria Math" w:hAnsi="Cambria Math" w:cs="Times New Roman"/>
                  <w:iCs/>
                  <w:color w:val="000000"/>
                  <w:sz w:val="28"/>
                  <w:szCs w:val="28"/>
                </w:rPr>
              </m:ctrlPr>
            </m:fPr>
            <m:num>
              <m:r>
                <m:rPr>
                  <m:sty m:val="p"/>
                </m:rPr>
                <w:rPr>
                  <w:rFonts w:ascii="Cambria Math" w:hAnsi="Cambria Math" w:cs="Times New Roman"/>
                  <w:color w:val="000000"/>
                  <w:sz w:val="28"/>
                  <w:szCs w:val="28"/>
                </w:rPr>
                <m:t>м</m:t>
              </m:r>
            </m:num>
            <m:den>
              <m:r>
                <m:rPr>
                  <m:sty m:val="p"/>
                </m:rPr>
                <w:rPr>
                  <w:rFonts w:ascii="Cambria Math" w:hAnsi="Cambria Math" w:cs="Times New Roman"/>
                  <w:color w:val="000000"/>
                  <w:sz w:val="28"/>
                  <w:szCs w:val="28"/>
                </w:rPr>
                <m:t>мин</m:t>
              </m:r>
            </m:den>
          </m:f>
          <m:r>
            <w:rPr>
              <w:rFonts w:ascii="Cambria Math" w:hAnsi="Cambria Math" w:cs="Times New Roman"/>
              <w:color w:val="000000"/>
              <w:sz w:val="28"/>
              <w:szCs w:val="28"/>
            </w:rPr>
            <m:t>,</m:t>
          </m:r>
        </m:oMath>
      </m:oMathPara>
    </w:p>
    <w:p w14:paraId="72DEAB18"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rPr>
        <w:t>где Т = 80 – стойкость инструмента, С</w:t>
      </w:r>
      <w:r w:rsidRPr="00AE34C6">
        <w:rPr>
          <w:rFonts w:ascii="Times New Roman" w:hAnsi="Times New Roman" w:cs="Times New Roman"/>
          <w:color w:val="000000"/>
          <w:sz w:val="28"/>
          <w:szCs w:val="28"/>
          <w:vertAlign w:val="subscript"/>
          <w:lang w:val="en-US"/>
        </w:rPr>
        <w:t>v</w:t>
      </w:r>
      <w:r w:rsidRPr="00AE34C6">
        <w:rPr>
          <w:rFonts w:ascii="Times New Roman" w:hAnsi="Times New Roman" w:cs="Times New Roman"/>
          <w:color w:val="000000"/>
          <w:sz w:val="28"/>
          <w:szCs w:val="28"/>
          <w:vertAlign w:val="subscript"/>
        </w:rPr>
        <w:t xml:space="preserve">  </w:t>
      </w:r>
      <w:r w:rsidRPr="00AE34C6">
        <w:rPr>
          <w:rFonts w:ascii="Times New Roman" w:hAnsi="Times New Roman" w:cs="Times New Roman"/>
          <w:color w:val="000000"/>
          <w:sz w:val="28"/>
          <w:szCs w:val="28"/>
        </w:rPr>
        <w:t xml:space="preserve">= 49,6, </w:t>
      </w:r>
      <w:r w:rsidRPr="00AE34C6">
        <w:rPr>
          <w:rFonts w:ascii="Times New Roman" w:hAnsi="Times New Roman" w:cs="Times New Roman"/>
          <w:color w:val="000000"/>
          <w:sz w:val="28"/>
          <w:szCs w:val="28"/>
          <w:lang w:val="en-US"/>
        </w:rPr>
        <w:t>q</w:t>
      </w:r>
      <w:r w:rsidRPr="00AE34C6">
        <w:rPr>
          <w:rFonts w:ascii="Times New Roman" w:hAnsi="Times New Roman" w:cs="Times New Roman"/>
          <w:color w:val="000000"/>
          <w:sz w:val="28"/>
          <w:szCs w:val="28"/>
        </w:rPr>
        <w:t xml:space="preserve"> = 0,15, </w:t>
      </w:r>
      <w:r w:rsidRPr="00AE34C6">
        <w:rPr>
          <w:rFonts w:ascii="Times New Roman" w:hAnsi="Times New Roman" w:cs="Times New Roman"/>
          <w:color w:val="000000"/>
          <w:sz w:val="28"/>
          <w:szCs w:val="28"/>
          <w:lang w:val="en-US"/>
        </w:rPr>
        <w:t>x</w:t>
      </w:r>
      <w:r w:rsidRPr="00AE34C6">
        <w:rPr>
          <w:rFonts w:ascii="Times New Roman" w:hAnsi="Times New Roman" w:cs="Times New Roman"/>
          <w:color w:val="000000"/>
          <w:sz w:val="28"/>
          <w:szCs w:val="28"/>
        </w:rPr>
        <w:t xml:space="preserve"> = 0,2, </w:t>
      </w:r>
      <w:r w:rsidRPr="00AE34C6">
        <w:rPr>
          <w:rFonts w:ascii="Times New Roman" w:hAnsi="Times New Roman" w:cs="Times New Roman"/>
          <w:color w:val="000000"/>
          <w:sz w:val="28"/>
          <w:szCs w:val="28"/>
          <w:lang w:val="en-US"/>
        </w:rPr>
        <w:t>y</w:t>
      </w:r>
      <w:r w:rsidRPr="00AE34C6">
        <w:rPr>
          <w:rFonts w:ascii="Times New Roman" w:hAnsi="Times New Roman" w:cs="Times New Roman"/>
          <w:color w:val="000000"/>
          <w:sz w:val="28"/>
          <w:szCs w:val="28"/>
        </w:rPr>
        <w:t xml:space="preserve"> = 0,3, </w:t>
      </w:r>
      <w:r w:rsidRPr="00AE34C6">
        <w:rPr>
          <w:rFonts w:ascii="Times New Roman" w:hAnsi="Times New Roman" w:cs="Times New Roman"/>
          <w:color w:val="000000"/>
          <w:sz w:val="28"/>
          <w:szCs w:val="28"/>
          <w:lang w:val="en-US"/>
        </w:rPr>
        <w:t>u</w:t>
      </w:r>
      <w:r w:rsidRPr="00AE34C6">
        <w:rPr>
          <w:rFonts w:ascii="Times New Roman" w:hAnsi="Times New Roman" w:cs="Times New Roman"/>
          <w:color w:val="000000"/>
          <w:sz w:val="28"/>
          <w:szCs w:val="28"/>
        </w:rPr>
        <w:t xml:space="preserve"> = 0,2, </w:t>
      </w:r>
      <w:r w:rsidRPr="00AE34C6">
        <w:rPr>
          <w:rFonts w:ascii="Times New Roman" w:hAnsi="Times New Roman" w:cs="Times New Roman"/>
          <w:color w:val="000000"/>
          <w:sz w:val="28"/>
          <w:szCs w:val="28"/>
          <w:lang w:val="en-US"/>
        </w:rPr>
        <w:t>p</w:t>
      </w:r>
      <w:r w:rsidRPr="00AE34C6">
        <w:rPr>
          <w:rFonts w:ascii="Times New Roman" w:hAnsi="Times New Roman" w:cs="Times New Roman"/>
          <w:color w:val="000000"/>
          <w:sz w:val="28"/>
          <w:szCs w:val="28"/>
        </w:rPr>
        <w:t xml:space="preserve"> = 0,1, </w:t>
      </w:r>
      <w:r w:rsidRPr="00AE34C6">
        <w:rPr>
          <w:rFonts w:ascii="Times New Roman" w:hAnsi="Times New Roman" w:cs="Times New Roman"/>
          <w:color w:val="000000"/>
          <w:sz w:val="28"/>
          <w:szCs w:val="28"/>
          <w:lang w:val="en-US"/>
        </w:rPr>
        <w:t>m</w:t>
      </w:r>
      <w:r w:rsidRPr="00AE34C6">
        <w:rPr>
          <w:rFonts w:ascii="Times New Roman" w:hAnsi="Times New Roman" w:cs="Times New Roman"/>
          <w:color w:val="000000"/>
          <w:sz w:val="28"/>
          <w:szCs w:val="28"/>
        </w:rPr>
        <w:t xml:space="preserve"> = 0,14 – коэффициенты, назначенные по таблицам [</w:t>
      </w:r>
      <w:r>
        <w:rPr>
          <w:rFonts w:ascii="Times New Roman" w:hAnsi="Times New Roman" w:cs="Times New Roman"/>
          <w:color w:val="000000"/>
          <w:sz w:val="28"/>
          <w:szCs w:val="28"/>
        </w:rPr>
        <w:t>9</w:t>
      </w:r>
      <w:r w:rsidRPr="00AE34C6">
        <w:rPr>
          <w:rFonts w:ascii="Times New Roman" w:hAnsi="Times New Roman" w:cs="Times New Roman"/>
          <w:color w:val="000000"/>
          <w:sz w:val="28"/>
          <w:szCs w:val="28"/>
        </w:rPr>
        <w:t xml:space="preserve">], </w:t>
      </w:r>
      <w:r w:rsidRPr="00AE34C6">
        <w:rPr>
          <w:rFonts w:ascii="Times New Roman" w:hAnsi="Times New Roman" w:cs="Times New Roman"/>
          <w:color w:val="000000"/>
          <w:sz w:val="28"/>
          <w:szCs w:val="28"/>
          <w:lang w:val="en-US"/>
        </w:rPr>
        <w:t>z</w:t>
      </w:r>
      <w:r w:rsidRPr="00AE34C6">
        <w:rPr>
          <w:rFonts w:ascii="Times New Roman" w:hAnsi="Times New Roman" w:cs="Times New Roman"/>
          <w:color w:val="000000"/>
          <w:sz w:val="28"/>
          <w:szCs w:val="28"/>
        </w:rPr>
        <w:t xml:space="preserve"> = 2 – количество пластин,</w:t>
      </w:r>
      <w:r w:rsidRPr="00AE34C6">
        <w:rPr>
          <w:rFonts w:ascii="Times New Roman" w:hAnsi="Times New Roman" w:cs="Times New Roman"/>
          <w:sz w:val="28"/>
          <w:szCs w:val="28"/>
        </w:rPr>
        <w:t xml:space="preserve"> </w:t>
      </w:r>
      <w:r w:rsidRPr="00AE34C6">
        <w:rPr>
          <w:rFonts w:ascii="Times New Roman" w:hAnsi="Times New Roman" w:cs="Times New Roman"/>
          <w:sz w:val="28"/>
          <w:szCs w:val="28"/>
          <w:lang w:val="en-US"/>
        </w:rPr>
        <w:t>K</w:t>
      </w:r>
      <w:r w:rsidRPr="00AE34C6">
        <w:rPr>
          <w:rFonts w:ascii="Times New Roman" w:hAnsi="Times New Roman" w:cs="Times New Roman"/>
          <w:sz w:val="28"/>
          <w:szCs w:val="28"/>
          <w:vertAlign w:val="subscript"/>
          <w:lang w:val="en-US"/>
        </w:rPr>
        <w:t>v</w:t>
      </w:r>
      <w:r w:rsidRPr="00AE34C6">
        <w:rPr>
          <w:rFonts w:ascii="Times New Roman" w:hAnsi="Times New Roman" w:cs="Times New Roman"/>
          <w:sz w:val="28"/>
          <w:szCs w:val="28"/>
          <w:vertAlign w:val="subscript"/>
        </w:rPr>
        <w:t xml:space="preserve"> </w:t>
      </w:r>
      <w:r w:rsidRPr="00AE34C6">
        <w:rPr>
          <w:rFonts w:ascii="Times New Roman" w:hAnsi="Times New Roman" w:cs="Times New Roman"/>
          <w:sz w:val="28"/>
          <w:szCs w:val="28"/>
        </w:rPr>
        <w:t xml:space="preserve">= 0,41– поправочный коэффициент на скорость резания, учитывающий фактические условия резания, </w:t>
      </w:r>
      <w:r w:rsidRPr="00AE34C6">
        <w:rPr>
          <w:rFonts w:ascii="Times New Roman" w:hAnsi="Times New Roman" w:cs="Times New Roman"/>
          <w:sz w:val="28"/>
          <w:szCs w:val="28"/>
          <w:lang w:val="en-US"/>
        </w:rPr>
        <w:t>D</w:t>
      </w:r>
      <w:r w:rsidRPr="00AE34C6">
        <w:rPr>
          <w:rFonts w:ascii="Times New Roman" w:hAnsi="Times New Roman" w:cs="Times New Roman"/>
          <w:sz w:val="28"/>
          <w:szCs w:val="28"/>
        </w:rPr>
        <w:t xml:space="preserve"> = 20 – диаметр фрезы, </w:t>
      </w:r>
      <w:r w:rsidRPr="00AE34C6">
        <w:rPr>
          <w:rFonts w:ascii="Times New Roman" w:hAnsi="Times New Roman" w:cs="Times New Roman"/>
          <w:sz w:val="28"/>
          <w:szCs w:val="28"/>
          <w:lang w:val="en-US"/>
        </w:rPr>
        <w:t>B</w:t>
      </w:r>
      <w:r w:rsidRPr="00AE34C6">
        <w:rPr>
          <w:rFonts w:ascii="Times New Roman" w:hAnsi="Times New Roman" w:cs="Times New Roman"/>
          <w:sz w:val="28"/>
          <w:szCs w:val="28"/>
        </w:rPr>
        <w:t xml:space="preserve"> = </w:t>
      </w:r>
      <w:r w:rsidRPr="00AE34C6">
        <w:rPr>
          <w:rFonts w:ascii="Times New Roman" w:hAnsi="Times New Roman" w:cs="Times New Roman"/>
          <w:sz w:val="28"/>
          <w:szCs w:val="28"/>
          <w:lang w:val="en-US"/>
        </w:rPr>
        <w:t>D</w:t>
      </w:r>
      <w:r w:rsidRPr="00AE34C6">
        <w:rPr>
          <w:rFonts w:ascii="Times New Roman" w:hAnsi="Times New Roman" w:cs="Times New Roman"/>
          <w:sz w:val="28"/>
          <w:szCs w:val="28"/>
        </w:rPr>
        <w:t xml:space="preserve"> = 20 – ширина фрезерования.</w:t>
      </w:r>
    </w:p>
    <w:p w14:paraId="6356A124"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rPr>
        <w:lastRenderedPageBreak/>
        <w:t>По принятым табличным значениям поправочных коэффициентов определяем скорость резания:</w:t>
      </w:r>
    </w:p>
    <w:p w14:paraId="0D70D1CD"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m:oMathPara>
        <m:oMath>
          <m:r>
            <w:rPr>
              <w:rFonts w:ascii="Cambria Math" w:hAnsi="Cambria Math" w:cs="Times New Roman"/>
              <w:color w:val="000000"/>
              <w:sz w:val="28"/>
              <w:szCs w:val="28"/>
            </w:rPr>
            <m:t>V=</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49,6⋅2</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m:t>
                  </m:r>
                </m:e>
                <m:sup>
                  <m:r>
                    <w:rPr>
                      <w:rFonts w:ascii="Cambria Math" w:hAnsi="Cambria Math" w:cs="Times New Roman"/>
                      <w:color w:val="000000"/>
                      <w:sz w:val="28"/>
                      <w:szCs w:val="28"/>
                    </w:rPr>
                    <m:t>0,15</m:t>
                  </m:r>
                </m:sup>
              </m:sSup>
              <m:r>
                <w:rPr>
                  <w:rFonts w:ascii="Cambria Math" w:hAnsi="Cambria Math" w:cs="Times New Roman"/>
                  <w:color w:val="000000"/>
                  <w:sz w:val="28"/>
                  <w:szCs w:val="28"/>
                </w:rPr>
                <m:t>⋅0,41</m:t>
              </m:r>
            </m:num>
            <m:den>
              <m:r>
                <w:rPr>
                  <w:rFonts w:ascii="Cambria Math" w:hAnsi="Cambria Math" w:cs="Times New Roman"/>
                  <w:color w:val="000000"/>
                  <w:sz w:val="28"/>
                  <w:szCs w:val="28"/>
                </w:rPr>
                <m:t>8</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m:t>
                  </m:r>
                </m:e>
                <m:sup>
                  <m:r>
                    <w:rPr>
                      <w:rFonts w:ascii="Cambria Math" w:hAnsi="Cambria Math" w:cs="Times New Roman"/>
                      <w:color w:val="000000"/>
                      <w:sz w:val="28"/>
                      <w:szCs w:val="28"/>
                    </w:rPr>
                    <m:t>0,14</m:t>
                  </m:r>
                </m:sup>
              </m:sSup>
              <m:r>
                <w:rPr>
                  <w:rFonts w:ascii="Cambria Math" w:hAnsi="Cambria Math" w:cs="Times New Roman"/>
                  <w:color w:val="000000"/>
                  <w:sz w:val="28"/>
                  <w:szCs w:val="28"/>
                </w:rPr>
                <m:t>⋅0,1</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8</m:t>
                  </m:r>
                </m:e>
                <m:sup>
                  <m:r>
                    <w:rPr>
                      <w:rFonts w:ascii="Cambria Math" w:hAnsi="Cambria Math" w:cs="Times New Roman"/>
                      <w:color w:val="000000"/>
                      <w:sz w:val="28"/>
                      <w:szCs w:val="28"/>
                    </w:rPr>
                    <m:t>0,3</m:t>
                  </m:r>
                </m:sup>
              </m:sSup>
              <m:r>
                <w:rPr>
                  <w:rFonts w:ascii="Cambria Math" w:hAnsi="Cambria Math" w:cs="Times New Roman"/>
                  <w:color w:val="000000"/>
                  <w:sz w:val="28"/>
                  <w:szCs w:val="28"/>
                </w:rPr>
                <m:t>⋅2</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m:t>
                  </m:r>
                </m:e>
                <m:sup>
                  <m:r>
                    <w:rPr>
                      <w:rFonts w:ascii="Cambria Math" w:hAnsi="Cambria Math" w:cs="Times New Roman"/>
                      <w:color w:val="000000"/>
                      <w:sz w:val="28"/>
                      <w:szCs w:val="28"/>
                    </w:rPr>
                    <m:t>0,2</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2</m:t>
                  </m:r>
                </m:e>
                <m:sup>
                  <m:r>
                    <w:rPr>
                      <w:rFonts w:ascii="Cambria Math" w:hAnsi="Cambria Math" w:cs="Times New Roman"/>
                      <w:color w:val="000000"/>
                      <w:sz w:val="28"/>
                      <w:szCs w:val="28"/>
                    </w:rPr>
                    <m:t>0,1</m:t>
                  </m:r>
                </m:sup>
              </m:sSup>
            </m:den>
          </m:f>
          <m:r>
            <w:rPr>
              <w:rFonts w:ascii="Cambria Math" w:hAnsi="Cambria Math" w:cs="Times New Roman"/>
              <w:color w:val="000000"/>
              <w:sz w:val="28"/>
              <w:szCs w:val="28"/>
            </w:rPr>
            <m:t>=14,8 м/мин.</m:t>
          </m:r>
        </m:oMath>
      </m:oMathPara>
    </w:p>
    <w:p w14:paraId="3C2D5248"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u w:val="single"/>
        </w:rPr>
        <w:t>Расчетное значение частоты вращения шпинделя n</w:t>
      </w:r>
      <w:r w:rsidRPr="00AE34C6">
        <w:rPr>
          <w:rFonts w:ascii="Times New Roman" w:hAnsi="Times New Roman" w:cs="Times New Roman"/>
          <w:color w:val="000000"/>
          <w:sz w:val="28"/>
          <w:szCs w:val="28"/>
          <w:u w:val="single"/>
          <w:vertAlign w:val="subscript"/>
        </w:rPr>
        <w:t>р</w:t>
      </w:r>
      <w:r w:rsidRPr="00AE34C6">
        <w:rPr>
          <w:rFonts w:ascii="Times New Roman" w:hAnsi="Times New Roman" w:cs="Times New Roman"/>
          <w:color w:val="000000"/>
          <w:sz w:val="28"/>
          <w:szCs w:val="28"/>
        </w:rPr>
        <w:t>:</w:t>
      </w:r>
    </w:p>
    <w:p w14:paraId="31BA5F76" w14:textId="77777777" w:rsidR="00DC5F92" w:rsidRPr="009D255F" w:rsidRDefault="00000000" w:rsidP="00DC5F92">
      <w:pPr>
        <w:spacing w:line="360" w:lineRule="auto"/>
        <w:ind w:firstLine="709"/>
        <w:jc w:val="both"/>
        <w:rPr>
          <w:rFonts w:ascii="Times New Roman" w:hAnsi="Times New Roman" w:cs="Times New Roman"/>
          <w:i/>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p</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1000∙V</m:t>
              </m:r>
            </m:num>
            <m:den>
              <m:r>
                <w:rPr>
                  <w:rFonts w:ascii="Cambria Math" w:hAnsi="Cambria Math" w:cs="Times New Roman"/>
                  <w:sz w:val="28"/>
                  <w:szCs w:val="28"/>
                  <w:lang w:val="en-US"/>
                </w:rPr>
                <m:t>πD</m:t>
              </m:r>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1000∙14,8</m:t>
              </m:r>
            </m:num>
            <m:den>
              <m:r>
                <w:rPr>
                  <w:rFonts w:ascii="Cambria Math" w:hAnsi="Cambria Math" w:cs="Times New Roman"/>
                  <w:sz w:val="28"/>
                  <w:szCs w:val="28"/>
                  <w:lang w:val="en-US"/>
                </w:rPr>
                <m:t>3,14∙20</m:t>
              </m:r>
            </m:den>
          </m:f>
          <m:r>
            <w:rPr>
              <w:rFonts w:ascii="Cambria Math" w:hAnsi="Cambria Math" w:cs="Times New Roman"/>
              <w:sz w:val="28"/>
              <w:szCs w:val="28"/>
              <w:lang w:val="en-US"/>
            </w:rPr>
            <m:t xml:space="preserve">=235,7≈240 </m:t>
          </m:r>
          <m:f>
            <m:fPr>
              <m:ctrlPr>
                <w:rPr>
                  <w:rFonts w:ascii="Cambria Math" w:hAnsi="Cambria Math" w:cs="Times New Roman"/>
                  <w:i/>
                  <w:sz w:val="28"/>
                  <w:szCs w:val="28"/>
                  <w:lang w:val="en-US"/>
                </w:rPr>
              </m:ctrlPr>
            </m:fPr>
            <m:num>
              <m:r>
                <w:rPr>
                  <w:rFonts w:ascii="Cambria Math" w:hAnsi="Cambria Math" w:cs="Times New Roman"/>
                  <w:sz w:val="28"/>
                  <w:szCs w:val="28"/>
                </w:rPr>
                <m:t>об</m:t>
              </m:r>
            </m:num>
            <m:den>
              <m:r>
                <w:rPr>
                  <w:rFonts w:ascii="Cambria Math" w:hAnsi="Cambria Math" w:cs="Times New Roman"/>
                  <w:sz w:val="28"/>
                  <w:szCs w:val="28"/>
                  <w:lang w:val="en-US"/>
                </w:rPr>
                <m:t>мин</m:t>
              </m:r>
            </m:den>
          </m:f>
          <m:r>
            <w:rPr>
              <w:rFonts w:ascii="Cambria Math" w:hAnsi="Cambria Math" w:cs="Times New Roman"/>
              <w:sz w:val="28"/>
              <w:szCs w:val="28"/>
              <w:lang w:val="en-US"/>
            </w:rPr>
            <m:t>.</m:t>
          </m:r>
        </m:oMath>
      </m:oMathPara>
    </w:p>
    <w:p w14:paraId="55ECFA66"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u w:val="single"/>
        </w:rPr>
        <w:t>Сила резания</w:t>
      </w:r>
      <w:r w:rsidRPr="00AE34C6">
        <w:rPr>
          <w:rFonts w:ascii="Times New Roman" w:hAnsi="Times New Roman" w:cs="Times New Roman"/>
          <w:color w:val="000000"/>
          <w:sz w:val="28"/>
          <w:szCs w:val="28"/>
        </w:rPr>
        <w:t>: главная составляющая силы резания при фрезеровании – окружная сила, Н:</w:t>
      </w:r>
    </w:p>
    <w:p w14:paraId="7F4EEE4C" w14:textId="77777777" w:rsidR="00DC5F92" w:rsidRPr="00AE34C6" w:rsidRDefault="00000000" w:rsidP="00DC5F92">
      <w:pPr>
        <w:spacing w:line="360" w:lineRule="auto"/>
        <w:ind w:firstLine="709"/>
        <w:jc w:val="both"/>
        <w:rPr>
          <w:rFonts w:ascii="Times New Roman" w:hAnsi="Times New Roman" w:cs="Times New Roman"/>
          <w:color w:val="000000"/>
          <w:sz w:val="28"/>
          <w:szCs w:val="28"/>
          <w:lang w:val="en-US"/>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10∙</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p</m:t>
                  </m:r>
                </m:sub>
              </m:sSub>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t</m:t>
                  </m:r>
                </m:e>
                <m:sup>
                  <m:r>
                    <w:rPr>
                      <w:rFonts w:ascii="Cambria Math" w:hAnsi="Cambria Math" w:cs="Times New Roman"/>
                      <w:color w:val="000000"/>
                      <w:sz w:val="28"/>
                      <w:szCs w:val="28"/>
                    </w:rPr>
                    <m:t>x</m:t>
                  </m:r>
                </m:sup>
              </m:sSup>
              <m:r>
                <w:rPr>
                  <w:rFonts w:ascii="Cambria Math" w:hAnsi="Cambria Math" w:cs="Times New Roman"/>
                  <w:color w:val="000000"/>
                  <w:sz w:val="28"/>
                  <w:szCs w:val="28"/>
                </w:rPr>
                <m:t>∙</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S</m:t>
                  </m:r>
                </m:e>
                <m:sub>
                  <m:r>
                    <w:rPr>
                      <w:rFonts w:ascii="Cambria Math" w:hAnsi="Cambria Math" w:cs="Times New Roman"/>
                      <w:color w:val="000000"/>
                      <w:sz w:val="28"/>
                      <w:szCs w:val="28"/>
                    </w:rPr>
                    <m:t>z</m:t>
                  </m:r>
                </m:sub>
                <m:sup>
                  <m:r>
                    <w:rPr>
                      <w:rFonts w:ascii="Cambria Math" w:hAnsi="Cambria Math" w:cs="Times New Roman"/>
                      <w:color w:val="000000"/>
                      <w:sz w:val="28"/>
                      <w:szCs w:val="28"/>
                    </w:rPr>
                    <m:t>y</m:t>
                  </m:r>
                </m:sup>
              </m:sSub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B</m:t>
                  </m:r>
                </m:e>
                <m:sup>
                  <m:r>
                    <w:rPr>
                      <w:rFonts w:ascii="Cambria Math" w:hAnsi="Cambria Math" w:cs="Times New Roman"/>
                      <w:color w:val="000000"/>
                      <w:sz w:val="28"/>
                      <w:szCs w:val="28"/>
                    </w:rPr>
                    <m:t>n</m:t>
                  </m:r>
                </m:sup>
              </m:sSup>
              <m:r>
                <w:rPr>
                  <w:rFonts w:ascii="Cambria Math" w:hAnsi="Cambria Math" w:cs="Times New Roman"/>
                  <w:color w:val="000000"/>
                  <w:sz w:val="28"/>
                  <w:szCs w:val="28"/>
                </w:rPr>
                <m:t>∙z</m:t>
              </m:r>
            </m:num>
            <m:den>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D</m:t>
                  </m:r>
                </m:e>
                <m:sup>
                  <m:r>
                    <w:rPr>
                      <w:rFonts w:ascii="Cambria Math" w:hAnsi="Cambria Math" w:cs="Times New Roman"/>
                      <w:color w:val="000000"/>
                      <w:sz w:val="28"/>
                      <w:szCs w:val="28"/>
                    </w:rPr>
                    <m:t>q</m:t>
                  </m:r>
                </m:sup>
              </m:sSup>
              <m:r>
                <w:rPr>
                  <w:rFonts w:ascii="Cambria Math" w:hAnsi="Cambria Math" w:cs="Times New Roman"/>
                  <w:color w:val="000000"/>
                  <w:sz w:val="28"/>
                  <w:szCs w:val="28"/>
                </w:rPr>
                <m:t>∙</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n</m:t>
                  </m:r>
                </m:e>
                <m:sub>
                  <m:r>
                    <w:rPr>
                      <w:rFonts w:ascii="Cambria Math" w:hAnsi="Cambria Math" w:cs="Times New Roman"/>
                      <w:color w:val="000000"/>
                      <w:sz w:val="28"/>
                      <w:szCs w:val="28"/>
                    </w:rPr>
                    <m:t>д</m:t>
                  </m:r>
                </m:sub>
                <m:sup>
                  <m:r>
                    <w:rPr>
                      <w:rFonts w:ascii="Cambria Math" w:hAnsi="Cambria Math" w:cs="Times New Roman"/>
                      <w:color w:val="000000"/>
                      <w:sz w:val="28"/>
                      <w:szCs w:val="28"/>
                    </w:rPr>
                    <m:t>w</m:t>
                  </m:r>
                </m:sup>
              </m:sSubSup>
            </m:den>
          </m:f>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K</m:t>
              </m:r>
            </m:e>
            <m:sub>
              <m:r>
                <w:rPr>
                  <w:rFonts w:ascii="Cambria Math" w:hAnsi="Cambria Math" w:cs="Times New Roman"/>
                  <w:color w:val="000000"/>
                  <w:sz w:val="28"/>
                  <w:szCs w:val="28"/>
                </w:rPr>
                <m:t>mp</m:t>
              </m:r>
            </m:sub>
          </m:sSub>
          <m:r>
            <w:rPr>
              <w:rFonts w:ascii="Cambria Math" w:hAnsi="Cambria Math" w:cs="Times New Roman"/>
              <w:color w:val="000000"/>
              <w:sz w:val="28"/>
              <w:szCs w:val="28"/>
              <w:lang w:val="en-US"/>
            </w:rPr>
            <m:t>,</m:t>
          </m:r>
        </m:oMath>
      </m:oMathPara>
    </w:p>
    <w:p w14:paraId="1218D23F" w14:textId="77777777" w:rsidR="00DC5F92" w:rsidRPr="00AE34C6" w:rsidRDefault="00DC5F92" w:rsidP="00DC5F92">
      <w:pPr>
        <w:spacing w:line="360" w:lineRule="auto"/>
        <w:ind w:firstLine="709"/>
        <w:jc w:val="both"/>
        <w:rPr>
          <w:rFonts w:ascii="Times New Roman" w:eastAsiaTheme="minorEastAsia" w:hAnsi="Times New Roman" w:cs="Times New Roman"/>
          <w:sz w:val="28"/>
          <w:szCs w:val="28"/>
        </w:rPr>
      </w:pPr>
      <w:r w:rsidRPr="00AE34C6">
        <w:rPr>
          <w:rFonts w:ascii="Times New Roman" w:hAnsi="Times New Roman" w:cs="Times New Roman"/>
          <w:color w:val="000000"/>
          <w:sz w:val="28"/>
          <w:szCs w:val="28"/>
        </w:rPr>
        <w:t xml:space="preserve">где </w:t>
      </w:r>
      <w:r w:rsidRPr="00AE34C6">
        <w:rPr>
          <w:rFonts w:ascii="Times New Roman" w:hAnsi="Times New Roman" w:cs="Times New Roman"/>
          <w:color w:val="000000"/>
          <w:sz w:val="28"/>
          <w:szCs w:val="28"/>
          <w:lang w:val="en-US"/>
        </w:rPr>
        <w:t>n</w:t>
      </w:r>
      <w:r w:rsidRPr="00AE34C6">
        <w:rPr>
          <w:rFonts w:ascii="Times New Roman" w:hAnsi="Times New Roman" w:cs="Times New Roman"/>
          <w:color w:val="000000"/>
          <w:sz w:val="28"/>
          <w:szCs w:val="28"/>
        </w:rPr>
        <w:t xml:space="preserve"> = 1,1, С</w:t>
      </w:r>
      <w:r w:rsidRPr="00AE34C6">
        <w:rPr>
          <w:rFonts w:ascii="Times New Roman" w:hAnsi="Times New Roman" w:cs="Times New Roman"/>
          <w:color w:val="000000"/>
          <w:sz w:val="28"/>
          <w:szCs w:val="28"/>
          <w:vertAlign w:val="subscript"/>
          <w:lang w:val="en-US"/>
        </w:rPr>
        <w:t>p</w:t>
      </w:r>
      <w:r w:rsidRPr="00AE34C6">
        <w:rPr>
          <w:rFonts w:ascii="Times New Roman" w:hAnsi="Times New Roman" w:cs="Times New Roman"/>
          <w:color w:val="000000"/>
          <w:sz w:val="28"/>
          <w:szCs w:val="28"/>
          <w:vertAlign w:val="subscript"/>
        </w:rPr>
        <w:t xml:space="preserve"> </w:t>
      </w:r>
      <w:r w:rsidRPr="00AE34C6">
        <w:rPr>
          <w:rFonts w:ascii="Times New Roman" w:hAnsi="Times New Roman" w:cs="Times New Roman"/>
          <w:color w:val="000000"/>
          <w:sz w:val="28"/>
          <w:szCs w:val="28"/>
        </w:rPr>
        <w:t xml:space="preserve">= 218, </w:t>
      </w:r>
      <w:r w:rsidRPr="00AE34C6">
        <w:rPr>
          <w:rFonts w:ascii="Times New Roman" w:hAnsi="Times New Roman" w:cs="Times New Roman"/>
          <w:color w:val="000000"/>
          <w:sz w:val="28"/>
          <w:szCs w:val="28"/>
          <w:lang w:val="en-US"/>
        </w:rPr>
        <w:t>q</w:t>
      </w:r>
      <w:r w:rsidRPr="00AE34C6">
        <w:rPr>
          <w:rFonts w:ascii="Times New Roman" w:hAnsi="Times New Roman" w:cs="Times New Roman"/>
          <w:color w:val="000000"/>
          <w:sz w:val="28"/>
          <w:szCs w:val="28"/>
        </w:rPr>
        <w:t xml:space="preserve"> = 1,15, </w:t>
      </w:r>
      <w:r w:rsidRPr="00AE34C6">
        <w:rPr>
          <w:rFonts w:ascii="Times New Roman" w:hAnsi="Times New Roman" w:cs="Times New Roman"/>
          <w:color w:val="000000"/>
          <w:sz w:val="28"/>
          <w:szCs w:val="28"/>
          <w:lang w:val="en-US"/>
        </w:rPr>
        <w:t>x</w:t>
      </w:r>
      <w:r w:rsidRPr="00AE34C6">
        <w:rPr>
          <w:rFonts w:ascii="Times New Roman" w:hAnsi="Times New Roman" w:cs="Times New Roman"/>
          <w:color w:val="000000"/>
          <w:sz w:val="28"/>
          <w:szCs w:val="28"/>
        </w:rPr>
        <w:t xml:space="preserve"> = 0,92, </w:t>
      </w:r>
      <w:r w:rsidRPr="00AE34C6">
        <w:rPr>
          <w:rFonts w:ascii="Times New Roman" w:hAnsi="Times New Roman" w:cs="Times New Roman"/>
          <w:color w:val="000000"/>
          <w:sz w:val="28"/>
          <w:szCs w:val="28"/>
          <w:lang w:val="en-US"/>
        </w:rPr>
        <w:t>y</w:t>
      </w:r>
      <w:r w:rsidRPr="00AE34C6">
        <w:rPr>
          <w:rFonts w:ascii="Times New Roman" w:hAnsi="Times New Roman" w:cs="Times New Roman"/>
          <w:color w:val="000000"/>
          <w:sz w:val="28"/>
          <w:szCs w:val="28"/>
        </w:rPr>
        <w:t xml:space="preserve"> = 0,78, </w:t>
      </w:r>
      <w:r w:rsidRPr="00AE34C6">
        <w:rPr>
          <w:rFonts w:ascii="Times New Roman" w:hAnsi="Times New Roman" w:cs="Times New Roman"/>
          <w:color w:val="000000"/>
          <w:sz w:val="28"/>
          <w:szCs w:val="28"/>
          <w:lang w:val="en-US"/>
        </w:rPr>
        <w:t>u</w:t>
      </w:r>
      <w:r w:rsidRPr="00AE34C6">
        <w:rPr>
          <w:rFonts w:ascii="Times New Roman" w:hAnsi="Times New Roman" w:cs="Times New Roman"/>
          <w:color w:val="000000"/>
          <w:sz w:val="28"/>
          <w:szCs w:val="28"/>
        </w:rPr>
        <w:t xml:space="preserve"> = 1, </w:t>
      </w:r>
      <w:r w:rsidRPr="00AE34C6">
        <w:rPr>
          <w:rFonts w:ascii="Times New Roman" w:hAnsi="Times New Roman" w:cs="Times New Roman"/>
          <w:color w:val="000000"/>
          <w:sz w:val="28"/>
          <w:szCs w:val="28"/>
          <w:lang w:val="en-US"/>
        </w:rPr>
        <w:t>w</w:t>
      </w:r>
      <w:r w:rsidRPr="00AE34C6">
        <w:rPr>
          <w:rFonts w:ascii="Times New Roman" w:hAnsi="Times New Roman" w:cs="Times New Roman"/>
          <w:color w:val="000000"/>
          <w:sz w:val="28"/>
          <w:szCs w:val="28"/>
        </w:rPr>
        <w:t xml:space="preserve"> = 0 – коэффициенты, назначенные по таблице 41 [2],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мр</m:t>
            </m:r>
          </m:sub>
        </m:sSub>
        <m:r>
          <w:rPr>
            <w:rFonts w:ascii="Cambria Math" w:hAnsi="Cambria Math" w:cs="Times New Roman"/>
            <w:sz w:val="28"/>
            <w:szCs w:val="28"/>
          </w:rPr>
          <m:t>=1,4</m:t>
        </m:r>
      </m:oMath>
      <w:r w:rsidRPr="00AE34C6">
        <w:rPr>
          <w:rFonts w:ascii="Times New Roman" w:eastAsiaTheme="minorEastAsia" w:hAnsi="Times New Roman" w:cs="Times New Roman"/>
          <w:sz w:val="28"/>
          <w:szCs w:val="28"/>
        </w:rPr>
        <w:t>.</w:t>
      </w:r>
    </w:p>
    <w:p w14:paraId="5D467F72" w14:textId="77777777" w:rsidR="00DC5F92" w:rsidRPr="00AE34C6" w:rsidRDefault="00000000" w:rsidP="00DC5F92">
      <w:pPr>
        <w:spacing w:line="360" w:lineRule="auto"/>
        <w:ind w:firstLine="709"/>
        <w:jc w:val="both"/>
        <w:rPr>
          <w:rFonts w:ascii="Times New Roman" w:hAnsi="Times New Roman" w:cs="Times New Roman"/>
          <w:i/>
          <w:color w:val="000000"/>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10∙218∙</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1</m:t>
                  </m:r>
                </m:e>
                <m:sup>
                  <m:r>
                    <w:rPr>
                      <w:rFonts w:ascii="Cambria Math" w:hAnsi="Cambria Math" w:cs="Times New Roman"/>
                      <w:color w:val="000000"/>
                      <w:sz w:val="28"/>
                      <w:szCs w:val="28"/>
                    </w:rPr>
                    <m:t>0,92</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0,18</m:t>
                  </m:r>
                </m:e>
                <m:sup>
                  <m:r>
                    <w:rPr>
                      <w:rFonts w:ascii="Cambria Math" w:hAnsi="Cambria Math" w:cs="Times New Roman"/>
                      <w:color w:val="000000"/>
                      <w:sz w:val="28"/>
                      <w:szCs w:val="28"/>
                    </w:rPr>
                    <m:t>0,78</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20</m:t>
                  </m:r>
                </m:e>
                <m:sup>
                  <m:r>
                    <w:rPr>
                      <w:rFonts w:ascii="Cambria Math" w:hAnsi="Cambria Math" w:cs="Times New Roman"/>
                      <w:color w:val="000000"/>
                      <w:sz w:val="28"/>
                      <w:szCs w:val="28"/>
                    </w:rPr>
                    <m:t>1,1</m:t>
                  </m:r>
                </m:sup>
              </m:sSup>
              <m:r>
                <w:rPr>
                  <w:rFonts w:ascii="Cambria Math" w:hAnsi="Cambria Math" w:cs="Times New Roman"/>
                  <w:color w:val="000000"/>
                  <w:sz w:val="28"/>
                  <w:szCs w:val="28"/>
                </w:rPr>
                <m:t>∙2</m:t>
              </m:r>
            </m:num>
            <m:den>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12</m:t>
                  </m:r>
                </m:e>
                <m:sup>
                  <m:r>
                    <w:rPr>
                      <w:rFonts w:ascii="Cambria Math" w:hAnsi="Cambria Math" w:cs="Times New Roman"/>
                      <w:color w:val="000000"/>
                      <w:sz w:val="28"/>
                      <w:szCs w:val="28"/>
                    </w:rPr>
                    <m:t>1,15</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300</m:t>
                  </m:r>
                </m:e>
                <m:sup>
                  <m:r>
                    <w:rPr>
                      <w:rFonts w:ascii="Cambria Math" w:hAnsi="Cambria Math" w:cs="Times New Roman"/>
                      <w:color w:val="000000"/>
                      <w:sz w:val="28"/>
                      <w:szCs w:val="28"/>
                    </w:rPr>
                    <m:t>0</m:t>
                  </m:r>
                </m:sup>
              </m:sSup>
            </m:den>
          </m:f>
          <m:r>
            <w:rPr>
              <w:rFonts w:ascii="Cambria Math" w:hAnsi="Cambria Math" w:cs="Times New Roman"/>
              <w:color w:val="000000"/>
              <w:sz w:val="28"/>
              <w:szCs w:val="28"/>
            </w:rPr>
            <m:t>=1773 Н.</m:t>
          </m:r>
        </m:oMath>
      </m:oMathPara>
    </w:p>
    <w:p w14:paraId="749419F8" w14:textId="77777777" w:rsidR="00DC5F92" w:rsidRPr="00AE34C6" w:rsidRDefault="00DC5F92" w:rsidP="00DC5F92">
      <w:pPr>
        <w:spacing w:line="360" w:lineRule="auto"/>
        <w:ind w:firstLine="709"/>
        <w:jc w:val="both"/>
        <w:rPr>
          <w:rFonts w:ascii="Times New Roman" w:hAnsi="Times New Roman" w:cs="Times New Roman"/>
          <w:i/>
          <w:color w:val="000000"/>
          <w:sz w:val="28"/>
          <w:szCs w:val="28"/>
        </w:rPr>
      </w:pPr>
      <m:oMathPara>
        <m:oMath>
          <m:r>
            <w:rPr>
              <w:rFonts w:ascii="Cambria Math" w:hAnsi="Cambria Math" w:cs="Times New Roman"/>
              <w:color w:val="000000"/>
              <w:sz w:val="28"/>
              <w:szCs w:val="28"/>
            </w:rPr>
            <m:t>R=</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=1773 Н.</m:t>
          </m:r>
        </m:oMath>
      </m:oMathPara>
    </w:p>
    <w:p w14:paraId="70B52BF6"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rPr>
        <w:t>Тогда сила зажима равна</w:t>
      </w:r>
    </w:p>
    <w:p w14:paraId="716479B8" w14:textId="77777777" w:rsidR="00DC5F92" w:rsidRPr="00AE34C6" w:rsidRDefault="00000000" w:rsidP="00DC5F92">
      <w:pPr>
        <w:spacing w:line="360" w:lineRule="auto"/>
        <w:ind w:firstLine="709"/>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з</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lang w:val="en-US"/>
                </w:rPr>
                <m:t>7,58∙1773</m:t>
              </m:r>
            </m:num>
            <m:den>
              <m:d>
                <m:dPr>
                  <m:ctrlPr>
                    <w:rPr>
                      <w:rFonts w:ascii="Cambria Math" w:hAnsi="Cambria Math" w:cs="Times New Roman"/>
                      <w:i/>
                      <w:sz w:val="28"/>
                      <w:szCs w:val="28"/>
                    </w:rPr>
                  </m:ctrlPr>
                </m:dPr>
                <m:e>
                  <m:r>
                    <w:rPr>
                      <w:rFonts w:ascii="Cambria Math" w:hAnsi="Cambria Math" w:cs="Times New Roman"/>
                      <w:sz w:val="28"/>
                      <w:szCs w:val="28"/>
                    </w:rPr>
                    <m:t>0,16+0,25</m:t>
                  </m:r>
                </m:e>
              </m:d>
            </m:den>
          </m:f>
          <m:r>
            <w:rPr>
              <w:rFonts w:ascii="Cambria Math" w:hAnsi="Cambria Math" w:cs="Times New Roman"/>
              <w:sz w:val="28"/>
              <w:szCs w:val="28"/>
            </w:rPr>
            <m:t>=32 778,88 Н=32,8 кН.</m:t>
          </m:r>
        </m:oMath>
      </m:oMathPara>
    </w:p>
    <w:p w14:paraId="369E83B3" w14:textId="77777777" w:rsidR="00DC5F92" w:rsidRDefault="00DC5F92" w:rsidP="00DC5F92">
      <w:pPr>
        <w:spacing w:after="200" w:line="276" w:lineRule="auto"/>
        <w:rPr>
          <w:rFonts w:ascii="Times New Roman" w:hAnsi="Times New Roman" w:cs="Times New Roman"/>
          <w:sz w:val="28"/>
          <w:szCs w:val="28"/>
        </w:rPr>
      </w:pPr>
      <w:r>
        <w:rPr>
          <w:rFonts w:ascii="Times New Roman" w:hAnsi="Times New Roman" w:cs="Times New Roman"/>
          <w:sz w:val="28"/>
          <w:szCs w:val="28"/>
        </w:rPr>
        <w:br w:type="page"/>
      </w:r>
    </w:p>
    <w:p w14:paraId="2F451D6E" w14:textId="30B4C786" w:rsidR="00DC5F92" w:rsidRPr="00E061BF" w:rsidRDefault="00DC5F92" w:rsidP="00E061BF">
      <w:pPr>
        <w:pStyle w:val="1"/>
        <w:numPr>
          <w:ilvl w:val="0"/>
          <w:numId w:val="41"/>
        </w:numPr>
        <w:ind w:left="0" w:firstLine="0"/>
        <w:jc w:val="center"/>
        <w:rPr>
          <w:rFonts w:ascii="Times New Roman" w:hAnsi="Times New Roman" w:cs="Times New Roman"/>
          <w:color w:val="000000" w:themeColor="text1"/>
        </w:rPr>
      </w:pPr>
      <w:bookmarkStart w:id="26" w:name="_Toc60656601"/>
      <w:bookmarkStart w:id="27" w:name="_Toc121832256"/>
      <w:r w:rsidRPr="00E061BF">
        <w:rPr>
          <w:rFonts w:ascii="Times New Roman" w:hAnsi="Times New Roman" w:cs="Times New Roman"/>
          <w:color w:val="000000" w:themeColor="text1"/>
        </w:rPr>
        <w:lastRenderedPageBreak/>
        <w:t>Расчет прочности инструмента</w:t>
      </w:r>
      <w:bookmarkEnd w:id="26"/>
      <w:bookmarkEnd w:id="27"/>
    </w:p>
    <w:p w14:paraId="0986D643" w14:textId="77777777" w:rsidR="00DC5F92" w:rsidRPr="00364D00"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 заданных условиях резания и</w:t>
      </w:r>
      <w:r w:rsidRPr="00364D00">
        <w:rPr>
          <w:rFonts w:ascii="Times New Roman" w:eastAsia="Times New Roman" w:hAnsi="Times New Roman" w:cs="Times New Roman"/>
          <w:color w:val="000000"/>
          <w:sz w:val="28"/>
          <w:szCs w:val="28"/>
          <w:lang w:eastAsia="ru-RU"/>
        </w:rPr>
        <w:t xml:space="preserve">нструментальный материал </w:t>
      </w:r>
      <w:r>
        <w:rPr>
          <w:rFonts w:ascii="Times New Roman" w:eastAsia="Times New Roman" w:hAnsi="Times New Roman" w:cs="Times New Roman"/>
          <w:color w:val="000000"/>
          <w:sz w:val="28"/>
          <w:szCs w:val="28"/>
          <w:lang w:eastAsia="ru-RU"/>
        </w:rPr>
        <w:t>должен иметь</w:t>
      </w:r>
      <w:r w:rsidRPr="00364D00">
        <w:rPr>
          <w:rFonts w:ascii="Times New Roman" w:eastAsia="Times New Roman" w:hAnsi="Times New Roman" w:cs="Times New Roman"/>
          <w:color w:val="000000"/>
          <w:sz w:val="28"/>
          <w:szCs w:val="28"/>
          <w:lang w:eastAsia="ru-RU"/>
        </w:rPr>
        <w:t xml:space="preserve"> определенный предел прочности при растяжении во избежание хрупкого разрушения инструмента вне контактной зоны, где действуют максимальные растягивающие напряжения. Наряду с этим инструментальный материал должен иметь определенный предел прочности на сжатие </w:t>
      </w:r>
      <w:r w:rsidRPr="00364D00">
        <w:rPr>
          <w:rFonts w:ascii="Cambria Math" w:eastAsia="Times New Roman" w:hAnsi="Cambria Math" w:cs="Cambria Math"/>
          <w:color w:val="000000"/>
          <w:sz w:val="28"/>
          <w:szCs w:val="28"/>
          <w:lang w:eastAsia="ru-RU"/>
        </w:rPr>
        <w:t>𝜎</w:t>
      </w:r>
      <w:r w:rsidRPr="00EF2649">
        <w:rPr>
          <w:rFonts w:ascii="Times New Roman" w:eastAsia="Times New Roman" w:hAnsi="Times New Roman" w:cs="Times New Roman"/>
          <w:color w:val="000000"/>
          <w:sz w:val="28"/>
          <w:szCs w:val="28"/>
          <w:vertAlign w:val="subscript"/>
          <w:lang w:eastAsia="ru-RU"/>
        </w:rPr>
        <w:t>в</w:t>
      </w:r>
      <w:r w:rsidRPr="00364D00">
        <w:rPr>
          <w:rFonts w:ascii="Times New Roman" w:eastAsia="Times New Roman" w:hAnsi="Times New Roman" w:cs="Times New Roman"/>
          <w:color w:val="000000"/>
          <w:sz w:val="28"/>
          <w:szCs w:val="28"/>
          <w:lang w:eastAsia="ru-RU"/>
        </w:rPr>
        <w:t xml:space="preserve"> во избежание хрупкого разрушения в зоне сжатия в области режущей кромки, где действуют максимальные сжимающие напряжения.</w:t>
      </w:r>
    </w:p>
    <w:p w14:paraId="14D67EE4" w14:textId="77777777" w:rsidR="00DC5F92" w:rsidRPr="00364D00"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sidRPr="00364D00">
        <w:rPr>
          <w:rFonts w:ascii="Times New Roman" w:eastAsia="Times New Roman" w:hAnsi="Times New Roman" w:cs="Times New Roman"/>
          <w:color w:val="000000"/>
          <w:sz w:val="28"/>
          <w:szCs w:val="28"/>
          <w:lang w:eastAsia="ru-RU"/>
        </w:rPr>
        <w:t xml:space="preserve">Абсолютная величина </w:t>
      </w:r>
      <w:r w:rsidRPr="00364D00">
        <w:rPr>
          <w:rFonts w:ascii="Cambria Math" w:eastAsia="Times New Roman" w:hAnsi="Cambria Math" w:cs="Cambria Math"/>
          <w:color w:val="000000"/>
          <w:sz w:val="28"/>
          <w:szCs w:val="28"/>
          <w:lang w:eastAsia="ru-RU"/>
        </w:rPr>
        <w:t>𝜎</w:t>
      </w:r>
      <w:r w:rsidRPr="00EF2649">
        <w:rPr>
          <w:rFonts w:ascii="Times New Roman" w:eastAsia="Times New Roman" w:hAnsi="Times New Roman" w:cs="Times New Roman"/>
          <w:color w:val="000000"/>
          <w:sz w:val="28"/>
          <w:szCs w:val="28"/>
          <w:vertAlign w:val="subscript"/>
          <w:lang w:eastAsia="ru-RU"/>
        </w:rPr>
        <w:t>в</w:t>
      </w:r>
      <w:r>
        <w:rPr>
          <w:rFonts w:ascii="Times New Roman" w:eastAsia="Times New Roman" w:hAnsi="Times New Roman" w:cs="Times New Roman"/>
          <w:color w:val="000000"/>
          <w:sz w:val="28"/>
          <w:szCs w:val="28"/>
          <w:lang w:eastAsia="ru-RU"/>
        </w:rPr>
        <w:t xml:space="preserve">, </w:t>
      </w:r>
      <w:r w:rsidRPr="00364D00">
        <w:rPr>
          <w:rFonts w:ascii="Times New Roman" w:eastAsia="Times New Roman" w:hAnsi="Times New Roman" w:cs="Times New Roman"/>
          <w:color w:val="000000"/>
          <w:sz w:val="28"/>
          <w:szCs w:val="28"/>
          <w:lang w:eastAsia="ru-RU"/>
        </w:rPr>
        <w:t>в</w:t>
      </w:r>
      <w:r>
        <w:rPr>
          <w:rFonts w:ascii="Times New Roman" w:eastAsia="Times New Roman" w:hAnsi="Times New Roman" w:cs="Times New Roman"/>
          <w:color w:val="000000"/>
          <w:sz w:val="28"/>
          <w:szCs w:val="28"/>
          <w:lang w:eastAsia="ru-RU"/>
        </w:rPr>
        <w:t xml:space="preserve"> </w:t>
      </w:r>
      <w:r w:rsidRPr="00364D00">
        <w:rPr>
          <w:rFonts w:ascii="Times New Roman" w:eastAsia="Times New Roman" w:hAnsi="Times New Roman" w:cs="Times New Roman"/>
          <w:color w:val="000000"/>
          <w:sz w:val="28"/>
          <w:szCs w:val="28"/>
          <w:lang w:eastAsia="ru-RU"/>
        </w:rPr>
        <w:t>основном</w:t>
      </w:r>
      <w:r>
        <w:rPr>
          <w:rFonts w:ascii="Times New Roman" w:eastAsia="Times New Roman" w:hAnsi="Times New Roman" w:cs="Times New Roman"/>
          <w:color w:val="000000"/>
          <w:sz w:val="28"/>
          <w:szCs w:val="28"/>
          <w:lang w:eastAsia="ru-RU"/>
        </w:rPr>
        <w:t>,</w:t>
      </w:r>
      <w:r w:rsidRPr="00364D00">
        <w:rPr>
          <w:rFonts w:ascii="Times New Roman" w:eastAsia="Times New Roman" w:hAnsi="Times New Roman" w:cs="Times New Roman"/>
          <w:color w:val="000000"/>
          <w:sz w:val="28"/>
          <w:szCs w:val="28"/>
          <w:lang w:eastAsia="ru-RU"/>
        </w:rPr>
        <w:t xml:space="preserve"> определяется сопротивлением обрабатываемого материала резанию.</w:t>
      </w:r>
    </w:p>
    <w:p w14:paraId="03CEAD4D" w14:textId="77777777" w:rsidR="00DC5F92" w:rsidRPr="00364D00"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sidRPr="00364D00">
        <w:rPr>
          <w:rFonts w:ascii="Times New Roman" w:eastAsia="Times New Roman" w:hAnsi="Times New Roman" w:cs="Times New Roman"/>
          <w:color w:val="000000"/>
          <w:sz w:val="28"/>
          <w:szCs w:val="28"/>
          <w:lang w:eastAsia="ru-RU"/>
        </w:rPr>
        <w:t>Сопротивление инструментального материала пластическому разрушению определяется температурной зависимостью твердости. Если твердость инструментального материала во всем диапазоне до температуры плавления обрабатываемого материала выше твердости стружки, то пластическое разрушение инструмента при любых режимах резания будет отсутствовать [</w:t>
      </w:r>
      <w:r>
        <w:rPr>
          <w:rFonts w:ascii="Times New Roman" w:eastAsia="Times New Roman" w:hAnsi="Times New Roman" w:cs="Times New Roman"/>
          <w:color w:val="000000"/>
          <w:sz w:val="28"/>
          <w:szCs w:val="28"/>
          <w:lang w:eastAsia="ru-RU"/>
        </w:rPr>
        <w:t>4</w:t>
      </w:r>
      <w:r w:rsidRPr="00364D00">
        <w:rPr>
          <w:rFonts w:ascii="Times New Roman" w:eastAsia="Times New Roman" w:hAnsi="Times New Roman" w:cs="Times New Roman"/>
          <w:color w:val="000000"/>
          <w:sz w:val="28"/>
          <w:szCs w:val="28"/>
          <w:lang w:eastAsia="ru-RU"/>
        </w:rPr>
        <w:t>].</w:t>
      </w:r>
    </w:p>
    <w:p w14:paraId="2ADB067E" w14:textId="77777777" w:rsidR="00DC5F92" w:rsidRPr="00364D00"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sidRPr="00364D00">
        <w:rPr>
          <w:rFonts w:ascii="Times New Roman" w:eastAsia="Times New Roman" w:hAnsi="Times New Roman" w:cs="Times New Roman"/>
          <w:color w:val="000000"/>
          <w:sz w:val="28"/>
          <w:szCs w:val="28"/>
          <w:lang w:eastAsia="ru-RU"/>
        </w:rPr>
        <w:t>Исходя из того, что во всем температурном диапазоне твёрдость сплава инструмента превышает твёрдость стружки, можно утверждать, что пластическое разрушение при любых режимах будет отсутствовать.</w:t>
      </w:r>
    </w:p>
    <w:p w14:paraId="2F94C6FF" w14:textId="77777777" w:rsidR="00DC5F92" w:rsidRPr="00EF2649"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sidRPr="00364D00">
        <w:rPr>
          <w:rFonts w:ascii="Times New Roman" w:eastAsia="Times New Roman" w:hAnsi="Times New Roman" w:cs="Times New Roman"/>
          <w:color w:val="000000"/>
          <w:sz w:val="28"/>
          <w:szCs w:val="28"/>
          <w:lang w:eastAsia="ru-RU"/>
        </w:rPr>
        <w:t>Рассчитаем на прочность один из токарных резцов, а именно резца</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CCMT</w:t>
      </w:r>
      <w:r w:rsidRPr="00EF2649">
        <w:rPr>
          <w:rFonts w:ascii="Times New Roman" w:eastAsia="Times New Roman" w:hAnsi="Times New Roman" w:cs="Times New Roman"/>
          <w:color w:val="000000"/>
          <w:sz w:val="28"/>
          <w:szCs w:val="28"/>
          <w:lang w:eastAsia="ru-RU"/>
        </w:rPr>
        <w:t xml:space="preserve"> 09</w:t>
      </w:r>
      <w:r>
        <w:rPr>
          <w:rFonts w:ascii="Times New Roman" w:eastAsia="Times New Roman" w:hAnsi="Times New Roman" w:cs="Times New Roman"/>
          <w:color w:val="000000"/>
          <w:sz w:val="28"/>
          <w:szCs w:val="28"/>
          <w:lang w:val="en-US" w:eastAsia="ru-RU"/>
        </w:rPr>
        <w:t>T</w:t>
      </w:r>
      <w:r w:rsidRPr="00EF2649">
        <w:rPr>
          <w:rFonts w:ascii="Times New Roman" w:eastAsia="Times New Roman" w:hAnsi="Times New Roman" w:cs="Times New Roman"/>
          <w:color w:val="000000"/>
          <w:sz w:val="28"/>
          <w:szCs w:val="28"/>
          <w:lang w:eastAsia="ru-RU"/>
        </w:rPr>
        <w:t>308-</w:t>
      </w:r>
      <w:r>
        <w:rPr>
          <w:rFonts w:ascii="Times New Roman" w:eastAsia="Times New Roman" w:hAnsi="Times New Roman" w:cs="Times New Roman"/>
          <w:color w:val="000000"/>
          <w:sz w:val="28"/>
          <w:szCs w:val="28"/>
          <w:lang w:val="en-US" w:eastAsia="ru-RU"/>
        </w:rPr>
        <w:t>MR</w:t>
      </w:r>
      <w:r w:rsidRPr="00EF264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Sandvik</w:t>
      </w:r>
      <w:r w:rsidRPr="00EF264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c</w:t>
      </w:r>
      <w:r w:rsidRPr="00EF264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державкой для точения </w:t>
      </w:r>
      <w:r>
        <w:rPr>
          <w:rFonts w:ascii="Times New Roman" w:eastAsia="Times New Roman" w:hAnsi="Times New Roman" w:cs="Times New Roman"/>
          <w:color w:val="000000"/>
          <w:sz w:val="28"/>
          <w:szCs w:val="28"/>
          <w:lang w:val="en-US" w:eastAsia="ru-RU"/>
        </w:rPr>
        <w:t>SCLCL</w:t>
      </w:r>
      <w:r w:rsidRPr="00EF2649">
        <w:rPr>
          <w:rFonts w:ascii="Times New Roman" w:eastAsia="Times New Roman" w:hAnsi="Times New Roman" w:cs="Times New Roman"/>
          <w:color w:val="000000"/>
          <w:sz w:val="28"/>
          <w:szCs w:val="28"/>
          <w:lang w:eastAsia="ru-RU"/>
        </w:rPr>
        <w:t xml:space="preserve"> 1515</w:t>
      </w:r>
      <w:r>
        <w:rPr>
          <w:rFonts w:ascii="Times New Roman" w:eastAsia="Times New Roman" w:hAnsi="Times New Roman" w:cs="Times New Roman"/>
          <w:color w:val="000000"/>
          <w:sz w:val="28"/>
          <w:szCs w:val="28"/>
          <w:lang w:val="en-US" w:eastAsia="ru-RU"/>
        </w:rPr>
        <w:t>H</w:t>
      </w:r>
      <w:r w:rsidRPr="00EF2649">
        <w:rPr>
          <w:rFonts w:ascii="Times New Roman" w:eastAsia="Times New Roman" w:hAnsi="Times New Roman" w:cs="Times New Roman"/>
          <w:color w:val="000000"/>
          <w:sz w:val="28"/>
          <w:szCs w:val="28"/>
          <w:lang w:eastAsia="ru-RU"/>
        </w:rPr>
        <w:t>09</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Sandvik</w:t>
      </w:r>
      <w:r w:rsidRPr="00EF264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операция №045, переходы 1-4</w:t>
      </w:r>
      <w:r w:rsidRPr="00EF2649">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w:t>
      </w:r>
    </w:p>
    <w:p w14:paraId="79A2F974" w14:textId="77777777" w:rsidR="00DC5F92"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sidRPr="00364D00">
        <w:rPr>
          <w:rFonts w:ascii="Times New Roman" w:eastAsia="Times New Roman" w:hAnsi="Times New Roman" w:cs="Times New Roman"/>
          <w:color w:val="000000"/>
          <w:sz w:val="28"/>
          <w:szCs w:val="28"/>
          <w:lang w:eastAsia="ru-RU"/>
        </w:rPr>
        <w:t xml:space="preserve">Необходимо, чтобы главная составляющая сил резания </w:t>
      </w:r>
      <w:r w:rsidRPr="00364D00">
        <w:rPr>
          <w:rFonts w:ascii="Cambria Math" w:eastAsia="Times New Roman" w:hAnsi="Cambria Math" w:cs="Cambria Math"/>
          <w:color w:val="000000"/>
          <w:sz w:val="28"/>
          <w:szCs w:val="28"/>
          <w:lang w:eastAsia="ru-RU"/>
        </w:rPr>
        <w:t>𝑃𝑧</w:t>
      </w:r>
      <w:r w:rsidRPr="00364D00">
        <w:rPr>
          <w:rFonts w:ascii="Times New Roman" w:eastAsia="Times New Roman" w:hAnsi="Times New Roman" w:cs="Times New Roman"/>
          <w:color w:val="000000"/>
          <w:sz w:val="28"/>
          <w:szCs w:val="28"/>
          <w:lang w:eastAsia="ru-RU"/>
        </w:rPr>
        <w:t xml:space="preserve"> была меньше максимально допустимых нагрузок по прочности [</w:t>
      </w:r>
      <w:r w:rsidRPr="00364D00">
        <w:rPr>
          <w:rFonts w:ascii="Cambria Math" w:eastAsia="Times New Roman" w:hAnsi="Cambria Math" w:cs="Cambria Math"/>
          <w:color w:val="000000"/>
          <w:sz w:val="28"/>
          <w:szCs w:val="28"/>
          <w:lang w:eastAsia="ru-RU"/>
        </w:rPr>
        <w:t>𝑃𝑧</w:t>
      </w:r>
      <w:r w:rsidRPr="00364D00">
        <w:rPr>
          <w:rFonts w:ascii="Times New Roman" w:eastAsia="Times New Roman" w:hAnsi="Times New Roman" w:cs="Times New Roman"/>
          <w:color w:val="000000"/>
          <w:sz w:val="28"/>
          <w:szCs w:val="28"/>
          <w:lang w:eastAsia="ru-RU"/>
        </w:rPr>
        <w:t>] и по жесткости [</w:t>
      </w:r>
      <w:r w:rsidRPr="00364D00">
        <w:rPr>
          <w:rFonts w:ascii="Cambria Math" w:eastAsia="Times New Roman" w:hAnsi="Cambria Math" w:cs="Cambria Math"/>
          <w:color w:val="000000"/>
          <w:sz w:val="28"/>
          <w:szCs w:val="28"/>
          <w:lang w:eastAsia="ru-RU"/>
        </w:rPr>
        <w:t>𝑃𝑧</w:t>
      </w:r>
      <w:r w:rsidRPr="00364D00">
        <w:rPr>
          <w:rFonts w:ascii="Times New Roman" w:eastAsia="Times New Roman" w:hAnsi="Times New Roman" w:cs="Times New Roman"/>
          <w:color w:val="000000"/>
          <w:sz w:val="28"/>
          <w:szCs w:val="28"/>
          <w:lang w:eastAsia="ru-RU"/>
        </w:rPr>
        <w:t>ж] или равна им:</w:t>
      </w:r>
    </w:p>
    <w:p w14:paraId="7C48C8A7" w14:textId="77777777" w:rsidR="00DC5F92" w:rsidRPr="00364D00" w:rsidRDefault="00DC5F92" w:rsidP="00DC5F92">
      <w:pPr>
        <w:spacing w:before="100" w:beforeAutospacing="1" w:after="100" w:afterAutospacing="1" w:line="360" w:lineRule="auto"/>
        <w:ind w:firstLine="709"/>
        <w:jc w:val="center"/>
        <w:rPr>
          <w:rFonts w:ascii="Times New Roman" w:eastAsia="Times New Roman" w:hAnsi="Times New Roman" w:cs="Times New Roman"/>
          <w:color w:val="000000"/>
          <w:sz w:val="28"/>
          <w:szCs w:val="28"/>
          <w:lang w:eastAsia="ru-RU"/>
        </w:rPr>
      </w:pPr>
      <w:r w:rsidRPr="00364D00">
        <w:rPr>
          <w:rFonts w:ascii="Cambria Math" w:eastAsia="Times New Roman" w:hAnsi="Cambria Math" w:cs="Cambria Math"/>
          <w:color w:val="000000"/>
          <w:sz w:val="28"/>
          <w:szCs w:val="28"/>
          <w:lang w:eastAsia="ru-RU"/>
        </w:rPr>
        <w:t>𝑃𝑧</w:t>
      </w:r>
      <w:r>
        <w:rPr>
          <w:rFonts w:ascii="Cambria Math" w:eastAsia="Times New Roman" w:hAnsi="Cambria Math" w:cs="Cambria Math"/>
          <w:color w:val="000000"/>
          <w:sz w:val="28"/>
          <w:szCs w:val="28"/>
          <w:lang w:eastAsia="ru-RU"/>
        </w:rPr>
        <w:t xml:space="preserve"> </w:t>
      </w:r>
      <w:r w:rsidRPr="00364D00">
        <w:rPr>
          <w:rFonts w:ascii="Times New Roman" w:eastAsia="Times New Roman" w:hAnsi="Times New Roman" w:cs="Times New Roman"/>
          <w:color w:val="000000"/>
          <w:sz w:val="28"/>
          <w:szCs w:val="28"/>
          <w:lang w:eastAsia="ru-RU"/>
        </w:rPr>
        <w:t>≤ [</w:t>
      </w:r>
      <w:r w:rsidRPr="00364D00">
        <w:rPr>
          <w:rFonts w:ascii="Cambria Math" w:eastAsia="Times New Roman" w:hAnsi="Cambria Math" w:cs="Cambria Math"/>
          <w:color w:val="000000"/>
          <w:sz w:val="28"/>
          <w:szCs w:val="28"/>
          <w:lang w:eastAsia="ru-RU"/>
        </w:rPr>
        <w:t>𝑃𝑧</w:t>
      </w:r>
      <w:r w:rsidRPr="00364D00">
        <w:rPr>
          <w:rFonts w:ascii="Times New Roman" w:eastAsia="Times New Roman" w:hAnsi="Times New Roman" w:cs="Times New Roman"/>
          <w:color w:val="000000"/>
          <w:sz w:val="28"/>
          <w:szCs w:val="28"/>
          <w:lang w:eastAsia="ru-RU"/>
        </w:rPr>
        <w:t xml:space="preserve">]; </w:t>
      </w:r>
      <w:r w:rsidRPr="00364D00">
        <w:rPr>
          <w:rFonts w:ascii="Cambria Math" w:eastAsia="Times New Roman" w:hAnsi="Cambria Math" w:cs="Cambria Math"/>
          <w:color w:val="000000"/>
          <w:sz w:val="28"/>
          <w:szCs w:val="28"/>
          <w:lang w:eastAsia="ru-RU"/>
        </w:rPr>
        <w:t>𝑃𝑧</w:t>
      </w:r>
      <w:r w:rsidRPr="00364D00">
        <w:rPr>
          <w:rFonts w:ascii="Times New Roman" w:eastAsia="Times New Roman" w:hAnsi="Times New Roman" w:cs="Times New Roman"/>
          <w:color w:val="000000"/>
          <w:sz w:val="28"/>
          <w:szCs w:val="28"/>
          <w:lang w:eastAsia="ru-RU"/>
        </w:rPr>
        <w:t xml:space="preserve"> ≤ [</w:t>
      </w:r>
      <w:r w:rsidRPr="00364D00">
        <w:rPr>
          <w:rFonts w:ascii="Cambria Math" w:eastAsia="Times New Roman" w:hAnsi="Cambria Math" w:cs="Cambria Math"/>
          <w:color w:val="000000"/>
          <w:sz w:val="28"/>
          <w:szCs w:val="28"/>
          <w:lang w:eastAsia="ru-RU"/>
        </w:rPr>
        <w:t>𝑃𝑧</w:t>
      </w:r>
      <w:r w:rsidRPr="00364D00">
        <w:rPr>
          <w:rFonts w:ascii="Times New Roman" w:eastAsia="Times New Roman" w:hAnsi="Times New Roman" w:cs="Times New Roman"/>
          <w:color w:val="000000"/>
          <w:sz w:val="28"/>
          <w:szCs w:val="28"/>
          <w:lang w:eastAsia="ru-RU"/>
        </w:rPr>
        <w:t>ж].</w:t>
      </w:r>
    </w:p>
    <w:p w14:paraId="0F46B611" w14:textId="77777777" w:rsidR="00DC5F92" w:rsidRPr="00364D00"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sidRPr="00364D00">
        <w:rPr>
          <w:rFonts w:ascii="Times New Roman" w:eastAsia="Times New Roman" w:hAnsi="Times New Roman" w:cs="Times New Roman"/>
          <w:color w:val="000000"/>
          <w:sz w:val="28"/>
          <w:szCs w:val="28"/>
          <w:lang w:eastAsia="ru-RU"/>
        </w:rPr>
        <w:lastRenderedPageBreak/>
        <w:t>Необходимо рассчитать эти допустимые нагрузки по следующим формулам:</w:t>
      </w:r>
    </w:p>
    <w:p w14:paraId="26C36658" w14:textId="7089B75F" w:rsidR="00DC5F92" w:rsidRDefault="00DC5F92" w:rsidP="00DC5F92">
      <w:pPr>
        <w:pStyle w:val="a3"/>
        <w:numPr>
          <w:ilvl w:val="0"/>
          <w:numId w:val="7"/>
        </w:numPr>
        <w:spacing w:after="0" w:line="360" w:lineRule="auto"/>
        <w:jc w:val="both"/>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Для резца квадратного сечения:</w:t>
      </w:r>
    </w:p>
    <w:p w14:paraId="313A1257" w14:textId="77777777" w:rsidR="00DC5F92" w:rsidRPr="00B17D55" w:rsidRDefault="00000000" w:rsidP="00DC5F92">
      <w:pPr>
        <w:pStyle w:val="a3"/>
        <w:spacing w:after="0" w:line="360" w:lineRule="auto"/>
        <w:ind w:left="0"/>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z</m:t>
              </m:r>
            </m:sub>
          </m:sSub>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h</m:t>
                  </m:r>
                </m:e>
                <m:sup>
                  <m:r>
                    <w:rPr>
                      <w:rFonts w:ascii="Cambria Math" w:eastAsiaTheme="minorEastAsia" w:hAnsi="Cambria Math" w:cs="Times New Roman"/>
                      <w:sz w:val="28"/>
                      <w:szCs w:val="28"/>
                      <w:lang w:val="en-US"/>
                    </w:rPr>
                    <m:t>3</m:t>
                  </m:r>
                </m:sup>
              </m:sSup>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σ</m:t>
                  </m:r>
                </m:e>
                <m:sub>
                  <m:r>
                    <w:rPr>
                      <w:rFonts w:ascii="Cambria Math" w:eastAsiaTheme="minorEastAsia" w:hAnsi="Cambria Math" w:cs="Times New Roman"/>
                      <w:sz w:val="28"/>
                      <w:szCs w:val="28"/>
                    </w:rPr>
                    <m:t>и.д.</m:t>
                  </m:r>
                </m:sub>
              </m:sSub>
            </m:num>
            <m:den>
              <m:r>
                <w:rPr>
                  <w:rFonts w:ascii="Cambria Math" w:eastAsiaTheme="minorEastAsia" w:hAnsi="Cambria Math" w:cs="Times New Roman"/>
                  <w:sz w:val="28"/>
                  <w:szCs w:val="28"/>
                  <w:lang w:val="en-US"/>
                </w:rPr>
                <m:t>6∙l</m:t>
              </m:r>
            </m:den>
          </m:f>
          <m:r>
            <w:rPr>
              <w:rFonts w:ascii="Cambria Math" w:eastAsiaTheme="minorEastAsia" w:hAnsi="Cambria Math" w:cs="Times New Roman"/>
              <w:sz w:val="28"/>
              <w:szCs w:val="28"/>
              <w:lang w:val="en-US"/>
            </w:rPr>
            <m:t>,</m:t>
          </m:r>
        </m:oMath>
      </m:oMathPara>
    </w:p>
    <w:p w14:paraId="1BDE5B50" w14:textId="77777777" w:rsidR="00DC5F92" w:rsidRDefault="00000000" w:rsidP="00DC5F92">
      <w:pPr>
        <w:pStyle w:val="a3"/>
        <w:spacing w:after="0" w:line="360" w:lineRule="auto"/>
        <w:ind w:left="0"/>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zжесткости</m:t>
              </m:r>
            </m:sub>
          </m:sSub>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3∙f∙E∙J</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l</m:t>
                  </m:r>
                </m:e>
                <m:sup>
                  <m:r>
                    <w:rPr>
                      <w:rFonts w:ascii="Cambria Math" w:eastAsiaTheme="minorEastAsia" w:hAnsi="Cambria Math" w:cs="Times New Roman"/>
                      <w:sz w:val="28"/>
                      <w:szCs w:val="28"/>
                      <w:lang w:val="en-US"/>
                    </w:rPr>
                    <m:t>3</m:t>
                  </m:r>
                </m:sup>
              </m:sSup>
            </m:den>
          </m:f>
          <m:r>
            <w:rPr>
              <w:rFonts w:ascii="Cambria Math" w:eastAsiaTheme="minorEastAsia" w:hAnsi="Cambria Math" w:cs="Times New Roman"/>
              <w:sz w:val="28"/>
              <w:szCs w:val="28"/>
              <w:lang w:val="en-US"/>
            </w:rPr>
            <m:t>,</m:t>
          </m:r>
        </m:oMath>
      </m:oMathPara>
    </w:p>
    <w:p w14:paraId="3C61DF62" w14:textId="77777777" w:rsidR="00DC5F92" w:rsidRDefault="00DC5F92" w:rsidP="00DC5F92">
      <w:pPr>
        <w:pStyle w:val="a8"/>
        <w:shd w:val="clear" w:color="auto" w:fill="FFFFFF"/>
        <w:spacing w:before="0" w:beforeAutospacing="0" w:after="125" w:afterAutospacing="0" w:line="360" w:lineRule="auto"/>
        <w:jc w:val="both"/>
        <w:rPr>
          <w:sz w:val="28"/>
          <w:szCs w:val="28"/>
        </w:rPr>
      </w:pPr>
      <w:r>
        <w:rPr>
          <w:rFonts w:eastAsiaTheme="minorEastAsia"/>
          <w:sz w:val="28"/>
          <w:szCs w:val="28"/>
        </w:rPr>
        <w:t xml:space="preserve">где </w:t>
      </w:r>
      <m:oMath>
        <m:r>
          <w:rPr>
            <w:rFonts w:ascii="Cambria Math" w:eastAsiaTheme="minorEastAsia" w:hAnsi="Cambria Math"/>
            <w:sz w:val="28"/>
            <w:szCs w:val="28"/>
            <w:lang w:val="en-US"/>
          </w:rPr>
          <m:t>l</m:t>
        </m:r>
      </m:oMath>
      <w:r w:rsidRPr="00B17D55">
        <w:rPr>
          <w:color w:val="000000" w:themeColor="text1"/>
          <w:sz w:val="28"/>
        </w:rPr>
        <w:t> – вылет резца, мм ; </w:t>
      </w:r>
      <m:oMath>
        <m:sSub>
          <m:sSubPr>
            <m:ctrlPr>
              <w:rPr>
                <w:rFonts w:ascii="Cambria Math" w:eastAsiaTheme="minorEastAsia" w:hAnsi="Cambria Math"/>
                <w:i/>
                <w:sz w:val="28"/>
                <w:szCs w:val="28"/>
                <w:lang w:val="en-US" w:eastAsia="en-US"/>
              </w:rPr>
            </m:ctrlPr>
          </m:sSubPr>
          <m:e>
            <m:r>
              <w:rPr>
                <w:rFonts w:ascii="Cambria Math" w:eastAsiaTheme="minorEastAsia" w:hAnsi="Cambria Math"/>
                <w:sz w:val="28"/>
                <w:szCs w:val="28"/>
                <w:lang w:val="en-US"/>
              </w:rPr>
              <m:t>σ</m:t>
            </m:r>
          </m:e>
          <m:sub>
            <m:r>
              <w:rPr>
                <w:rFonts w:ascii="Cambria Math" w:eastAsiaTheme="minorEastAsia" w:hAnsi="Cambria Math"/>
                <w:sz w:val="28"/>
                <w:szCs w:val="28"/>
              </w:rPr>
              <m:t>и.д.</m:t>
            </m:r>
          </m:sub>
        </m:sSub>
      </m:oMath>
      <w:r w:rsidRPr="00B17D55">
        <w:rPr>
          <w:color w:val="000000" w:themeColor="text1"/>
          <w:sz w:val="28"/>
        </w:rPr>
        <w:t> – допустимое напряжение</w:t>
      </w:r>
      <w:r>
        <w:rPr>
          <w:color w:val="000000" w:themeColor="text1"/>
          <w:sz w:val="28"/>
        </w:rPr>
        <w:t xml:space="preserve"> при изгибе материала обрабатываемой детали, М</w:t>
      </w:r>
      <w:r w:rsidRPr="00B17D55">
        <w:rPr>
          <w:color w:val="000000" w:themeColor="text1"/>
          <w:sz w:val="28"/>
        </w:rPr>
        <w:t>Па; </w:t>
      </w:r>
      <m:oMath>
        <m:r>
          <w:rPr>
            <w:rFonts w:ascii="Cambria Math" w:eastAsiaTheme="minorEastAsia" w:hAnsi="Cambria Math"/>
            <w:sz w:val="28"/>
            <w:szCs w:val="28"/>
          </w:rPr>
          <m:t xml:space="preserve">h </m:t>
        </m:r>
      </m:oMath>
      <w:r w:rsidRPr="00B17D55">
        <w:rPr>
          <w:color w:val="000000" w:themeColor="text1"/>
          <w:sz w:val="28"/>
        </w:rPr>
        <w:t xml:space="preserve">– </w:t>
      </w:r>
      <w:r>
        <w:rPr>
          <w:color w:val="000000" w:themeColor="text1"/>
          <w:sz w:val="28"/>
        </w:rPr>
        <w:t>ширина и высота оправки</w:t>
      </w:r>
      <w:r w:rsidRPr="00B17D55">
        <w:rPr>
          <w:color w:val="000000" w:themeColor="text1"/>
          <w:sz w:val="28"/>
        </w:rPr>
        <w:t xml:space="preserve">, </w:t>
      </w:r>
      <w:r>
        <w:rPr>
          <w:color w:val="000000" w:themeColor="text1"/>
          <w:sz w:val="28"/>
        </w:rPr>
        <w:t>мм</w:t>
      </w:r>
      <w:r w:rsidRPr="00B17D55">
        <w:rPr>
          <w:color w:val="000000" w:themeColor="text1"/>
          <w:sz w:val="28"/>
        </w:rPr>
        <w:t xml:space="preserve">; </w:t>
      </w:r>
      <m:oMath>
        <m:r>
          <w:rPr>
            <w:rFonts w:ascii="Cambria Math" w:eastAsiaTheme="minorEastAsia" w:hAnsi="Cambria Math"/>
            <w:sz w:val="28"/>
            <w:szCs w:val="28"/>
            <w:lang w:val="en-US"/>
          </w:rPr>
          <m:t>f</m:t>
        </m:r>
      </m:oMath>
      <w:r w:rsidRPr="00B17D55">
        <w:rPr>
          <w:color w:val="000000" w:themeColor="text1"/>
          <w:sz w:val="28"/>
        </w:rPr>
        <w:t>= 0,</w:t>
      </w:r>
      <w:r>
        <w:rPr>
          <w:color w:val="000000" w:themeColor="text1"/>
          <w:sz w:val="28"/>
        </w:rPr>
        <w:t>2</w:t>
      </w:r>
      <w:r w:rsidRPr="00B17D55">
        <w:rPr>
          <w:color w:val="000000" w:themeColor="text1"/>
          <w:sz w:val="28"/>
        </w:rPr>
        <w:t xml:space="preserve"> мм – допустимая стрела прогиба резца; </w:t>
      </w:r>
      <w:r w:rsidRPr="00B17D55">
        <w:rPr>
          <w:i/>
          <w:color w:val="000000" w:themeColor="text1"/>
          <w:sz w:val="28"/>
        </w:rPr>
        <w:t>Е</w:t>
      </w:r>
      <w:r w:rsidRPr="00B17D55">
        <w:rPr>
          <w:color w:val="000000" w:themeColor="text1"/>
          <w:sz w:val="28"/>
        </w:rPr>
        <w:t xml:space="preserve"> – модуль упругости материала резца для углеродистой стали</w:t>
      </w:r>
      <w:r>
        <w:rPr>
          <w:color w:val="000000" w:themeColor="text1"/>
          <w:sz w:val="28"/>
        </w:rPr>
        <w:t xml:space="preserve">, МПа; </w:t>
      </w:r>
      <m:oMath>
        <m:r>
          <w:rPr>
            <w:rFonts w:ascii="Cambria Math" w:eastAsiaTheme="minorEastAsia" w:hAnsi="Cambria Math"/>
            <w:sz w:val="28"/>
            <w:szCs w:val="28"/>
            <w:lang w:val="en-US"/>
          </w:rPr>
          <m:t>J</m:t>
        </m:r>
      </m:oMath>
      <w:r w:rsidRPr="00B17D55">
        <w:rPr>
          <w:color w:val="000000" w:themeColor="text1"/>
          <w:sz w:val="28"/>
        </w:rPr>
        <w:t> – момент инерции сечения корпуса (для прямоугольного сечения</w:t>
      </w:r>
      <w:r>
        <w:rPr>
          <w:color w:val="000000" w:themeColor="text1"/>
          <w:sz w:val="28"/>
        </w:rPr>
        <w:t xml:space="preserve"> </w:t>
      </w:r>
      <m:oMath>
        <m:r>
          <w:rPr>
            <w:rFonts w:ascii="Cambria Math" w:eastAsiaTheme="minorEastAsia" w:hAnsi="Cambria Math"/>
            <w:sz w:val="28"/>
            <w:szCs w:val="28"/>
            <w:lang w:val="en-US"/>
          </w:rPr>
          <m:t>J</m:t>
        </m:r>
        <m:r>
          <w:rPr>
            <w:rFonts w:ascii="Cambria Math" w:eastAsiaTheme="minorEastAsia" w:hAnsi="Cambria Math"/>
            <w:sz w:val="28"/>
            <w:szCs w:val="28"/>
          </w:rPr>
          <m:t>=</m:t>
        </m:r>
        <m:f>
          <m:fPr>
            <m:ctrlPr>
              <w:rPr>
                <w:rFonts w:ascii="Cambria Math" w:eastAsiaTheme="minorEastAsia" w:hAnsi="Cambria Math"/>
                <w:i/>
                <w:sz w:val="28"/>
                <w:szCs w:val="28"/>
                <w:lang w:val="en-US"/>
              </w:rPr>
            </m:ctrlPr>
          </m:fPr>
          <m:num>
            <m:sSup>
              <m:sSupPr>
                <m:ctrlPr>
                  <w:rPr>
                    <w:rFonts w:ascii="Cambria Math" w:eastAsiaTheme="minorEastAsia" w:hAnsi="Cambria Math"/>
                    <w:i/>
                    <w:sz w:val="28"/>
                    <w:szCs w:val="28"/>
                    <w:lang w:val="en-US" w:eastAsia="en-US"/>
                  </w:rPr>
                </m:ctrlPr>
              </m:sSupPr>
              <m:e>
                <m:r>
                  <w:rPr>
                    <w:rFonts w:ascii="Cambria Math" w:eastAsiaTheme="minorEastAsia" w:hAnsi="Cambria Math"/>
                    <w:sz w:val="28"/>
                    <w:szCs w:val="28"/>
                  </w:rPr>
                  <m:t>h</m:t>
                </m:r>
              </m:e>
              <m:sup>
                <m:r>
                  <w:rPr>
                    <w:rFonts w:ascii="Cambria Math" w:eastAsiaTheme="minorEastAsia" w:hAnsi="Cambria Math"/>
                    <w:sz w:val="28"/>
                    <w:szCs w:val="28"/>
                  </w:rPr>
                  <m:t>4</m:t>
                </m:r>
              </m:sup>
            </m:sSup>
          </m:num>
          <m:den>
            <m:r>
              <w:rPr>
                <w:rFonts w:ascii="Cambria Math" w:eastAsiaTheme="minorEastAsia" w:hAnsi="Cambria Math"/>
                <w:sz w:val="28"/>
                <w:szCs w:val="28"/>
              </w:rPr>
              <m:t>12</m:t>
            </m:r>
          </m:den>
        </m:f>
      </m:oMath>
      <w:r>
        <w:rPr>
          <w:sz w:val="28"/>
          <w:szCs w:val="28"/>
        </w:rPr>
        <w:t>).</w:t>
      </w:r>
    </w:p>
    <w:p w14:paraId="11C38BD8" w14:textId="77777777" w:rsidR="00DC5F92" w:rsidRPr="000530CA" w:rsidRDefault="00DC5F92" w:rsidP="00DC5F92">
      <w:pPr>
        <w:pStyle w:val="a8"/>
        <w:shd w:val="clear" w:color="auto" w:fill="FFFFFF"/>
        <w:spacing w:before="0" w:beforeAutospacing="0" w:after="125" w:afterAutospacing="0" w:line="360" w:lineRule="auto"/>
        <w:ind w:firstLine="709"/>
        <w:rPr>
          <w:sz w:val="28"/>
          <w:szCs w:val="28"/>
        </w:rPr>
      </w:pPr>
      <w:r>
        <w:rPr>
          <w:sz w:val="28"/>
          <w:szCs w:val="28"/>
        </w:rPr>
        <w:t>Значения параметров для материала нашего резца и его геометрии представлены в таблице 5.</w:t>
      </w:r>
    </w:p>
    <w:p w14:paraId="7187E56D" w14:textId="40F59F42" w:rsidR="004E5988" w:rsidRPr="004E5988" w:rsidRDefault="004E5988" w:rsidP="004E5988">
      <w:pPr>
        <w:pStyle w:val="af7"/>
        <w:keepNext/>
        <w:jc w:val="right"/>
        <w:rPr>
          <w:rFonts w:ascii="Times New Roman" w:hAnsi="Times New Roman" w:cs="Times New Roman"/>
          <w:i w:val="0"/>
          <w:iCs w:val="0"/>
          <w:color w:val="000000" w:themeColor="text1"/>
          <w:sz w:val="28"/>
          <w:szCs w:val="28"/>
        </w:rPr>
      </w:pPr>
      <w:r w:rsidRPr="004E5988">
        <w:rPr>
          <w:rFonts w:ascii="Times New Roman" w:hAnsi="Times New Roman" w:cs="Times New Roman"/>
          <w:b/>
          <w:bCs/>
          <w:i w:val="0"/>
          <w:iCs w:val="0"/>
          <w:color w:val="000000" w:themeColor="text1"/>
          <w:sz w:val="28"/>
          <w:szCs w:val="28"/>
        </w:rPr>
        <w:t xml:space="preserve">Таблица </w:t>
      </w:r>
      <w:r w:rsidRPr="004E5988">
        <w:rPr>
          <w:rFonts w:ascii="Times New Roman" w:hAnsi="Times New Roman" w:cs="Times New Roman"/>
          <w:b/>
          <w:bCs/>
          <w:i w:val="0"/>
          <w:iCs w:val="0"/>
          <w:color w:val="000000" w:themeColor="text1"/>
          <w:sz w:val="28"/>
          <w:szCs w:val="28"/>
        </w:rPr>
        <w:fldChar w:fldCharType="begin"/>
      </w:r>
      <w:r w:rsidRPr="004E5988">
        <w:rPr>
          <w:rFonts w:ascii="Times New Roman" w:hAnsi="Times New Roman" w:cs="Times New Roman"/>
          <w:b/>
          <w:bCs/>
          <w:i w:val="0"/>
          <w:iCs w:val="0"/>
          <w:color w:val="000000" w:themeColor="text1"/>
          <w:sz w:val="28"/>
          <w:szCs w:val="28"/>
        </w:rPr>
        <w:instrText xml:space="preserve"> SEQ Таблица \* ARABIC </w:instrText>
      </w:r>
      <w:r w:rsidRPr="004E5988">
        <w:rPr>
          <w:rFonts w:ascii="Times New Roman" w:hAnsi="Times New Roman" w:cs="Times New Roman"/>
          <w:b/>
          <w:bCs/>
          <w:i w:val="0"/>
          <w:iCs w:val="0"/>
          <w:color w:val="000000" w:themeColor="text1"/>
          <w:sz w:val="28"/>
          <w:szCs w:val="28"/>
        </w:rPr>
        <w:fldChar w:fldCharType="separate"/>
      </w:r>
      <w:r w:rsidR="001D7933">
        <w:rPr>
          <w:rFonts w:ascii="Times New Roman" w:hAnsi="Times New Roman" w:cs="Times New Roman"/>
          <w:b/>
          <w:bCs/>
          <w:i w:val="0"/>
          <w:iCs w:val="0"/>
          <w:noProof/>
          <w:color w:val="000000" w:themeColor="text1"/>
          <w:sz w:val="28"/>
          <w:szCs w:val="28"/>
        </w:rPr>
        <w:t>4</w:t>
      </w:r>
      <w:r w:rsidRPr="004E5988">
        <w:rPr>
          <w:rFonts w:ascii="Times New Roman" w:hAnsi="Times New Roman" w:cs="Times New Roman"/>
          <w:b/>
          <w:bCs/>
          <w:i w:val="0"/>
          <w:iCs w:val="0"/>
          <w:color w:val="000000" w:themeColor="text1"/>
          <w:sz w:val="28"/>
          <w:szCs w:val="28"/>
        </w:rPr>
        <w:fldChar w:fldCharType="end"/>
      </w:r>
      <w:r w:rsidRPr="004E5988">
        <w:rPr>
          <w:rFonts w:ascii="Times New Roman" w:hAnsi="Times New Roman" w:cs="Times New Roman"/>
          <w:b/>
          <w:bCs/>
          <w:i w:val="0"/>
          <w:iCs w:val="0"/>
          <w:color w:val="000000" w:themeColor="text1"/>
          <w:sz w:val="28"/>
          <w:szCs w:val="28"/>
        </w:rPr>
        <w:t>.</w:t>
      </w:r>
      <w:r w:rsidRPr="004E5988">
        <w:rPr>
          <w:rFonts w:ascii="Times New Roman" w:hAnsi="Times New Roman" w:cs="Times New Roman"/>
          <w:i w:val="0"/>
          <w:iCs w:val="0"/>
          <w:color w:val="000000" w:themeColor="text1"/>
          <w:sz w:val="28"/>
          <w:szCs w:val="28"/>
        </w:rPr>
        <w:t xml:space="preserve"> Параметры резца</w:t>
      </w:r>
    </w:p>
    <w:tbl>
      <w:tblPr>
        <w:tblStyle w:val="a4"/>
        <w:tblW w:w="9426" w:type="dxa"/>
        <w:tblLook w:val="04A0" w:firstRow="1" w:lastRow="0" w:firstColumn="1" w:lastColumn="0" w:noHBand="0" w:noVBand="1"/>
      </w:tblPr>
      <w:tblGrid>
        <w:gridCol w:w="1568"/>
        <w:gridCol w:w="1569"/>
        <w:gridCol w:w="1601"/>
        <w:gridCol w:w="1601"/>
        <w:gridCol w:w="1569"/>
        <w:gridCol w:w="1518"/>
      </w:tblGrid>
      <w:tr w:rsidR="00DC5F92" w14:paraId="3474150A" w14:textId="77777777" w:rsidTr="00AC2A8D">
        <w:trPr>
          <w:trHeight w:val="502"/>
        </w:trPr>
        <w:tc>
          <w:tcPr>
            <w:tcW w:w="1568" w:type="dxa"/>
          </w:tcPr>
          <w:p w14:paraId="3228EF79" w14:textId="77777777" w:rsidR="00DC5F92" w:rsidRPr="00357037" w:rsidRDefault="00DC5F92" w:rsidP="00AC2A8D">
            <w:pPr>
              <w:pStyle w:val="ac"/>
              <w:spacing w:line="360" w:lineRule="auto"/>
              <w:jc w:val="center"/>
              <w:rPr>
                <w:rFonts w:ascii="Times New Roman" w:hAnsi="Times New Roman"/>
                <w:szCs w:val="28"/>
              </w:rPr>
            </w:pPr>
            <w:r>
              <w:rPr>
                <w:rFonts w:ascii="Times New Roman" w:hAnsi="Times New Roman"/>
                <w:i/>
                <w:szCs w:val="28"/>
              </w:rPr>
              <w:t>h</w:t>
            </w:r>
            <w:r>
              <w:rPr>
                <w:rFonts w:ascii="Times New Roman" w:hAnsi="Times New Roman"/>
                <w:i/>
                <w:szCs w:val="28"/>
                <w:lang w:val="ru-RU"/>
              </w:rPr>
              <w:t>, мм</w:t>
            </w:r>
          </w:p>
        </w:tc>
        <w:tc>
          <w:tcPr>
            <w:tcW w:w="1569" w:type="dxa"/>
          </w:tcPr>
          <w:p w14:paraId="6777C02F" w14:textId="77777777" w:rsidR="00DC5F92" w:rsidRPr="00B17D55" w:rsidRDefault="00000000" w:rsidP="00AC2A8D">
            <w:pPr>
              <w:pStyle w:val="ac"/>
              <w:spacing w:line="360" w:lineRule="auto"/>
              <w:jc w:val="center"/>
              <w:rPr>
                <w:rFonts w:ascii="Times New Roman" w:hAnsi="Times New Roman"/>
                <w:szCs w:val="28"/>
                <w:lang w:val="ru-RU"/>
              </w:rPr>
            </w:pPr>
            <m:oMath>
              <m:sSub>
                <m:sSubPr>
                  <m:ctrlPr>
                    <w:rPr>
                      <w:rFonts w:ascii="Cambria Math" w:eastAsiaTheme="minorEastAsia" w:hAnsi="Cambria Math"/>
                      <w:i/>
                      <w:szCs w:val="28"/>
                      <w:lang w:eastAsia="en-US"/>
                    </w:rPr>
                  </m:ctrlPr>
                </m:sSubPr>
                <m:e>
                  <m:r>
                    <w:rPr>
                      <w:rFonts w:ascii="Cambria Math" w:eastAsiaTheme="minorEastAsia" w:hAnsi="Cambria Math"/>
                      <w:szCs w:val="28"/>
                    </w:rPr>
                    <m:t>σ</m:t>
                  </m:r>
                </m:e>
                <m:sub>
                  <m:r>
                    <w:rPr>
                      <w:rFonts w:ascii="Cambria Math" w:eastAsiaTheme="minorEastAsia" w:hAnsi="Cambria Math"/>
                      <w:szCs w:val="28"/>
                    </w:rPr>
                    <m:t>и.д.</m:t>
                  </m:r>
                </m:sub>
              </m:sSub>
            </m:oMath>
            <w:r w:rsidR="00DC5F92" w:rsidRPr="00B17D55">
              <w:rPr>
                <w:rFonts w:ascii="Times New Roman" w:hAnsi="Times New Roman"/>
                <w:i/>
                <w:szCs w:val="28"/>
                <w:lang w:val="ru-RU"/>
              </w:rPr>
              <w:t>,</w:t>
            </w:r>
            <w:r w:rsidR="00DC5F92">
              <w:rPr>
                <w:rFonts w:ascii="Times New Roman" w:hAnsi="Times New Roman"/>
                <w:i/>
                <w:szCs w:val="28"/>
                <w:lang w:val="ru-RU"/>
              </w:rPr>
              <w:t xml:space="preserve"> </w:t>
            </w:r>
            <w:r w:rsidR="00DC5F92" w:rsidRPr="00B17D55">
              <w:rPr>
                <w:rFonts w:ascii="Times New Roman" w:hAnsi="Times New Roman"/>
                <w:i/>
                <w:szCs w:val="28"/>
                <w:lang w:val="ru-RU"/>
              </w:rPr>
              <w:t>МПа</w:t>
            </w:r>
          </w:p>
        </w:tc>
        <w:tc>
          <w:tcPr>
            <w:tcW w:w="1601" w:type="dxa"/>
          </w:tcPr>
          <w:p w14:paraId="7814B2FF" w14:textId="77777777" w:rsidR="00DC5F92" w:rsidRPr="00B17D55" w:rsidRDefault="00DC5F92" w:rsidP="00AC2A8D">
            <w:pPr>
              <w:pStyle w:val="ac"/>
              <w:spacing w:line="360" w:lineRule="auto"/>
              <w:jc w:val="center"/>
              <w:rPr>
                <w:rFonts w:ascii="Times New Roman" w:hAnsi="Times New Roman"/>
                <w:i/>
                <w:szCs w:val="28"/>
                <w:lang w:val="ru-RU"/>
              </w:rPr>
            </w:pPr>
            <m:oMath>
              <m:r>
                <w:rPr>
                  <w:rFonts w:ascii="Cambria Math" w:eastAsiaTheme="minorEastAsia" w:hAnsi="Cambria Math"/>
                  <w:szCs w:val="28"/>
                </w:rPr>
                <m:t>l</m:t>
              </m:r>
            </m:oMath>
            <w:r>
              <w:rPr>
                <w:rFonts w:ascii="Times New Roman" w:hAnsi="Times New Roman"/>
                <w:i/>
                <w:szCs w:val="28"/>
                <w:lang w:val="ru-RU"/>
              </w:rPr>
              <w:t>, мм</w:t>
            </w:r>
          </w:p>
        </w:tc>
        <w:tc>
          <w:tcPr>
            <w:tcW w:w="1601" w:type="dxa"/>
          </w:tcPr>
          <w:p w14:paraId="4D23DE5E" w14:textId="77777777" w:rsidR="00DC5F92" w:rsidRPr="00B17D55" w:rsidRDefault="00DC5F92" w:rsidP="00AC2A8D">
            <w:pPr>
              <w:pStyle w:val="ac"/>
              <w:spacing w:line="360" w:lineRule="auto"/>
              <w:jc w:val="center"/>
              <w:rPr>
                <w:rFonts w:ascii="Times New Roman" w:hAnsi="Times New Roman"/>
                <w:szCs w:val="28"/>
                <w:lang w:val="ru-RU"/>
              </w:rPr>
            </w:pPr>
            <m:oMath>
              <m:r>
                <w:rPr>
                  <w:rFonts w:ascii="Cambria Math" w:eastAsiaTheme="minorEastAsia" w:hAnsi="Cambria Math"/>
                  <w:szCs w:val="28"/>
                </w:rPr>
                <m:t>f</m:t>
              </m:r>
            </m:oMath>
            <w:r w:rsidRPr="00B17D55">
              <w:rPr>
                <w:rFonts w:ascii="Times New Roman" w:hAnsi="Times New Roman"/>
                <w:i/>
                <w:szCs w:val="28"/>
                <w:lang w:val="ru-RU"/>
              </w:rPr>
              <w:t>,</w:t>
            </w:r>
            <w:r>
              <w:rPr>
                <w:rFonts w:ascii="Times New Roman" w:hAnsi="Times New Roman"/>
                <w:i/>
                <w:szCs w:val="28"/>
                <w:lang w:val="ru-RU"/>
              </w:rPr>
              <w:t xml:space="preserve"> </w:t>
            </w:r>
            <w:r w:rsidRPr="00B17D55">
              <w:rPr>
                <w:rFonts w:ascii="Times New Roman" w:hAnsi="Times New Roman"/>
                <w:i/>
                <w:szCs w:val="28"/>
                <w:lang w:val="ru-RU"/>
              </w:rPr>
              <w:t>мм</w:t>
            </w:r>
          </w:p>
        </w:tc>
        <w:tc>
          <w:tcPr>
            <w:tcW w:w="1569" w:type="dxa"/>
          </w:tcPr>
          <w:p w14:paraId="74168E31" w14:textId="77777777" w:rsidR="00DC5F92" w:rsidRPr="00B17D55" w:rsidRDefault="00DC5F92" w:rsidP="00AC2A8D">
            <w:pPr>
              <w:pStyle w:val="ac"/>
              <w:spacing w:line="360" w:lineRule="auto"/>
              <w:jc w:val="center"/>
              <w:rPr>
                <w:rFonts w:ascii="Times New Roman" w:hAnsi="Times New Roman"/>
                <w:szCs w:val="28"/>
                <w:lang w:val="ru-RU"/>
              </w:rPr>
            </w:pPr>
            <w:r w:rsidRPr="00B17D55">
              <w:rPr>
                <w:rFonts w:ascii="Times New Roman" w:hAnsi="Times New Roman"/>
                <w:i/>
                <w:color w:val="000000" w:themeColor="text1"/>
                <w:szCs w:val="24"/>
              </w:rPr>
              <w:t>Е</w:t>
            </w:r>
            <w:r>
              <w:rPr>
                <w:rFonts w:ascii="Times New Roman" w:hAnsi="Times New Roman"/>
                <w:i/>
                <w:color w:val="000000" w:themeColor="text1"/>
                <w:szCs w:val="24"/>
                <w:lang w:val="ru-RU"/>
              </w:rPr>
              <w:t>, МПа</w:t>
            </w:r>
          </w:p>
        </w:tc>
        <w:tc>
          <w:tcPr>
            <w:tcW w:w="1518" w:type="dxa"/>
          </w:tcPr>
          <w:p w14:paraId="2059EA09" w14:textId="77777777" w:rsidR="00DC5F92" w:rsidRPr="00B17D55" w:rsidRDefault="00DC5F92" w:rsidP="00AC2A8D">
            <w:pPr>
              <w:pStyle w:val="ac"/>
              <w:spacing w:line="360" w:lineRule="auto"/>
              <w:jc w:val="center"/>
              <w:rPr>
                <w:rFonts w:ascii="Times New Roman" w:hAnsi="Times New Roman"/>
                <w:i/>
                <w:szCs w:val="28"/>
                <w:vertAlign w:val="superscript"/>
              </w:rPr>
            </w:pPr>
            <m:oMath>
              <m:r>
                <w:rPr>
                  <w:rFonts w:ascii="Cambria Math" w:eastAsiaTheme="minorEastAsia" w:hAnsi="Cambria Math"/>
                  <w:szCs w:val="28"/>
                </w:rPr>
                <m:t>J</m:t>
              </m:r>
            </m:oMath>
            <w:r>
              <w:rPr>
                <w:rFonts w:ascii="Times New Roman" w:hAnsi="Times New Roman"/>
                <w:i/>
                <w:szCs w:val="28"/>
                <w:lang w:val="ru-RU"/>
              </w:rPr>
              <w:t>, мм</w:t>
            </w:r>
            <w:r>
              <w:rPr>
                <w:rFonts w:ascii="Times New Roman" w:hAnsi="Times New Roman"/>
                <w:i/>
                <w:szCs w:val="28"/>
                <w:vertAlign w:val="superscript"/>
                <w:lang w:val="ru-RU"/>
              </w:rPr>
              <w:t>4</w:t>
            </w:r>
          </w:p>
        </w:tc>
      </w:tr>
      <w:tr w:rsidR="00DC5F92" w14:paraId="0FACD16F" w14:textId="77777777" w:rsidTr="00AC2A8D">
        <w:trPr>
          <w:trHeight w:val="487"/>
        </w:trPr>
        <w:tc>
          <w:tcPr>
            <w:tcW w:w="1568" w:type="dxa"/>
          </w:tcPr>
          <w:p w14:paraId="6457FC31" w14:textId="77777777" w:rsidR="00DC5F92" w:rsidRPr="000530CA" w:rsidRDefault="00DC5F92" w:rsidP="00AC2A8D">
            <w:pPr>
              <w:pStyle w:val="ac"/>
              <w:spacing w:line="360" w:lineRule="auto"/>
              <w:jc w:val="center"/>
              <w:rPr>
                <w:rFonts w:ascii="Times New Roman" w:hAnsi="Times New Roman"/>
                <w:szCs w:val="28"/>
                <w:lang w:val="ru-RU"/>
              </w:rPr>
            </w:pPr>
            <w:r>
              <w:rPr>
                <w:rFonts w:ascii="Times New Roman" w:hAnsi="Times New Roman"/>
                <w:szCs w:val="28"/>
                <w:lang w:val="ru-RU"/>
              </w:rPr>
              <w:t>15</w:t>
            </w:r>
          </w:p>
        </w:tc>
        <w:tc>
          <w:tcPr>
            <w:tcW w:w="1569" w:type="dxa"/>
          </w:tcPr>
          <w:p w14:paraId="1E72E2A8" w14:textId="77777777" w:rsidR="00DC5F92" w:rsidRPr="00B17D55" w:rsidRDefault="00DC5F92" w:rsidP="00AC2A8D">
            <w:pPr>
              <w:pStyle w:val="ac"/>
              <w:spacing w:line="360" w:lineRule="auto"/>
              <w:jc w:val="center"/>
              <w:rPr>
                <w:rFonts w:ascii="Times New Roman" w:hAnsi="Times New Roman"/>
                <w:szCs w:val="28"/>
                <w:lang w:val="ru-RU"/>
              </w:rPr>
            </w:pPr>
            <w:r>
              <w:rPr>
                <w:rFonts w:ascii="Times New Roman" w:hAnsi="Times New Roman"/>
                <w:szCs w:val="28"/>
                <w:lang w:val="ru-RU"/>
              </w:rPr>
              <w:t>1200</w:t>
            </w:r>
          </w:p>
        </w:tc>
        <w:tc>
          <w:tcPr>
            <w:tcW w:w="1601" w:type="dxa"/>
          </w:tcPr>
          <w:p w14:paraId="386E0E5D" w14:textId="77777777" w:rsidR="00DC5F92" w:rsidRDefault="00DC5F92" w:rsidP="00AC2A8D">
            <w:pPr>
              <w:pStyle w:val="ac"/>
              <w:spacing w:line="360" w:lineRule="auto"/>
              <w:jc w:val="center"/>
              <w:rPr>
                <w:rFonts w:ascii="Times New Roman" w:hAnsi="Times New Roman"/>
                <w:szCs w:val="28"/>
                <w:lang w:val="ru-RU"/>
              </w:rPr>
            </w:pPr>
            <w:r>
              <w:rPr>
                <w:rFonts w:ascii="Times New Roman" w:hAnsi="Times New Roman"/>
                <w:szCs w:val="28"/>
                <w:lang w:val="ru-RU"/>
              </w:rPr>
              <w:t>30</w:t>
            </w:r>
          </w:p>
        </w:tc>
        <w:tc>
          <w:tcPr>
            <w:tcW w:w="1601" w:type="dxa"/>
          </w:tcPr>
          <w:p w14:paraId="7129DCA0" w14:textId="77777777" w:rsidR="00DC5F92" w:rsidRDefault="00DC5F92" w:rsidP="00AC2A8D">
            <w:pPr>
              <w:pStyle w:val="ac"/>
              <w:spacing w:line="360" w:lineRule="auto"/>
              <w:jc w:val="center"/>
              <w:rPr>
                <w:rFonts w:ascii="Times New Roman" w:hAnsi="Times New Roman"/>
                <w:szCs w:val="28"/>
                <w:lang w:val="ru-RU"/>
              </w:rPr>
            </w:pPr>
            <w:r>
              <w:rPr>
                <w:rFonts w:ascii="Times New Roman" w:hAnsi="Times New Roman"/>
                <w:szCs w:val="28"/>
                <w:lang w:val="ru-RU"/>
              </w:rPr>
              <w:t>0,05</w:t>
            </w:r>
          </w:p>
        </w:tc>
        <w:tc>
          <w:tcPr>
            <w:tcW w:w="1569" w:type="dxa"/>
          </w:tcPr>
          <w:p w14:paraId="6E01D3F8" w14:textId="77777777" w:rsidR="00DC5F92" w:rsidRDefault="00DC5F92" w:rsidP="00AC2A8D">
            <w:pPr>
              <w:pStyle w:val="ac"/>
              <w:spacing w:line="360" w:lineRule="auto"/>
              <w:jc w:val="center"/>
              <w:rPr>
                <w:rFonts w:ascii="Times New Roman" w:hAnsi="Times New Roman"/>
                <w:szCs w:val="28"/>
                <w:lang w:val="ru-RU"/>
              </w:rPr>
            </w:pPr>
            <w:r>
              <w:rPr>
                <w:rFonts w:ascii="Times New Roman" w:hAnsi="Times New Roman"/>
                <w:szCs w:val="28"/>
                <w:lang w:val="ru-RU"/>
              </w:rPr>
              <w:t>180</w:t>
            </w:r>
            <m:oMath>
              <m:r>
                <w:rPr>
                  <w:rFonts w:ascii="Cambria Math" w:hAnsi="Cambria Math"/>
                  <w:szCs w:val="28"/>
                  <w:lang w:val="ru-RU"/>
                </w:rPr>
                <m:t>∙</m:t>
              </m:r>
              <m:sSup>
                <m:sSupPr>
                  <m:ctrlPr>
                    <w:rPr>
                      <w:rFonts w:ascii="Cambria Math" w:hAnsi="Cambria Math"/>
                      <w:i/>
                      <w:szCs w:val="28"/>
                      <w:lang w:val="ru-RU"/>
                    </w:rPr>
                  </m:ctrlPr>
                </m:sSupPr>
                <m:e>
                  <m:r>
                    <w:rPr>
                      <w:rFonts w:ascii="Cambria Math" w:hAnsi="Cambria Math"/>
                      <w:szCs w:val="28"/>
                      <w:lang w:val="ru-RU"/>
                    </w:rPr>
                    <m:t>10</m:t>
                  </m:r>
                </m:e>
                <m:sup>
                  <m:r>
                    <w:rPr>
                      <w:rFonts w:ascii="Cambria Math" w:hAnsi="Cambria Math"/>
                      <w:szCs w:val="28"/>
                      <w:lang w:val="ru-RU"/>
                    </w:rPr>
                    <m:t>3</m:t>
                  </m:r>
                </m:sup>
              </m:sSup>
            </m:oMath>
          </w:p>
        </w:tc>
        <w:tc>
          <w:tcPr>
            <w:tcW w:w="1518" w:type="dxa"/>
          </w:tcPr>
          <w:p w14:paraId="572DB605" w14:textId="77777777" w:rsidR="00DC5F92" w:rsidRDefault="00DC5F92" w:rsidP="004E5988">
            <w:pPr>
              <w:pStyle w:val="ac"/>
              <w:keepNext/>
              <w:spacing w:line="360" w:lineRule="auto"/>
              <w:jc w:val="center"/>
              <w:rPr>
                <w:rFonts w:ascii="Times New Roman" w:hAnsi="Times New Roman"/>
                <w:szCs w:val="28"/>
                <w:lang w:val="ru-RU"/>
              </w:rPr>
            </w:pPr>
            <w:r>
              <w:rPr>
                <w:rFonts w:ascii="Times New Roman" w:hAnsi="Times New Roman"/>
                <w:szCs w:val="28"/>
                <w:lang w:val="ru-RU"/>
              </w:rPr>
              <w:t>4218,75</w:t>
            </w:r>
          </w:p>
        </w:tc>
      </w:tr>
    </w:tbl>
    <w:p w14:paraId="73EB4D36" w14:textId="600F29E1" w:rsidR="00DC5F92" w:rsidRPr="00B17D55" w:rsidRDefault="00DC5F92" w:rsidP="004E5988">
      <w:pPr>
        <w:pStyle w:val="af7"/>
        <w:rPr>
          <w:color w:val="000000" w:themeColor="text1"/>
          <w:sz w:val="28"/>
        </w:rPr>
      </w:pPr>
    </w:p>
    <w:p w14:paraId="24FE122C" w14:textId="77777777" w:rsidR="00DC5F92" w:rsidRPr="00903C93" w:rsidRDefault="00DC5F92" w:rsidP="00DC5F92">
      <w:pPr>
        <w:pStyle w:val="a3"/>
        <w:spacing w:after="0" w:line="360" w:lineRule="auto"/>
        <w:ind w:left="0" w:firstLine="709"/>
        <w:jc w:val="both"/>
        <w:rPr>
          <w:rFonts w:ascii="Times New Roman" w:eastAsiaTheme="minorEastAsia" w:hAnsi="Times New Roman" w:cs="Times New Roman"/>
          <w:color w:val="000000" w:themeColor="text1"/>
          <w:sz w:val="28"/>
          <w:szCs w:val="24"/>
        </w:rPr>
      </w:pPr>
      <w:r>
        <w:rPr>
          <w:rFonts w:ascii="Times New Roman" w:eastAsiaTheme="minorEastAsia" w:hAnsi="Times New Roman" w:cs="Times New Roman"/>
          <w:color w:val="000000" w:themeColor="text1"/>
          <w:sz w:val="28"/>
          <w:szCs w:val="24"/>
        </w:rPr>
        <w:t>Подставив необходимы параметры в формулы, получим следующие результаты:</w:t>
      </w:r>
    </w:p>
    <w:p w14:paraId="420BD7B5" w14:textId="77777777" w:rsidR="00DC5F92" w:rsidRDefault="00000000" w:rsidP="00DC5F92">
      <w:pPr>
        <w:pStyle w:val="a3"/>
        <w:spacing w:after="0" w:line="360" w:lineRule="auto"/>
        <w:ind w:left="0" w:firstLine="709"/>
        <w:jc w:val="cente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z</m:t>
              </m:r>
            </m:sub>
          </m:sSub>
          <m:r>
            <w:rPr>
              <w:rFonts w:ascii="Cambria Math" w:eastAsiaTheme="minorEastAsia" w:hAnsi="Cambria Math" w:cs="Times New Roman"/>
              <w:sz w:val="28"/>
              <w:szCs w:val="28"/>
              <w:lang w:val="en-US"/>
            </w:rPr>
            <m:t xml:space="preserve">]=20625 Н;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zж</m:t>
              </m:r>
            </m:sub>
          </m:sSub>
          <m:r>
            <w:rPr>
              <w:rFonts w:ascii="Cambria Math" w:eastAsiaTheme="minorEastAsia" w:hAnsi="Cambria Math" w:cs="Times New Roman"/>
              <w:sz w:val="28"/>
              <w:szCs w:val="28"/>
              <w:lang w:val="en-US"/>
            </w:rPr>
            <m:t xml:space="preserve">]=16875 </m:t>
          </m:r>
          <m:r>
            <w:rPr>
              <w:rFonts w:ascii="Cambria Math" w:eastAsiaTheme="minorEastAsia" w:hAnsi="Cambria Math" w:cs="Times New Roman"/>
              <w:sz w:val="28"/>
              <w:szCs w:val="28"/>
            </w:rPr>
            <m:t>Н.</m:t>
          </m:r>
        </m:oMath>
      </m:oMathPara>
    </w:p>
    <w:p w14:paraId="5B5F1DA8" w14:textId="77777777" w:rsidR="00DC5F92" w:rsidRDefault="00DC5F92" w:rsidP="00DC5F92">
      <w:pPr>
        <w:pStyle w:val="a3"/>
        <w:spacing w:after="0"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Расчет реально действующей главной составляющей сил резания для операции чистового представлен в разделе 2.3.2. и составляет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z</m:t>
            </m:r>
          </m:sub>
        </m:sSub>
        <m:r>
          <w:rPr>
            <w:rFonts w:ascii="Cambria Math" w:eastAsiaTheme="minorEastAsia" w:hAnsi="Cambria Math" w:cs="Times New Roman"/>
            <w:sz w:val="28"/>
            <w:szCs w:val="28"/>
          </w:rPr>
          <m:t>=1596,3 Н.</m:t>
        </m:r>
      </m:oMath>
      <w:r>
        <w:rPr>
          <w:rFonts w:ascii="Times New Roman" w:eastAsiaTheme="minorEastAsia" w:hAnsi="Times New Roman" w:cs="Times New Roman"/>
          <w:sz w:val="28"/>
          <w:szCs w:val="28"/>
        </w:rPr>
        <w:t xml:space="preserve"> </w:t>
      </w:r>
    </w:p>
    <w:p w14:paraId="6B01AD3D" w14:textId="77777777" w:rsidR="00DC5F92" w:rsidRPr="00770FD8" w:rsidRDefault="00DC5F92" w:rsidP="00DC5F92">
      <w:pPr>
        <w:spacing w:after="0" w:line="360" w:lineRule="auto"/>
        <w:ind w:firstLine="709"/>
        <w:jc w:val="both"/>
        <w:rPr>
          <w:rFonts w:ascii="Times New Roman" w:hAnsi="Times New Roman" w:cs="Times New Roman"/>
          <w:color w:val="000000" w:themeColor="text1"/>
          <w:sz w:val="28"/>
          <w:szCs w:val="24"/>
        </w:rPr>
      </w:pPr>
      <w:r>
        <w:rPr>
          <w:rFonts w:ascii="Times New Roman" w:eastAsiaTheme="minorEastAsia" w:hAnsi="Times New Roman" w:cs="Times New Roman"/>
          <w:color w:val="000000" w:themeColor="text1"/>
          <w:sz w:val="28"/>
          <w:szCs w:val="24"/>
        </w:rPr>
        <w:t xml:space="preserve">Так как </w:t>
      </w:r>
      <w:r>
        <w:rPr>
          <w:rFonts w:ascii="Times New Roman" w:eastAsiaTheme="minorEastAsia" w:hAnsi="Times New Roman" w:cs="Times New Roman"/>
          <w:sz w:val="28"/>
          <w:szCs w:val="28"/>
        </w:rPr>
        <w:t xml:space="preserve">реально действующая главная составляющая сил резания </w:t>
      </w:r>
      <w:r>
        <w:rPr>
          <w:rFonts w:ascii="Times New Roman" w:eastAsiaTheme="minorEastAsia" w:hAnsi="Times New Roman" w:cs="Times New Roman"/>
          <w:color w:val="000000" w:themeColor="text1"/>
          <w:sz w:val="28"/>
          <w:szCs w:val="24"/>
        </w:rPr>
        <w:t xml:space="preserve">меньше допустимых </w:t>
      </w:r>
      <m:oMath>
        <m:r>
          <w:rPr>
            <w:rFonts w:ascii="Cambria Math" w:eastAsiaTheme="minorEastAsia" w:hAnsi="Cambria Math" w:cs="Times New Roman"/>
            <w:sz w:val="28"/>
            <w:szCs w:val="28"/>
          </w:rPr>
          <m:t xml:space="preserve">1596,3 Н </m:t>
        </m:r>
      </m:oMath>
      <w:r w:rsidRPr="008F1E9A">
        <w:rPr>
          <w:rFonts w:ascii="Times New Roman" w:hAnsi="Times New Roman" w:cs="Times New Roman"/>
          <w:color w:val="000000" w:themeColor="text1"/>
          <w:sz w:val="28"/>
          <w:szCs w:val="24"/>
        </w:rPr>
        <w:t>≤ </w:t>
      </w:r>
      <m:oMath>
        <m:r>
          <w:rPr>
            <w:rFonts w:ascii="Cambria Math" w:eastAsiaTheme="minorEastAsia" w:hAnsi="Cambria Math" w:cs="Times New Roman"/>
            <w:sz w:val="28"/>
            <w:szCs w:val="28"/>
          </w:rPr>
          <m:t>20625 Н</m:t>
        </m:r>
      </m:oMath>
      <w:r w:rsidRPr="008F1E9A">
        <w:rPr>
          <w:rFonts w:ascii="Times New Roman" w:hAnsi="Times New Roman" w:cs="Times New Roman"/>
          <w:color w:val="000000" w:themeColor="text1"/>
          <w:sz w:val="28"/>
          <w:szCs w:val="24"/>
        </w:rPr>
        <w:t> ; </w:t>
      </w:r>
      <m:oMath>
        <m:r>
          <w:rPr>
            <w:rFonts w:ascii="Cambria Math" w:eastAsiaTheme="minorEastAsia" w:hAnsi="Cambria Math" w:cs="Times New Roman"/>
            <w:sz w:val="28"/>
            <w:szCs w:val="28"/>
          </w:rPr>
          <m:t>1596,3 Н</m:t>
        </m:r>
      </m:oMath>
      <w:r w:rsidRPr="008F1E9A">
        <w:rPr>
          <w:rFonts w:ascii="Times New Roman" w:hAnsi="Times New Roman" w:cs="Times New Roman"/>
          <w:color w:val="000000" w:themeColor="text1"/>
          <w:sz w:val="28"/>
          <w:szCs w:val="24"/>
        </w:rPr>
        <w:t> ≤ </w:t>
      </w:r>
      <m:oMath>
        <m:r>
          <w:rPr>
            <w:rFonts w:ascii="Cambria Math" w:eastAsiaTheme="minorEastAsia" w:hAnsi="Cambria Math" w:cs="Times New Roman"/>
            <w:sz w:val="28"/>
            <w:szCs w:val="28"/>
          </w:rPr>
          <m:t>16875 Н</m:t>
        </m:r>
      </m:oMath>
      <w:r>
        <w:rPr>
          <w:rFonts w:ascii="Times New Roman" w:hAnsi="Times New Roman" w:cs="Times New Roman"/>
          <w:color w:val="000000" w:themeColor="text1"/>
          <w:sz w:val="28"/>
          <w:szCs w:val="24"/>
        </w:rPr>
        <w:t>, то условие сохранения прочности и жесткости в процессе обработки выполняется, и инструмент является подходящим для применения в этом технологическом процессе.</w:t>
      </w:r>
    </w:p>
    <w:p w14:paraId="53BBC9DF" w14:textId="7D0A2C12" w:rsidR="001C3F3B" w:rsidRPr="008C60E4" w:rsidRDefault="00DC5F92" w:rsidP="00A52C16">
      <w:pPr>
        <w:pStyle w:val="1"/>
        <w:numPr>
          <w:ilvl w:val="0"/>
          <w:numId w:val="41"/>
        </w:numPr>
        <w:spacing w:line="360" w:lineRule="auto"/>
        <w:ind w:left="0" w:firstLine="0"/>
        <w:jc w:val="center"/>
        <w:rPr>
          <w:rFonts w:ascii="Times New Roman" w:hAnsi="Times New Roman" w:cs="Times New Roman"/>
          <w:color w:val="000000" w:themeColor="text1"/>
        </w:rPr>
      </w:pPr>
      <w:bookmarkStart w:id="28" w:name="_Toc60656602"/>
      <w:bookmarkStart w:id="29" w:name="_Toc121832257"/>
      <w:r w:rsidRPr="008C60E4">
        <w:rPr>
          <w:rFonts w:ascii="Times New Roman" w:hAnsi="Times New Roman" w:cs="Times New Roman"/>
          <w:color w:val="000000" w:themeColor="text1"/>
        </w:rPr>
        <w:lastRenderedPageBreak/>
        <w:t>Разработка контрольно-измерительного приспособления</w:t>
      </w:r>
      <w:bookmarkEnd w:id="28"/>
      <w:bookmarkEnd w:id="29"/>
    </w:p>
    <w:p w14:paraId="0F794B42" w14:textId="20AE2485" w:rsidR="00DC5F92" w:rsidRPr="001C3F3B" w:rsidRDefault="00DC5F92" w:rsidP="00A52C16">
      <w:pPr>
        <w:spacing w:line="360" w:lineRule="auto"/>
        <w:ind w:firstLine="709"/>
        <w:rPr>
          <w:rFonts w:ascii="Times New Roman" w:hAnsi="Times New Roman" w:cs="Times New Roman"/>
          <w:sz w:val="28"/>
          <w:szCs w:val="28"/>
        </w:rPr>
      </w:pPr>
      <w:r w:rsidRPr="001C3F3B">
        <w:rPr>
          <w:rFonts w:ascii="Times New Roman" w:hAnsi="Times New Roman" w:cs="Times New Roman"/>
          <w:sz w:val="28"/>
          <w:szCs w:val="28"/>
        </w:rPr>
        <w:t>Главными задачами технического контроля являются предотвращение выпуска продукции, не соответствующей требованиям ГОСТ, стандартов, технических условий, эталонов, а также укрепление трудовой дисциплины и повышение ответственности всех звеньев за качество выпускаемой продукции.</w:t>
      </w:r>
    </w:p>
    <w:p w14:paraId="3B48D22F" w14:textId="056C113B" w:rsidR="00DC5F92" w:rsidRDefault="00DC5F92" w:rsidP="00DC5F92">
      <w:pPr>
        <w:pStyle w:val="24"/>
        <w:spacing w:after="0"/>
      </w:pPr>
      <w:r>
        <w:t xml:space="preserve">В курсовом проекте требуется разработать контрольно-измерительное приспособление для контроля </w:t>
      </w:r>
      <w:r w:rsidR="00480461">
        <w:t>биения</w:t>
      </w:r>
      <w:r>
        <w:t xml:space="preserve"> (см. рис.</w:t>
      </w:r>
      <w:r w:rsidR="00480461">
        <w:t>7</w:t>
      </w:r>
      <w:r>
        <w:t>).</w:t>
      </w:r>
    </w:p>
    <w:p w14:paraId="73B4192E" w14:textId="77777777" w:rsidR="00DC5F92" w:rsidRDefault="00DC5F92" w:rsidP="00DC5F92">
      <w:pPr>
        <w:pStyle w:val="24"/>
        <w:spacing w:after="0"/>
      </w:pPr>
    </w:p>
    <w:p w14:paraId="21D5206C" w14:textId="7C8D1D57" w:rsidR="00AF2716" w:rsidRDefault="00F53D15" w:rsidP="00AF2716">
      <w:pPr>
        <w:pStyle w:val="24"/>
        <w:keepNext/>
        <w:spacing w:after="0"/>
        <w:ind w:firstLine="0"/>
        <w:jc w:val="center"/>
      </w:pPr>
      <w:r>
        <w:rPr>
          <w:noProof/>
        </w:rPr>
        <w:drawing>
          <wp:inline distT="0" distB="0" distL="0" distR="0" wp14:anchorId="72C9882B" wp14:editId="364151AD">
            <wp:extent cx="5695950" cy="402765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01204" cy="4031370"/>
                    </a:xfrm>
                    <a:prstGeom prst="rect">
                      <a:avLst/>
                    </a:prstGeom>
                    <a:noFill/>
                    <a:ln>
                      <a:noFill/>
                    </a:ln>
                  </pic:spPr>
                </pic:pic>
              </a:graphicData>
            </a:graphic>
          </wp:inline>
        </w:drawing>
      </w:r>
    </w:p>
    <w:p w14:paraId="5F36FE2F" w14:textId="39BBA19A" w:rsidR="00DC5F92" w:rsidRPr="00AF2716" w:rsidRDefault="00AF2716" w:rsidP="00AF2716">
      <w:pPr>
        <w:pStyle w:val="af7"/>
        <w:jc w:val="center"/>
        <w:rPr>
          <w:rFonts w:ascii="Times New Roman" w:hAnsi="Times New Roman" w:cs="Times New Roman"/>
          <w:i w:val="0"/>
          <w:iCs w:val="0"/>
          <w:color w:val="000000" w:themeColor="text1"/>
          <w:sz w:val="28"/>
          <w:szCs w:val="28"/>
        </w:rPr>
      </w:pPr>
      <w:r w:rsidRPr="00AF2716">
        <w:rPr>
          <w:rFonts w:ascii="Times New Roman" w:hAnsi="Times New Roman" w:cs="Times New Roman"/>
          <w:b/>
          <w:bCs/>
          <w:i w:val="0"/>
          <w:iCs w:val="0"/>
          <w:color w:val="000000" w:themeColor="text1"/>
          <w:sz w:val="28"/>
          <w:szCs w:val="28"/>
        </w:rPr>
        <w:t xml:space="preserve">Рисунок </w:t>
      </w:r>
      <w:r w:rsidRPr="00AF2716">
        <w:rPr>
          <w:rFonts w:ascii="Times New Roman" w:hAnsi="Times New Roman" w:cs="Times New Roman"/>
          <w:b/>
          <w:bCs/>
          <w:i w:val="0"/>
          <w:iCs w:val="0"/>
          <w:color w:val="000000" w:themeColor="text1"/>
          <w:sz w:val="28"/>
          <w:szCs w:val="28"/>
        </w:rPr>
        <w:fldChar w:fldCharType="begin"/>
      </w:r>
      <w:r w:rsidRPr="00AF2716">
        <w:rPr>
          <w:rFonts w:ascii="Times New Roman" w:hAnsi="Times New Roman" w:cs="Times New Roman"/>
          <w:b/>
          <w:bCs/>
          <w:i w:val="0"/>
          <w:iCs w:val="0"/>
          <w:color w:val="000000" w:themeColor="text1"/>
          <w:sz w:val="28"/>
          <w:szCs w:val="28"/>
        </w:rPr>
        <w:instrText xml:space="preserve"> SEQ Рисунок \* ARABIC </w:instrText>
      </w:r>
      <w:r w:rsidRPr="00AF2716">
        <w:rPr>
          <w:rFonts w:ascii="Times New Roman" w:hAnsi="Times New Roman" w:cs="Times New Roman"/>
          <w:b/>
          <w:bCs/>
          <w:i w:val="0"/>
          <w:iCs w:val="0"/>
          <w:color w:val="000000" w:themeColor="text1"/>
          <w:sz w:val="28"/>
          <w:szCs w:val="28"/>
        </w:rPr>
        <w:fldChar w:fldCharType="separate"/>
      </w:r>
      <w:r w:rsidR="001D7933">
        <w:rPr>
          <w:rFonts w:ascii="Times New Roman" w:hAnsi="Times New Roman" w:cs="Times New Roman"/>
          <w:b/>
          <w:bCs/>
          <w:i w:val="0"/>
          <w:iCs w:val="0"/>
          <w:noProof/>
          <w:color w:val="000000" w:themeColor="text1"/>
          <w:sz w:val="28"/>
          <w:szCs w:val="28"/>
        </w:rPr>
        <w:t>7</w:t>
      </w:r>
      <w:r w:rsidRPr="00AF2716">
        <w:rPr>
          <w:rFonts w:ascii="Times New Roman" w:hAnsi="Times New Roman" w:cs="Times New Roman"/>
          <w:b/>
          <w:bCs/>
          <w:i w:val="0"/>
          <w:iCs w:val="0"/>
          <w:color w:val="000000" w:themeColor="text1"/>
          <w:sz w:val="28"/>
          <w:szCs w:val="28"/>
        </w:rPr>
        <w:fldChar w:fldCharType="end"/>
      </w:r>
      <w:r w:rsidRPr="00AF2716">
        <w:rPr>
          <w:rFonts w:ascii="Times New Roman" w:hAnsi="Times New Roman" w:cs="Times New Roman"/>
          <w:b/>
          <w:bCs/>
          <w:i w:val="0"/>
          <w:iCs w:val="0"/>
          <w:color w:val="000000" w:themeColor="text1"/>
          <w:sz w:val="28"/>
          <w:szCs w:val="28"/>
        </w:rPr>
        <w:t>.</w:t>
      </w:r>
      <w:r w:rsidRPr="00AF2716">
        <w:rPr>
          <w:rFonts w:ascii="Times New Roman" w:hAnsi="Times New Roman" w:cs="Times New Roman"/>
          <w:i w:val="0"/>
          <w:iCs w:val="0"/>
          <w:color w:val="000000" w:themeColor="text1"/>
          <w:sz w:val="28"/>
          <w:szCs w:val="28"/>
        </w:rPr>
        <w:t xml:space="preserve">  Допуск на </w:t>
      </w:r>
      <w:r w:rsidR="00F53D15">
        <w:rPr>
          <w:rFonts w:ascii="Times New Roman" w:hAnsi="Times New Roman" w:cs="Times New Roman"/>
          <w:i w:val="0"/>
          <w:iCs w:val="0"/>
          <w:color w:val="000000" w:themeColor="text1"/>
          <w:sz w:val="28"/>
          <w:szCs w:val="28"/>
        </w:rPr>
        <w:t>биение цилиндрической части</w:t>
      </w:r>
    </w:p>
    <w:p w14:paraId="43C41B5E" w14:textId="77777777" w:rsidR="00DC5F92" w:rsidRDefault="00DC5F92" w:rsidP="00DC5F92">
      <w:pPr>
        <w:pStyle w:val="24"/>
        <w:spacing w:after="0"/>
      </w:pPr>
    </w:p>
    <w:p w14:paraId="16D370C6" w14:textId="537DBE3A" w:rsidR="00DC5F92" w:rsidRDefault="00DC5F92" w:rsidP="00DC5F92">
      <w:pPr>
        <w:pStyle w:val="24"/>
        <w:spacing w:after="0"/>
        <w:rPr>
          <w:rFonts w:eastAsia="Times New Roman"/>
          <w:lang w:eastAsia="ru-RU"/>
        </w:rPr>
      </w:pPr>
      <w:r w:rsidRPr="00C21F1D">
        <w:rPr>
          <w:rFonts w:eastAsia="Times New Roman"/>
          <w:lang w:eastAsia="ru-RU"/>
        </w:rPr>
        <w:t xml:space="preserve">Приспособление состоит из следующих основных элементов: 1 </w:t>
      </w:r>
      <w:r w:rsidR="00216006">
        <w:rPr>
          <w:rFonts w:eastAsia="Times New Roman"/>
          <w:lang w:val="en-US" w:eastAsia="ru-RU"/>
        </w:rPr>
        <w:t> </w:t>
      </w:r>
      <w:r w:rsidRPr="00C21F1D">
        <w:rPr>
          <w:rFonts w:eastAsia="Times New Roman"/>
          <w:lang w:eastAsia="ru-RU"/>
        </w:rPr>
        <w:t>–</w:t>
      </w:r>
      <w:r w:rsidR="00216006">
        <w:rPr>
          <w:rFonts w:eastAsia="Times New Roman"/>
          <w:lang w:val="en-US" w:eastAsia="ru-RU"/>
        </w:rPr>
        <w:t> </w:t>
      </w:r>
      <w:r w:rsidRPr="00C21F1D">
        <w:rPr>
          <w:rFonts w:eastAsia="Times New Roman"/>
          <w:lang w:eastAsia="ru-RU"/>
        </w:rPr>
        <w:t xml:space="preserve">измерительная </w:t>
      </w:r>
      <w:r w:rsidR="00B37BBB">
        <w:rPr>
          <w:rFonts w:eastAsia="Times New Roman"/>
          <w:lang w:eastAsia="ru-RU"/>
        </w:rPr>
        <w:t>основа</w:t>
      </w:r>
      <w:r w:rsidRPr="00C21F1D">
        <w:rPr>
          <w:rFonts w:eastAsia="Times New Roman"/>
          <w:lang w:eastAsia="ru-RU"/>
        </w:rPr>
        <w:t>, 2 – щуп, 7 – индикатор часового типа.</w:t>
      </w:r>
    </w:p>
    <w:p w14:paraId="3EF0EF70" w14:textId="73719969" w:rsidR="00677A63" w:rsidRDefault="00DC5F92" w:rsidP="00677A63">
      <w:pPr>
        <w:spacing w:after="0" w:line="360" w:lineRule="auto"/>
        <w:ind w:firstLine="709"/>
        <w:jc w:val="both"/>
        <w:rPr>
          <w:rFonts w:ascii="Times New Roman" w:eastAsia="Times New Roman" w:hAnsi="Times New Roman" w:cs="Times New Roman"/>
          <w:sz w:val="28"/>
          <w:szCs w:val="28"/>
          <w:lang w:eastAsia="ru-RU"/>
        </w:rPr>
      </w:pPr>
      <w:r w:rsidRPr="002507CE">
        <w:rPr>
          <w:rFonts w:ascii="Times New Roman" w:eastAsia="Times New Roman" w:hAnsi="Times New Roman" w:cs="Times New Roman"/>
          <w:color w:val="000000"/>
          <w:sz w:val="28"/>
          <w:szCs w:val="28"/>
          <w:lang w:eastAsia="ru-RU"/>
        </w:rPr>
        <w:t>При контрол</w:t>
      </w:r>
      <w:r>
        <w:rPr>
          <w:rFonts w:ascii="Times New Roman" w:eastAsia="Times New Roman" w:hAnsi="Times New Roman" w:cs="Times New Roman"/>
          <w:color w:val="000000"/>
          <w:sz w:val="28"/>
          <w:szCs w:val="28"/>
          <w:lang w:eastAsia="ru-RU"/>
        </w:rPr>
        <w:t>е</w:t>
      </w:r>
      <w:r w:rsidRPr="002507CE">
        <w:rPr>
          <w:rFonts w:ascii="Times New Roman" w:eastAsia="Times New Roman" w:hAnsi="Times New Roman" w:cs="Times New Roman"/>
          <w:color w:val="000000"/>
          <w:sz w:val="28"/>
          <w:szCs w:val="28"/>
          <w:lang w:eastAsia="ru-RU"/>
        </w:rPr>
        <w:t xml:space="preserve"> каретка устанавливается на верхнюю поверх</w:t>
      </w:r>
      <w:r w:rsidRPr="002507CE">
        <w:rPr>
          <w:rFonts w:ascii="Times New Roman" w:eastAsia="Times New Roman" w:hAnsi="Times New Roman" w:cs="Times New Roman"/>
          <w:color w:val="000000"/>
          <w:sz w:val="28"/>
          <w:szCs w:val="28"/>
          <w:lang w:eastAsia="ru-RU"/>
        </w:rPr>
        <w:softHyphen/>
        <w:t>ность щупа</w:t>
      </w:r>
      <w:r>
        <w:rPr>
          <w:rFonts w:ascii="Times New Roman" w:eastAsia="Times New Roman" w:hAnsi="Times New Roman" w:cs="Times New Roman"/>
          <w:color w:val="000000"/>
          <w:sz w:val="28"/>
          <w:szCs w:val="28"/>
          <w:lang w:eastAsia="ru-RU"/>
        </w:rPr>
        <w:t xml:space="preserve"> и плотно зажимается болтами.</w:t>
      </w:r>
      <w:r w:rsidRPr="002507CE">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Контроль осуществляется измерением показаний индикатора часового типа в наивысшей точке базовой поверхности.</w:t>
      </w:r>
      <w:r w:rsidRPr="004D7A4D">
        <w:rPr>
          <w:rFonts w:ascii="Times New Roman" w:eastAsia="Times New Roman" w:hAnsi="Times New Roman" w:cs="Times New Roman"/>
          <w:color w:val="000000"/>
          <w:sz w:val="28"/>
          <w:szCs w:val="28"/>
          <w:lang w:eastAsia="ru-RU"/>
        </w:rPr>
        <w:t xml:space="preserve"> </w:t>
      </w:r>
      <w:r w:rsidRPr="002507CE">
        <w:rPr>
          <w:rFonts w:ascii="Times New Roman" w:eastAsia="Times New Roman" w:hAnsi="Times New Roman" w:cs="Times New Roman"/>
          <w:color w:val="000000"/>
          <w:sz w:val="28"/>
          <w:szCs w:val="28"/>
          <w:lang w:eastAsia="ru-RU"/>
        </w:rPr>
        <w:lastRenderedPageBreak/>
        <w:t xml:space="preserve">Полуразность показаний </w:t>
      </w:r>
      <w:r>
        <w:rPr>
          <w:rFonts w:ascii="Times New Roman" w:eastAsia="Times New Roman" w:hAnsi="Times New Roman" w:cs="Times New Roman"/>
          <w:color w:val="000000"/>
          <w:sz w:val="28"/>
          <w:szCs w:val="28"/>
          <w:lang w:eastAsia="ru-RU"/>
        </w:rPr>
        <w:t xml:space="preserve">индикатора </w:t>
      </w:r>
      <w:r w:rsidRPr="002507CE">
        <w:rPr>
          <w:rFonts w:ascii="Times New Roman" w:eastAsia="Times New Roman" w:hAnsi="Times New Roman" w:cs="Times New Roman"/>
          <w:color w:val="000000"/>
          <w:sz w:val="28"/>
          <w:szCs w:val="28"/>
          <w:lang w:eastAsia="ru-RU"/>
        </w:rPr>
        <w:t>соответствует действи</w:t>
      </w:r>
      <w:r w:rsidRPr="002507CE">
        <w:rPr>
          <w:rFonts w:ascii="Times New Roman" w:eastAsia="Times New Roman" w:hAnsi="Times New Roman" w:cs="Times New Roman"/>
          <w:color w:val="000000"/>
          <w:sz w:val="28"/>
          <w:szCs w:val="28"/>
          <w:lang w:eastAsia="ru-RU"/>
        </w:rPr>
        <w:softHyphen/>
        <w:t>тельному смещени</w:t>
      </w:r>
      <w:r w:rsidR="005E19FF">
        <w:rPr>
          <w:rFonts w:ascii="Times New Roman" w:eastAsia="Times New Roman" w:hAnsi="Times New Roman" w:cs="Times New Roman"/>
          <w:color w:val="000000"/>
          <w:sz w:val="28"/>
          <w:szCs w:val="28"/>
          <w:lang w:eastAsia="ru-RU"/>
        </w:rPr>
        <w:t>ю</w:t>
      </w:r>
      <w:r>
        <w:rPr>
          <w:rFonts w:ascii="Times New Roman" w:eastAsia="Times New Roman" w:hAnsi="Times New Roman" w:cs="Times New Roman"/>
          <w:color w:val="000000"/>
          <w:sz w:val="28"/>
          <w:szCs w:val="28"/>
          <w:lang w:eastAsia="ru-RU"/>
        </w:rPr>
        <w:t>.</w:t>
      </w:r>
    </w:p>
    <w:p w14:paraId="16899A0E" w14:textId="2F14759E" w:rsidR="00DC5F92" w:rsidRPr="00677A63" w:rsidRDefault="00DC5F92" w:rsidP="00677A63">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Для размеров отверстия щупа подобрали такие допуска, которые обеспечивают необходимую посадку нашей детали в условиях ее непосредственной работы (согласно техническому требованию): </w:t>
      </w:r>
      <w:r w:rsidRPr="008A4185">
        <w:rPr>
          <w:position w:val="-28"/>
        </w:rPr>
        <w:object w:dxaOrig="600" w:dyaOrig="720" w14:anchorId="03D4E3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pt;height:36pt" o:ole="">
            <v:imagedata r:id="rId20" o:title=""/>
          </v:shape>
          <o:OLEObject Type="Embed" ProgID="Equation.DSMT4" ShapeID="_x0000_i1025" DrawAspect="Content" ObjectID="_1732568357" r:id="rId21"/>
        </w:object>
      </w:r>
      <w:r w:rsidRPr="00E32911">
        <w:t xml:space="preserve">, </w:t>
      </w:r>
      <w:r w:rsidRPr="008A4185">
        <w:rPr>
          <w:position w:val="-28"/>
        </w:rPr>
        <w:object w:dxaOrig="620" w:dyaOrig="720" w14:anchorId="191755D9">
          <v:shape id="_x0000_i1026" type="#_x0000_t75" style="width:30.75pt;height:36pt" o:ole="">
            <v:imagedata r:id="rId22" o:title=""/>
          </v:shape>
          <o:OLEObject Type="Embed" ProgID="Equation.DSMT4" ShapeID="_x0000_i1026" DrawAspect="Content" ObjectID="_1732568358" r:id="rId23"/>
        </w:object>
      </w:r>
      <w:r>
        <w:t xml:space="preserve">. </w:t>
      </w:r>
    </w:p>
    <w:p w14:paraId="37E7D0C5" w14:textId="77777777" w:rsidR="00DC5F92" w:rsidRPr="009D255F" w:rsidRDefault="00DC5F92" w:rsidP="00DC5F92">
      <w:pPr>
        <w:spacing w:after="0" w:line="360" w:lineRule="auto"/>
        <w:ind w:firstLine="709"/>
        <w:jc w:val="both"/>
        <w:rPr>
          <w:rFonts w:ascii="Times New Roman" w:eastAsia="Times New Roman" w:hAnsi="Times New Roman" w:cs="Times New Roman"/>
          <w:sz w:val="28"/>
          <w:szCs w:val="28"/>
          <w:lang w:eastAsia="ru-RU"/>
        </w:rPr>
      </w:pPr>
      <w:r w:rsidRPr="009D255F">
        <w:rPr>
          <w:rFonts w:ascii="Times New Roman" w:eastAsia="Times New Roman" w:hAnsi="Times New Roman" w:cs="Times New Roman"/>
          <w:color w:val="000000"/>
          <w:sz w:val="28"/>
          <w:szCs w:val="28"/>
          <w:lang w:eastAsia="ru-RU"/>
        </w:rPr>
        <w:t>Прибор прост в изготовлении и позволяет быстро произвести измерение без снятия обрабатываемой детали со станка.</w:t>
      </w:r>
    </w:p>
    <w:p w14:paraId="2726DFA7" w14:textId="3B7D8DF2" w:rsidR="00DC5F92" w:rsidRPr="0033068F" w:rsidRDefault="004D2FE9" w:rsidP="0033068F">
      <w:pPr>
        <w:pStyle w:val="1"/>
        <w:jc w:val="center"/>
        <w:rPr>
          <w:rFonts w:ascii="Times New Roman" w:hAnsi="Times New Roman" w:cs="Times New Roman"/>
        </w:rPr>
      </w:pPr>
      <w:bookmarkStart w:id="30" w:name="_Toc60656603"/>
      <w:r>
        <w:br w:type="column"/>
      </w:r>
      <w:bookmarkStart w:id="31" w:name="_Toc121832258"/>
      <w:r w:rsidR="00DC5F92" w:rsidRPr="0033068F">
        <w:rPr>
          <w:rFonts w:ascii="Times New Roman" w:hAnsi="Times New Roman" w:cs="Times New Roman"/>
          <w:color w:val="000000" w:themeColor="text1"/>
        </w:rPr>
        <w:lastRenderedPageBreak/>
        <w:t>Заключение</w:t>
      </w:r>
      <w:bookmarkEnd w:id="30"/>
      <w:bookmarkEnd w:id="31"/>
    </w:p>
    <w:p w14:paraId="195EC936" w14:textId="77777777" w:rsidR="00DC5F92" w:rsidRDefault="00DC5F92" w:rsidP="00DC5F92">
      <w:pPr>
        <w:pStyle w:val="a7"/>
        <w:ind w:firstLine="709"/>
      </w:pPr>
      <w:r>
        <w:t>В ходе выполнения курсового проекта были выполнены следующие задачи:</w:t>
      </w:r>
    </w:p>
    <w:p w14:paraId="6459D14A" w14:textId="77777777" w:rsidR="00DC5F92" w:rsidRDefault="00DC5F92" w:rsidP="00DC5F92">
      <w:pPr>
        <w:pStyle w:val="a7"/>
        <w:numPr>
          <w:ilvl w:val="0"/>
          <w:numId w:val="32"/>
        </w:numPr>
        <w:autoSpaceDE w:val="0"/>
        <w:autoSpaceDN w:val="0"/>
        <w:adjustRightInd w:val="0"/>
      </w:pPr>
      <w:r>
        <w:t>проведено описание изготовляемой детали;</w:t>
      </w:r>
    </w:p>
    <w:p w14:paraId="64BEF852" w14:textId="77777777" w:rsidR="00DC5F92" w:rsidRDefault="00DC5F92" w:rsidP="00DC5F92">
      <w:pPr>
        <w:pStyle w:val="a7"/>
        <w:numPr>
          <w:ilvl w:val="0"/>
          <w:numId w:val="32"/>
        </w:numPr>
        <w:autoSpaceDE w:val="0"/>
        <w:autoSpaceDN w:val="0"/>
        <w:adjustRightInd w:val="0"/>
      </w:pPr>
      <w:r>
        <w:t>проведен расчет припусков заготовки;</w:t>
      </w:r>
    </w:p>
    <w:p w14:paraId="0D4945F9" w14:textId="77777777" w:rsidR="00DC5F92" w:rsidRDefault="00DC5F92" w:rsidP="00DC5F92">
      <w:pPr>
        <w:pStyle w:val="a7"/>
        <w:numPr>
          <w:ilvl w:val="0"/>
          <w:numId w:val="32"/>
        </w:numPr>
        <w:autoSpaceDE w:val="0"/>
        <w:autoSpaceDN w:val="0"/>
        <w:adjustRightInd w:val="0"/>
      </w:pPr>
      <w:r>
        <w:t>разработан технологический процесс изготовления детали «Рычаг»;</w:t>
      </w:r>
    </w:p>
    <w:p w14:paraId="4F0E0F50" w14:textId="77777777" w:rsidR="00DC5F92" w:rsidRDefault="00DC5F92" w:rsidP="00DC5F92">
      <w:pPr>
        <w:pStyle w:val="a7"/>
        <w:numPr>
          <w:ilvl w:val="0"/>
          <w:numId w:val="32"/>
        </w:numPr>
        <w:autoSpaceDE w:val="0"/>
        <w:autoSpaceDN w:val="0"/>
        <w:adjustRightInd w:val="0"/>
      </w:pPr>
      <w:r>
        <w:t>выполнены расчеты режимов резания;</w:t>
      </w:r>
    </w:p>
    <w:p w14:paraId="696E5031" w14:textId="77777777" w:rsidR="00DC5F92" w:rsidRDefault="00DC5F92" w:rsidP="00DC5F92">
      <w:pPr>
        <w:pStyle w:val="a7"/>
        <w:numPr>
          <w:ilvl w:val="0"/>
          <w:numId w:val="32"/>
        </w:numPr>
        <w:autoSpaceDE w:val="0"/>
        <w:autoSpaceDN w:val="0"/>
        <w:adjustRightInd w:val="0"/>
      </w:pPr>
      <w:r>
        <w:t>проведены нормирования технологических операций;</w:t>
      </w:r>
    </w:p>
    <w:p w14:paraId="480769BA" w14:textId="77777777" w:rsidR="00DC5F92" w:rsidRDefault="00DC5F92" w:rsidP="00DC5F92">
      <w:pPr>
        <w:pStyle w:val="a7"/>
        <w:numPr>
          <w:ilvl w:val="0"/>
          <w:numId w:val="32"/>
        </w:numPr>
        <w:autoSpaceDE w:val="0"/>
        <w:autoSpaceDN w:val="0"/>
        <w:adjustRightInd w:val="0"/>
      </w:pPr>
      <w:r>
        <w:t>разработано приспособление для фрезерной обработки детали;</w:t>
      </w:r>
    </w:p>
    <w:p w14:paraId="5F6FDD0F" w14:textId="77777777" w:rsidR="00DC5F92" w:rsidRDefault="00DC5F92" w:rsidP="00DC5F92">
      <w:pPr>
        <w:pStyle w:val="a7"/>
        <w:numPr>
          <w:ilvl w:val="0"/>
          <w:numId w:val="32"/>
        </w:numPr>
        <w:autoSpaceDE w:val="0"/>
        <w:autoSpaceDN w:val="0"/>
        <w:adjustRightInd w:val="0"/>
      </w:pPr>
      <w:r>
        <w:t>проведены проверочные расчеты нестандартного инструмента;</w:t>
      </w:r>
    </w:p>
    <w:p w14:paraId="61807624" w14:textId="77777777" w:rsidR="00DC5F92" w:rsidRDefault="00DC5F92" w:rsidP="00DC5F92">
      <w:pPr>
        <w:pStyle w:val="a7"/>
        <w:numPr>
          <w:ilvl w:val="0"/>
          <w:numId w:val="32"/>
        </w:numPr>
        <w:autoSpaceDE w:val="0"/>
        <w:autoSpaceDN w:val="0"/>
        <w:adjustRightInd w:val="0"/>
      </w:pPr>
      <w:r>
        <w:t>разработано контрольное приспособление.</w:t>
      </w:r>
    </w:p>
    <w:p w14:paraId="18414049" w14:textId="77777777" w:rsidR="00DC5F92" w:rsidRDefault="00DC5F92" w:rsidP="00DC5F92">
      <w:pPr>
        <w:spacing w:after="200" w:line="276" w:lineRule="auto"/>
        <w:jc w:val="both"/>
        <w:rPr>
          <w:rFonts w:ascii="Times New Roman" w:hAnsi="Times New Roman" w:cs="Times New Roman"/>
          <w:sz w:val="28"/>
          <w:szCs w:val="28"/>
        </w:rPr>
      </w:pPr>
      <w:r>
        <w:rPr>
          <w:rFonts w:ascii="Times New Roman" w:hAnsi="Times New Roman" w:cs="Times New Roman"/>
          <w:sz w:val="28"/>
          <w:szCs w:val="28"/>
        </w:rPr>
        <w:br w:type="page"/>
      </w:r>
    </w:p>
    <w:p w14:paraId="1A4BF801" w14:textId="77777777" w:rsidR="00DC5F92" w:rsidRPr="0033068F" w:rsidRDefault="00DC5F92" w:rsidP="0033068F">
      <w:pPr>
        <w:pStyle w:val="1"/>
        <w:jc w:val="center"/>
        <w:rPr>
          <w:rFonts w:ascii="Times New Roman" w:hAnsi="Times New Roman" w:cs="Times New Roman"/>
          <w:color w:val="000000" w:themeColor="text1"/>
        </w:rPr>
      </w:pPr>
      <w:bookmarkStart w:id="32" w:name="_Toc60656604"/>
      <w:bookmarkStart w:id="33" w:name="_Toc121832259"/>
      <w:r w:rsidRPr="0033068F">
        <w:rPr>
          <w:rFonts w:ascii="Times New Roman" w:hAnsi="Times New Roman" w:cs="Times New Roman"/>
          <w:color w:val="000000" w:themeColor="text1"/>
        </w:rPr>
        <w:lastRenderedPageBreak/>
        <w:t>Список используемой литературы</w:t>
      </w:r>
      <w:bookmarkEnd w:id="32"/>
      <w:bookmarkEnd w:id="33"/>
    </w:p>
    <w:p w14:paraId="6F75FCC7" w14:textId="77777777" w:rsidR="00DC5F92" w:rsidRPr="009D255F" w:rsidRDefault="00DC5F92" w:rsidP="00DC5F92">
      <w:pPr>
        <w:pStyle w:val="a3"/>
        <w:numPr>
          <w:ilvl w:val="0"/>
          <w:numId w:val="31"/>
        </w:numPr>
        <w:spacing w:after="20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Альбом контрольно-измерительных приспособлений: Учебное пособие для вузов / Ю.С. Степанов, Б.И. Афонасьев, А.Г. Схиртладзе, А.Е. Щукин, А.С. Ямников. / Под общ.ред. Ю.С. Степанова. – М.: Машиностроение, 1998. – 184 с.</w:t>
      </w:r>
    </w:p>
    <w:p w14:paraId="1C6F43E6" w14:textId="77777777" w:rsidR="00DC5F92" w:rsidRPr="003B190F" w:rsidRDefault="00DC5F92" w:rsidP="00DC5F92">
      <w:pPr>
        <w:pStyle w:val="a3"/>
        <w:numPr>
          <w:ilvl w:val="0"/>
          <w:numId w:val="31"/>
        </w:numPr>
        <w:spacing w:after="200" w:line="360" w:lineRule="auto"/>
        <w:ind w:left="0" w:firstLine="709"/>
        <w:jc w:val="both"/>
        <w:rPr>
          <w:rFonts w:ascii="Times New Roman" w:hAnsi="Times New Roman" w:cs="Times New Roman"/>
          <w:sz w:val="28"/>
          <w:szCs w:val="28"/>
        </w:rPr>
      </w:pPr>
      <w:r w:rsidRPr="003B190F">
        <w:rPr>
          <w:rFonts w:ascii="Times New Roman" w:hAnsi="Times New Roman" w:cs="Times New Roman"/>
          <w:sz w:val="28"/>
          <w:szCs w:val="28"/>
        </w:rPr>
        <w:t>Единая система допусков и посадок СЭВ в машиностроении и приборостроении: Справочник в 2 т. – 2-е изд. перераб. и доп. – М.: Издательство стандартов, 1989. – Т.1 – 263 с., ил.</w:t>
      </w:r>
    </w:p>
    <w:p w14:paraId="738C8DB7" w14:textId="77777777" w:rsidR="00DC5F92" w:rsidRPr="003B190F" w:rsidRDefault="00DC5F92" w:rsidP="00DC5F92">
      <w:pPr>
        <w:pStyle w:val="a3"/>
        <w:numPr>
          <w:ilvl w:val="0"/>
          <w:numId w:val="31"/>
        </w:numPr>
        <w:spacing w:after="200" w:line="360" w:lineRule="auto"/>
        <w:ind w:left="0" w:firstLine="709"/>
        <w:jc w:val="both"/>
        <w:rPr>
          <w:rFonts w:ascii="Times New Roman" w:hAnsi="Times New Roman" w:cs="Times New Roman"/>
          <w:sz w:val="28"/>
          <w:szCs w:val="28"/>
        </w:rPr>
      </w:pPr>
      <w:r w:rsidRPr="003B190F">
        <w:rPr>
          <w:rFonts w:ascii="Times New Roman" w:hAnsi="Times New Roman" w:cs="Times New Roman"/>
          <w:sz w:val="28"/>
          <w:szCs w:val="28"/>
        </w:rPr>
        <w:t>Единая система допусков и посадок СЭВ в машиностроении и приборостроении: Справочник в 2 т. – 2-е изд. перераб. и доп. – М.: Издательство стандартов, 1989. – Т.2: Контроль деталей. – 208 с., ил.</w:t>
      </w:r>
    </w:p>
    <w:p w14:paraId="7225AA67" w14:textId="77777777" w:rsidR="00DC5F92" w:rsidRPr="003E51D2" w:rsidRDefault="00DC5F92" w:rsidP="00DC5F92">
      <w:pPr>
        <w:pStyle w:val="a3"/>
        <w:numPr>
          <w:ilvl w:val="0"/>
          <w:numId w:val="31"/>
        </w:numPr>
        <w:spacing w:after="0" w:line="360" w:lineRule="auto"/>
        <w:ind w:left="0" w:firstLine="709"/>
        <w:jc w:val="both"/>
        <w:rPr>
          <w:rFonts w:ascii="Times New Roman" w:hAnsi="Times New Roman" w:cs="Times New Roman"/>
          <w:sz w:val="28"/>
          <w:szCs w:val="28"/>
        </w:rPr>
      </w:pPr>
      <w:r w:rsidRPr="00A46191">
        <w:rPr>
          <w:rFonts w:ascii="Times New Roman" w:hAnsi="Times New Roman" w:cs="Times New Roman"/>
          <w:sz w:val="28"/>
          <w:szCs w:val="28"/>
        </w:rPr>
        <w:t>Лоладзе Т. Н. Прочность и износостойкость режущего инструмен</w:t>
      </w:r>
      <w:r>
        <w:rPr>
          <w:rFonts w:ascii="Times New Roman" w:hAnsi="Times New Roman" w:cs="Times New Roman"/>
          <w:sz w:val="28"/>
          <w:szCs w:val="28"/>
        </w:rPr>
        <w:t>та. —</w:t>
      </w:r>
      <w:r w:rsidRPr="00A46191">
        <w:rPr>
          <w:rFonts w:ascii="Times New Roman" w:hAnsi="Times New Roman" w:cs="Times New Roman"/>
          <w:sz w:val="28"/>
          <w:szCs w:val="28"/>
        </w:rPr>
        <w:t xml:space="preserve"> М.: Машиностроение, 1982. — 320 с , ил.</w:t>
      </w:r>
    </w:p>
    <w:p w14:paraId="2A071440" w14:textId="77777777" w:rsidR="00DC5F92" w:rsidRPr="00A72318" w:rsidRDefault="00DC5F92" w:rsidP="00DC5F92">
      <w:pPr>
        <w:pStyle w:val="a7"/>
        <w:numPr>
          <w:ilvl w:val="0"/>
          <w:numId w:val="31"/>
        </w:numPr>
        <w:autoSpaceDE w:val="0"/>
        <w:autoSpaceDN w:val="0"/>
        <w:adjustRightInd w:val="0"/>
        <w:ind w:left="0" w:firstLine="709"/>
      </w:pPr>
      <w:r w:rsidRPr="00A72318">
        <w:t xml:space="preserve">Межотраслевые укрупненные нормативы времени на работы, выполняемые на токарно-винторезных станках (Единичное и мелкосерийное производство) - Москва, 2003: openGost.ru. </w:t>
      </w:r>
    </w:p>
    <w:p w14:paraId="6CA0A534" w14:textId="77777777" w:rsidR="00DC5F92" w:rsidRPr="00A72318" w:rsidRDefault="00DC5F92" w:rsidP="00DC5F92">
      <w:pPr>
        <w:pStyle w:val="a7"/>
        <w:numPr>
          <w:ilvl w:val="0"/>
          <w:numId w:val="31"/>
        </w:numPr>
        <w:autoSpaceDE w:val="0"/>
        <w:autoSpaceDN w:val="0"/>
        <w:adjustRightInd w:val="0"/>
        <w:ind w:left="0" w:firstLine="709"/>
      </w:pPr>
      <w:r w:rsidRPr="00A72318">
        <w:t xml:space="preserve">Миллер Э.Э. Техническое нормирование труда в машиностроении. Уч. пос. для техникумов. Изд. 3-е. М., «Машиностроение», 1972, с. 248 </w:t>
      </w:r>
    </w:p>
    <w:p w14:paraId="69EEA071" w14:textId="77777777" w:rsidR="00DC5F92" w:rsidRPr="003B190F" w:rsidRDefault="00DC5F92" w:rsidP="00DC5F92">
      <w:pPr>
        <w:pStyle w:val="a3"/>
        <w:numPr>
          <w:ilvl w:val="0"/>
          <w:numId w:val="31"/>
        </w:numPr>
        <w:spacing w:after="200" w:line="360" w:lineRule="auto"/>
        <w:ind w:left="0" w:firstLine="709"/>
        <w:jc w:val="both"/>
        <w:rPr>
          <w:rFonts w:ascii="Times New Roman" w:hAnsi="Times New Roman" w:cs="Times New Roman"/>
          <w:sz w:val="28"/>
          <w:szCs w:val="28"/>
        </w:rPr>
      </w:pPr>
      <w:r w:rsidRPr="003B190F">
        <w:rPr>
          <w:rFonts w:ascii="Times New Roman" w:hAnsi="Times New Roman" w:cs="Times New Roman"/>
          <w:sz w:val="28"/>
          <w:szCs w:val="28"/>
        </w:rPr>
        <w:t>Общемашиностроительные нормативы вспомогательного времени и времени на обслуживание рабочего места на работы, выполняемые на металлорежущих станках. Массовое производство. Изд.3-е.М., «Машиностроение», 1974, 136 с. (ЦБПНТ при НИИтруда).</w:t>
      </w:r>
    </w:p>
    <w:p w14:paraId="028E0644" w14:textId="77777777" w:rsidR="00DC5F92" w:rsidRPr="003B190F" w:rsidRDefault="00DC5F92" w:rsidP="00DC5F92">
      <w:pPr>
        <w:pStyle w:val="a3"/>
        <w:numPr>
          <w:ilvl w:val="0"/>
          <w:numId w:val="31"/>
        </w:numPr>
        <w:spacing w:after="200" w:line="360" w:lineRule="auto"/>
        <w:ind w:left="0" w:firstLine="709"/>
        <w:jc w:val="both"/>
        <w:rPr>
          <w:rFonts w:ascii="Times New Roman" w:hAnsi="Times New Roman" w:cs="Times New Roman"/>
          <w:sz w:val="28"/>
          <w:szCs w:val="28"/>
        </w:rPr>
      </w:pPr>
      <w:r w:rsidRPr="003B190F">
        <w:rPr>
          <w:rFonts w:ascii="Times New Roman" w:hAnsi="Times New Roman" w:cs="Times New Roman"/>
          <w:sz w:val="28"/>
          <w:szCs w:val="28"/>
        </w:rPr>
        <w:t>Справочник технолога-машиностроителя. В 2-х т. С74 Т.1/Под ред. А. Г. Косиловой и Р.К. Мещерякова. – 4-ое изд.,перераб. и доп.- М.: Машиностроение, 1986. 656 с., ил.</w:t>
      </w:r>
    </w:p>
    <w:p w14:paraId="1D9311CF" w14:textId="77777777" w:rsidR="00DC5F92" w:rsidRDefault="00DC5F92" w:rsidP="00DC5F92">
      <w:pPr>
        <w:pStyle w:val="a3"/>
        <w:numPr>
          <w:ilvl w:val="0"/>
          <w:numId w:val="31"/>
        </w:numPr>
        <w:spacing w:after="200" w:line="360" w:lineRule="auto"/>
        <w:ind w:left="0" w:firstLine="709"/>
        <w:jc w:val="both"/>
        <w:rPr>
          <w:rFonts w:ascii="Times New Roman" w:hAnsi="Times New Roman" w:cs="Times New Roman"/>
          <w:sz w:val="28"/>
          <w:szCs w:val="28"/>
        </w:rPr>
      </w:pPr>
      <w:r w:rsidRPr="003B190F">
        <w:rPr>
          <w:rFonts w:ascii="Times New Roman" w:hAnsi="Times New Roman" w:cs="Times New Roman"/>
          <w:sz w:val="28"/>
          <w:szCs w:val="28"/>
        </w:rPr>
        <w:t>Справочник технолога-машиностроителя. В 2-х т. С74 Т.2/Под ред. А. Г. Косиловой и Р.К. Мещерякова. – 4-ое изд.,перераб. и доп.- М.: Машиностроение, 1985. 496 с., ил.</w:t>
      </w:r>
    </w:p>
    <w:p w14:paraId="2E1EE108" w14:textId="77777777" w:rsidR="00DC5F92" w:rsidRDefault="00DC5F92" w:rsidP="00DC5F92">
      <w:pPr>
        <w:spacing w:after="200" w:line="276" w:lineRule="auto"/>
        <w:rPr>
          <w:rFonts w:ascii="Times New Roman" w:hAnsi="Times New Roman" w:cs="Times New Roman"/>
          <w:b/>
          <w:color w:val="000000" w:themeColor="text1"/>
          <w:sz w:val="28"/>
          <w:szCs w:val="24"/>
        </w:rPr>
      </w:pPr>
    </w:p>
    <w:p w14:paraId="71ABCE8A" w14:textId="77777777" w:rsidR="00DC5F92" w:rsidRPr="0033068F" w:rsidRDefault="00DC5F92" w:rsidP="0033068F">
      <w:pPr>
        <w:pStyle w:val="1"/>
        <w:jc w:val="center"/>
        <w:rPr>
          <w:rFonts w:ascii="Times New Roman" w:hAnsi="Times New Roman" w:cs="Times New Roman"/>
          <w:color w:val="000000" w:themeColor="text1"/>
        </w:rPr>
      </w:pPr>
      <w:bookmarkStart w:id="34" w:name="_Toc60656605"/>
      <w:bookmarkStart w:id="35" w:name="_Toc121832260"/>
      <w:r w:rsidRPr="0033068F">
        <w:rPr>
          <w:rFonts w:ascii="Times New Roman" w:hAnsi="Times New Roman" w:cs="Times New Roman"/>
          <w:color w:val="000000" w:themeColor="text1"/>
        </w:rPr>
        <w:lastRenderedPageBreak/>
        <w:t>Приложение А</w:t>
      </w:r>
      <w:bookmarkEnd w:id="34"/>
      <w:bookmarkEnd w:id="35"/>
    </w:p>
    <w:p w14:paraId="199AABA8" w14:textId="0CABF9DC" w:rsidR="0033068F" w:rsidRPr="0033068F" w:rsidRDefault="0033068F" w:rsidP="0033068F">
      <w:pPr>
        <w:pStyle w:val="af7"/>
        <w:keepNext/>
        <w:jc w:val="right"/>
        <w:rPr>
          <w:rFonts w:ascii="Times New Roman" w:hAnsi="Times New Roman" w:cs="Times New Roman"/>
          <w:i w:val="0"/>
          <w:iCs w:val="0"/>
          <w:color w:val="000000" w:themeColor="text1"/>
          <w:sz w:val="28"/>
          <w:szCs w:val="28"/>
        </w:rPr>
      </w:pPr>
      <w:r w:rsidRPr="0033068F">
        <w:rPr>
          <w:rFonts w:ascii="Times New Roman" w:hAnsi="Times New Roman" w:cs="Times New Roman"/>
          <w:b/>
          <w:bCs/>
          <w:i w:val="0"/>
          <w:iCs w:val="0"/>
          <w:color w:val="000000" w:themeColor="text1"/>
          <w:sz w:val="28"/>
          <w:szCs w:val="28"/>
        </w:rPr>
        <w:t xml:space="preserve">Таблица </w:t>
      </w:r>
      <w:r w:rsidRPr="0033068F">
        <w:rPr>
          <w:rFonts w:ascii="Times New Roman" w:hAnsi="Times New Roman" w:cs="Times New Roman"/>
          <w:b/>
          <w:bCs/>
          <w:i w:val="0"/>
          <w:iCs w:val="0"/>
          <w:color w:val="000000" w:themeColor="text1"/>
          <w:sz w:val="28"/>
          <w:szCs w:val="28"/>
        </w:rPr>
        <w:fldChar w:fldCharType="begin"/>
      </w:r>
      <w:r w:rsidRPr="0033068F">
        <w:rPr>
          <w:rFonts w:ascii="Times New Roman" w:hAnsi="Times New Roman" w:cs="Times New Roman"/>
          <w:b/>
          <w:bCs/>
          <w:i w:val="0"/>
          <w:iCs w:val="0"/>
          <w:color w:val="000000" w:themeColor="text1"/>
          <w:sz w:val="28"/>
          <w:szCs w:val="28"/>
        </w:rPr>
        <w:instrText xml:space="preserve"> SEQ Таблица \* ARABIC </w:instrText>
      </w:r>
      <w:r w:rsidRPr="0033068F">
        <w:rPr>
          <w:rFonts w:ascii="Times New Roman" w:hAnsi="Times New Roman" w:cs="Times New Roman"/>
          <w:b/>
          <w:bCs/>
          <w:i w:val="0"/>
          <w:iCs w:val="0"/>
          <w:color w:val="000000" w:themeColor="text1"/>
          <w:sz w:val="28"/>
          <w:szCs w:val="28"/>
        </w:rPr>
        <w:fldChar w:fldCharType="separate"/>
      </w:r>
      <w:r w:rsidR="001D7933">
        <w:rPr>
          <w:rFonts w:ascii="Times New Roman" w:hAnsi="Times New Roman" w:cs="Times New Roman"/>
          <w:b/>
          <w:bCs/>
          <w:i w:val="0"/>
          <w:iCs w:val="0"/>
          <w:noProof/>
          <w:color w:val="000000" w:themeColor="text1"/>
          <w:sz w:val="28"/>
          <w:szCs w:val="28"/>
        </w:rPr>
        <w:t>5</w:t>
      </w:r>
      <w:r w:rsidRPr="0033068F">
        <w:rPr>
          <w:rFonts w:ascii="Times New Roman" w:hAnsi="Times New Roman" w:cs="Times New Roman"/>
          <w:b/>
          <w:bCs/>
          <w:i w:val="0"/>
          <w:iCs w:val="0"/>
          <w:color w:val="000000" w:themeColor="text1"/>
          <w:sz w:val="28"/>
          <w:szCs w:val="28"/>
        </w:rPr>
        <w:fldChar w:fldCharType="end"/>
      </w:r>
      <w:r w:rsidRPr="0033068F">
        <w:rPr>
          <w:rFonts w:ascii="Times New Roman" w:hAnsi="Times New Roman" w:cs="Times New Roman"/>
          <w:b/>
          <w:bCs/>
          <w:i w:val="0"/>
          <w:iCs w:val="0"/>
          <w:color w:val="000000" w:themeColor="text1"/>
          <w:sz w:val="28"/>
          <w:szCs w:val="28"/>
        </w:rPr>
        <w:t xml:space="preserve">. </w:t>
      </w:r>
      <w:r w:rsidRPr="0033068F">
        <w:rPr>
          <w:rFonts w:ascii="Times New Roman" w:hAnsi="Times New Roman" w:cs="Times New Roman"/>
          <w:i w:val="0"/>
          <w:iCs w:val="0"/>
          <w:color w:val="000000" w:themeColor="text1"/>
          <w:sz w:val="28"/>
          <w:szCs w:val="28"/>
        </w:rPr>
        <w:t>Технологический процесс изготовления изделия</w:t>
      </w:r>
    </w:p>
    <w:tbl>
      <w:tblPr>
        <w:tblStyle w:val="a4"/>
        <w:tblW w:w="9756" w:type="dxa"/>
        <w:tblLayout w:type="fixed"/>
        <w:tblLook w:val="04A0" w:firstRow="1" w:lastRow="0" w:firstColumn="1" w:lastColumn="0" w:noHBand="0" w:noVBand="1"/>
      </w:tblPr>
      <w:tblGrid>
        <w:gridCol w:w="959"/>
        <w:gridCol w:w="1559"/>
        <w:gridCol w:w="1701"/>
        <w:gridCol w:w="3686"/>
        <w:gridCol w:w="1851"/>
      </w:tblGrid>
      <w:tr w:rsidR="00DC5F92" w:rsidRPr="001D43A9" w14:paraId="7B816BF7" w14:textId="77777777" w:rsidTr="00AC2A8D">
        <w:trPr>
          <w:trHeight w:val="1518"/>
        </w:trPr>
        <w:tc>
          <w:tcPr>
            <w:tcW w:w="959" w:type="dxa"/>
            <w:vAlign w:val="center"/>
          </w:tcPr>
          <w:p w14:paraId="3BC36FF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опера-ции</w:t>
            </w:r>
          </w:p>
        </w:tc>
        <w:tc>
          <w:tcPr>
            <w:tcW w:w="1559" w:type="dxa"/>
            <w:vAlign w:val="center"/>
          </w:tcPr>
          <w:p w14:paraId="53AC310C"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Наименова-ние операции</w:t>
            </w:r>
          </w:p>
        </w:tc>
        <w:tc>
          <w:tcPr>
            <w:tcW w:w="1701" w:type="dxa"/>
            <w:vAlign w:val="center"/>
          </w:tcPr>
          <w:p w14:paraId="0FE2880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Наименова-ние и тип оборудования</w:t>
            </w:r>
          </w:p>
        </w:tc>
        <w:tc>
          <w:tcPr>
            <w:tcW w:w="3686" w:type="dxa"/>
            <w:vAlign w:val="center"/>
          </w:tcPr>
          <w:p w14:paraId="0089594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Содержание</w:t>
            </w:r>
          </w:p>
        </w:tc>
        <w:tc>
          <w:tcPr>
            <w:tcW w:w="1851" w:type="dxa"/>
            <w:vAlign w:val="center"/>
          </w:tcPr>
          <w:p w14:paraId="3031A48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Инструменты</w:t>
            </w:r>
          </w:p>
        </w:tc>
      </w:tr>
      <w:tr w:rsidR="00DC5F92" w:rsidRPr="001D43A9" w14:paraId="34728121" w14:textId="77777777" w:rsidTr="00AC2A8D">
        <w:trPr>
          <w:trHeight w:val="510"/>
        </w:trPr>
        <w:tc>
          <w:tcPr>
            <w:tcW w:w="959" w:type="dxa"/>
            <w:vAlign w:val="center"/>
          </w:tcPr>
          <w:p w14:paraId="2F17CC6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005</w:t>
            </w:r>
          </w:p>
        </w:tc>
        <w:tc>
          <w:tcPr>
            <w:tcW w:w="1559" w:type="dxa"/>
            <w:vAlign w:val="center"/>
          </w:tcPr>
          <w:p w14:paraId="3F09F37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7BCE312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3041DC2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1.Проверить правильность оформления МТЛ.</w:t>
            </w:r>
          </w:p>
          <w:p w14:paraId="69A866D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2. Проверить отметку о проведении входного контроля на выписке из сертификата.</w:t>
            </w:r>
          </w:p>
          <w:p w14:paraId="7C7D29C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3. Проверить наличие маркировка материала и её соответствие МТЛ.</w:t>
            </w:r>
          </w:p>
        </w:tc>
        <w:tc>
          <w:tcPr>
            <w:tcW w:w="1851" w:type="dxa"/>
            <w:vAlign w:val="center"/>
          </w:tcPr>
          <w:p w14:paraId="68B9A16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29EB5F3A" w14:textId="77777777" w:rsidTr="00AC2A8D">
        <w:trPr>
          <w:trHeight w:val="510"/>
        </w:trPr>
        <w:tc>
          <w:tcPr>
            <w:tcW w:w="959" w:type="dxa"/>
            <w:vAlign w:val="center"/>
          </w:tcPr>
          <w:p w14:paraId="27D0A11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010</w:t>
            </w:r>
          </w:p>
        </w:tc>
        <w:tc>
          <w:tcPr>
            <w:tcW w:w="1559" w:type="dxa"/>
            <w:vAlign w:val="center"/>
          </w:tcPr>
          <w:p w14:paraId="09C18C0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Отрезная</w:t>
            </w:r>
          </w:p>
        </w:tc>
        <w:tc>
          <w:tcPr>
            <w:tcW w:w="1701" w:type="dxa"/>
            <w:vAlign w:val="center"/>
          </w:tcPr>
          <w:p w14:paraId="6125049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Ленточнопиль-ный станок типа </w:t>
            </w:r>
            <w:r w:rsidRPr="001D43A9">
              <w:rPr>
                <w:rFonts w:ascii="Times New Roman" w:hAnsi="Times New Roman" w:cs="Times New Roman"/>
                <w:sz w:val="24"/>
                <w:szCs w:val="24"/>
                <w:lang w:val="en-US"/>
              </w:rPr>
              <w:t>HBS</w:t>
            </w:r>
            <w:r w:rsidRPr="001D43A9">
              <w:rPr>
                <w:rFonts w:ascii="Times New Roman" w:hAnsi="Times New Roman" w:cs="Times New Roman"/>
                <w:sz w:val="24"/>
                <w:szCs w:val="24"/>
              </w:rPr>
              <w:t>-220</w:t>
            </w:r>
          </w:p>
        </w:tc>
        <w:tc>
          <w:tcPr>
            <w:tcW w:w="3686" w:type="dxa"/>
            <w:vAlign w:val="center"/>
          </w:tcPr>
          <w:p w14:paraId="642DE2DB" w14:textId="77777777" w:rsidR="00DC5F92" w:rsidRPr="001D43A9" w:rsidRDefault="00DC5F92" w:rsidP="00AC2A8D">
            <w:pPr>
              <w:spacing w:line="276" w:lineRule="auto"/>
              <w:rPr>
                <w:rFonts w:ascii="Times New Roman" w:eastAsiaTheme="minorEastAsia" w:hAnsi="Times New Roman" w:cs="Times New Roman"/>
                <w:sz w:val="24"/>
                <w:szCs w:val="24"/>
              </w:rPr>
            </w:pPr>
            <w:r w:rsidRPr="001D43A9">
              <w:rPr>
                <w:rFonts w:ascii="Times New Roman" w:hAnsi="Times New Roman" w:cs="Times New Roman"/>
                <w:sz w:val="24"/>
                <w:szCs w:val="24"/>
              </w:rPr>
              <w:t xml:space="preserve">1. Отрезать заготовку Ø55 мм, длиной </w:t>
            </w:r>
            <m:oMath>
              <m:r>
                <w:rPr>
                  <w:rFonts w:ascii="Cambria Math" w:hAnsi="Cambria Math" w:cs="Times New Roman"/>
                  <w:sz w:val="24"/>
                  <w:szCs w:val="24"/>
                </w:rPr>
                <m:t>L=30+n</m:t>
              </m:r>
              <m:d>
                <m:dPr>
                  <m:ctrlPr>
                    <w:rPr>
                      <w:rFonts w:ascii="Cambria Math" w:hAnsi="Cambria Math" w:cs="Times New Roman"/>
                      <w:i/>
                      <w:sz w:val="24"/>
                      <w:szCs w:val="24"/>
                    </w:rPr>
                  </m:ctrlPr>
                </m:dPr>
                <m:e>
                  <m:r>
                    <w:rPr>
                      <w:rFonts w:ascii="Cambria Math" w:hAnsi="Cambria Math" w:cs="Times New Roman"/>
                      <w:sz w:val="24"/>
                      <w:szCs w:val="24"/>
                    </w:rPr>
                    <m:t>22,4+6</m:t>
                  </m:r>
                </m:e>
              </m:d>
              <m:r>
                <w:rPr>
                  <w:rFonts w:ascii="Cambria Math" w:hAnsi="Cambria Math" w:cs="Times New Roman"/>
                  <w:sz w:val="24"/>
                  <w:szCs w:val="24"/>
                </w:rPr>
                <m:t>+12≤500</m:t>
              </m:r>
            </m:oMath>
            <w:r w:rsidRPr="001D43A9">
              <w:rPr>
                <w:rFonts w:ascii="Times New Roman" w:eastAsiaTheme="minorEastAsia" w:hAnsi="Times New Roman" w:cs="Times New Roman"/>
                <w:i/>
                <w:sz w:val="24"/>
                <w:szCs w:val="24"/>
              </w:rPr>
              <w:t xml:space="preserve">, </w:t>
            </w:r>
            <w:r w:rsidRPr="001D43A9">
              <w:rPr>
                <w:rFonts w:ascii="Times New Roman" w:eastAsiaTheme="minorEastAsia" w:hAnsi="Times New Roman" w:cs="Times New Roman"/>
                <w:sz w:val="24"/>
                <w:szCs w:val="24"/>
              </w:rPr>
              <w:t xml:space="preserve">где 30 – длина крепления заготовки в патроне станка, </w:t>
            </w:r>
            <w:r w:rsidRPr="001D43A9">
              <w:rPr>
                <w:rFonts w:ascii="Times New Roman" w:eastAsiaTheme="minorEastAsia" w:hAnsi="Times New Roman" w:cs="Times New Roman"/>
                <w:i/>
                <w:sz w:val="24"/>
                <w:szCs w:val="24"/>
                <w:lang w:val="en-US"/>
              </w:rPr>
              <w:t>n</w:t>
            </w:r>
            <w:r w:rsidRPr="001D43A9">
              <w:rPr>
                <w:rFonts w:ascii="Times New Roman" w:eastAsiaTheme="minorEastAsia" w:hAnsi="Times New Roman" w:cs="Times New Roman"/>
                <w:sz w:val="24"/>
                <w:szCs w:val="24"/>
              </w:rPr>
              <w:t xml:space="preserve"> – количество деталей по МТЛ, </w:t>
            </w:r>
            <w:r w:rsidRPr="001D43A9">
              <w:rPr>
                <w:rFonts w:ascii="Times New Roman" w:eastAsiaTheme="minorEastAsia" w:hAnsi="Times New Roman" w:cs="Times New Roman"/>
                <w:i/>
                <w:sz w:val="24"/>
                <w:szCs w:val="24"/>
              </w:rPr>
              <w:t>22,4</w:t>
            </w:r>
            <w:r w:rsidRPr="001D43A9">
              <w:rPr>
                <w:rFonts w:ascii="Times New Roman" w:eastAsiaTheme="minorEastAsia" w:hAnsi="Times New Roman" w:cs="Times New Roman"/>
                <w:sz w:val="24"/>
                <w:szCs w:val="24"/>
              </w:rPr>
              <w:t xml:space="preserve"> – длина детали, </w:t>
            </w:r>
            <w:r w:rsidRPr="001D43A9">
              <w:rPr>
                <w:rFonts w:ascii="Times New Roman" w:eastAsiaTheme="minorEastAsia" w:hAnsi="Times New Roman" w:cs="Times New Roman"/>
                <w:i/>
                <w:sz w:val="24"/>
                <w:szCs w:val="24"/>
              </w:rPr>
              <w:t>12</w:t>
            </w:r>
            <w:r w:rsidRPr="001D43A9">
              <w:rPr>
                <w:rFonts w:ascii="Times New Roman" w:eastAsiaTheme="minorEastAsia" w:hAnsi="Times New Roman" w:cs="Times New Roman"/>
                <w:sz w:val="24"/>
                <w:szCs w:val="24"/>
              </w:rPr>
              <w:t xml:space="preserve"> – длина изготовления образцов, </w:t>
            </w:r>
            <w:r w:rsidRPr="001D43A9">
              <w:rPr>
                <w:rFonts w:ascii="Times New Roman" w:eastAsiaTheme="minorEastAsia" w:hAnsi="Times New Roman" w:cs="Times New Roman"/>
                <w:i/>
                <w:sz w:val="24"/>
                <w:szCs w:val="24"/>
              </w:rPr>
              <w:t>6</w:t>
            </w:r>
            <w:r w:rsidRPr="001D43A9">
              <w:rPr>
                <w:rFonts w:ascii="Times New Roman" w:eastAsiaTheme="minorEastAsia" w:hAnsi="Times New Roman" w:cs="Times New Roman"/>
                <w:sz w:val="24"/>
                <w:szCs w:val="24"/>
              </w:rPr>
              <w:t xml:space="preserve"> – ширина реза и припуск на обработку торцов.</w:t>
            </w:r>
          </w:p>
          <w:p w14:paraId="4F64C8C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eastAsiaTheme="minorEastAsia" w:hAnsi="Times New Roman" w:cs="Times New Roman"/>
                <w:sz w:val="24"/>
                <w:szCs w:val="24"/>
              </w:rPr>
              <w:t xml:space="preserve">2. Маркировать Ч, М, П, количество деталей на бирке к партии. </w:t>
            </w:r>
          </w:p>
        </w:tc>
        <w:tc>
          <w:tcPr>
            <w:tcW w:w="1851" w:type="dxa"/>
            <w:vAlign w:val="center"/>
          </w:tcPr>
          <w:p w14:paraId="687705E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Линейка</w:t>
            </w:r>
          </w:p>
          <w:p w14:paraId="392A750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ГОСТ 427-75;</w:t>
            </w:r>
          </w:p>
          <w:p w14:paraId="2CD8DFB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- 517-0335-02 Бирка</w:t>
            </w:r>
          </w:p>
          <w:p w14:paraId="170B5C94" w14:textId="77777777" w:rsidR="00DC5F92" w:rsidRPr="001D43A9" w:rsidRDefault="00DC5F92" w:rsidP="00AC2A8D">
            <w:pPr>
              <w:spacing w:line="276" w:lineRule="auto"/>
              <w:rPr>
                <w:rFonts w:ascii="Times New Roman" w:hAnsi="Times New Roman" w:cs="Times New Roman"/>
                <w:sz w:val="24"/>
                <w:szCs w:val="24"/>
              </w:rPr>
            </w:pPr>
          </w:p>
        </w:tc>
      </w:tr>
      <w:tr w:rsidR="00DC5F92" w:rsidRPr="001D43A9" w14:paraId="52C5C309" w14:textId="77777777" w:rsidTr="00AC2A8D">
        <w:trPr>
          <w:trHeight w:val="510"/>
        </w:trPr>
        <w:tc>
          <w:tcPr>
            <w:tcW w:w="959" w:type="dxa"/>
            <w:vAlign w:val="center"/>
          </w:tcPr>
          <w:p w14:paraId="45B0F62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015</w:t>
            </w:r>
          </w:p>
        </w:tc>
        <w:tc>
          <w:tcPr>
            <w:tcW w:w="1559" w:type="dxa"/>
            <w:vAlign w:val="center"/>
          </w:tcPr>
          <w:p w14:paraId="30E03E50" w14:textId="469654BC" w:rsidR="00DC5F92" w:rsidRPr="001D43A9" w:rsidRDefault="0030520D" w:rsidP="00AC2A8D">
            <w:pPr>
              <w:spacing w:line="276" w:lineRule="auto"/>
              <w:rPr>
                <w:rFonts w:ascii="Times New Roman" w:hAnsi="Times New Roman" w:cs="Times New Roman"/>
                <w:sz w:val="24"/>
                <w:szCs w:val="24"/>
              </w:rPr>
            </w:pPr>
            <w:r>
              <w:rPr>
                <w:rFonts w:ascii="Times New Roman" w:hAnsi="Times New Roman" w:cs="Times New Roman"/>
                <w:sz w:val="24"/>
                <w:szCs w:val="24"/>
              </w:rPr>
              <w:t>Горячая штамповка</w:t>
            </w:r>
          </w:p>
        </w:tc>
        <w:tc>
          <w:tcPr>
            <w:tcW w:w="1701" w:type="dxa"/>
            <w:vAlign w:val="center"/>
          </w:tcPr>
          <w:p w14:paraId="25C35E7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10CE6EA8" w14:textId="77777777" w:rsidR="00A410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w:t>
            </w:r>
            <w:r w:rsidR="00A410A9">
              <w:rPr>
                <w:rFonts w:ascii="Times New Roman" w:hAnsi="Times New Roman" w:cs="Times New Roman"/>
                <w:sz w:val="24"/>
                <w:szCs w:val="24"/>
              </w:rPr>
              <w:t>Помещение заготовки в прессформу</w:t>
            </w:r>
          </w:p>
          <w:p w14:paraId="405A71BE" w14:textId="77777777" w:rsidR="00A410A9" w:rsidRDefault="00A410A9" w:rsidP="00AC2A8D">
            <w:pPr>
              <w:spacing w:line="276" w:lineRule="auto"/>
              <w:rPr>
                <w:rFonts w:ascii="Times New Roman" w:hAnsi="Times New Roman" w:cs="Times New Roman"/>
                <w:sz w:val="24"/>
                <w:szCs w:val="24"/>
              </w:rPr>
            </w:pPr>
            <w:r>
              <w:rPr>
                <w:rFonts w:ascii="Times New Roman" w:hAnsi="Times New Roman" w:cs="Times New Roman"/>
                <w:sz w:val="24"/>
                <w:szCs w:val="24"/>
              </w:rPr>
              <w:t>2. Заход поршня на рабочий ход</w:t>
            </w:r>
          </w:p>
          <w:p w14:paraId="530C38E0" w14:textId="799F5C07" w:rsidR="00A410A9" w:rsidRPr="001D43A9" w:rsidRDefault="00A410A9" w:rsidP="00AC2A8D">
            <w:pPr>
              <w:spacing w:line="276" w:lineRule="auto"/>
              <w:rPr>
                <w:rFonts w:ascii="Times New Roman" w:hAnsi="Times New Roman" w:cs="Times New Roman"/>
                <w:sz w:val="24"/>
                <w:szCs w:val="24"/>
              </w:rPr>
            </w:pPr>
            <w:r>
              <w:rPr>
                <w:rFonts w:ascii="Times New Roman" w:hAnsi="Times New Roman" w:cs="Times New Roman"/>
                <w:sz w:val="24"/>
                <w:szCs w:val="24"/>
              </w:rPr>
              <w:t>3. Извлечение заготовки из прессформы</w:t>
            </w:r>
          </w:p>
        </w:tc>
        <w:tc>
          <w:tcPr>
            <w:tcW w:w="1851" w:type="dxa"/>
            <w:vAlign w:val="center"/>
          </w:tcPr>
          <w:p w14:paraId="16EEB8F4" w14:textId="4690EA84"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- 079441 51813 Пневматическая </w:t>
            </w:r>
            <w:r w:rsidR="00FB5FA4">
              <w:rPr>
                <w:rFonts w:ascii="Times New Roman" w:hAnsi="Times New Roman" w:cs="Times New Roman"/>
                <w:sz w:val="24"/>
                <w:szCs w:val="24"/>
              </w:rPr>
              <w:t xml:space="preserve">система </w:t>
            </w:r>
            <w:r w:rsidRPr="001D43A9">
              <w:rPr>
                <w:rFonts w:ascii="Times New Roman" w:hAnsi="Times New Roman" w:cs="Times New Roman"/>
                <w:sz w:val="24"/>
                <w:szCs w:val="24"/>
                <w:lang w:val="en-US"/>
              </w:rPr>
              <w:t>Dynabrade</w:t>
            </w:r>
            <w:r w:rsidRPr="001D43A9">
              <w:rPr>
                <w:rFonts w:ascii="Times New Roman" w:hAnsi="Times New Roman" w:cs="Times New Roman"/>
                <w:sz w:val="24"/>
                <w:szCs w:val="24"/>
              </w:rPr>
              <w:t>;</w:t>
            </w:r>
          </w:p>
          <w:p w14:paraId="5F3A185E" w14:textId="62CE6F9D"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- 550310 10 </w:t>
            </w:r>
          </w:p>
        </w:tc>
      </w:tr>
      <w:tr w:rsidR="00DC5F92" w:rsidRPr="001D43A9" w14:paraId="7F98E166" w14:textId="77777777" w:rsidTr="00AC2A8D">
        <w:trPr>
          <w:trHeight w:val="510"/>
        </w:trPr>
        <w:tc>
          <w:tcPr>
            <w:tcW w:w="959" w:type="dxa"/>
            <w:vAlign w:val="center"/>
          </w:tcPr>
          <w:p w14:paraId="07D817E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020</w:t>
            </w:r>
          </w:p>
        </w:tc>
        <w:tc>
          <w:tcPr>
            <w:tcW w:w="1559" w:type="dxa"/>
            <w:vAlign w:val="center"/>
          </w:tcPr>
          <w:p w14:paraId="08198E0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ЦЗЛ</w:t>
            </w:r>
          </w:p>
        </w:tc>
        <w:tc>
          <w:tcPr>
            <w:tcW w:w="1701" w:type="dxa"/>
            <w:vAlign w:val="center"/>
          </w:tcPr>
          <w:p w14:paraId="576B44B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4938F37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1.Проверить стилоскопированием марку стали на соответствие чертежу.</w:t>
            </w:r>
          </w:p>
        </w:tc>
        <w:tc>
          <w:tcPr>
            <w:tcW w:w="1851" w:type="dxa"/>
            <w:vAlign w:val="center"/>
          </w:tcPr>
          <w:p w14:paraId="28E09F7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-752073 Электрод;</w:t>
            </w:r>
          </w:p>
          <w:p w14:paraId="4C51F7B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-СЛ-13 Стилоскоп.</w:t>
            </w:r>
          </w:p>
        </w:tc>
      </w:tr>
      <w:tr w:rsidR="00DC5F92" w:rsidRPr="001D43A9" w14:paraId="29E90775" w14:textId="77777777" w:rsidTr="00AC2A8D">
        <w:trPr>
          <w:trHeight w:val="510"/>
        </w:trPr>
        <w:tc>
          <w:tcPr>
            <w:tcW w:w="959" w:type="dxa"/>
            <w:vAlign w:val="center"/>
          </w:tcPr>
          <w:p w14:paraId="270BEF8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025</w:t>
            </w:r>
          </w:p>
        </w:tc>
        <w:tc>
          <w:tcPr>
            <w:tcW w:w="1559" w:type="dxa"/>
            <w:vAlign w:val="center"/>
          </w:tcPr>
          <w:p w14:paraId="0FF1EAD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Транспорти-рование</w:t>
            </w:r>
          </w:p>
        </w:tc>
        <w:tc>
          <w:tcPr>
            <w:tcW w:w="1701" w:type="dxa"/>
            <w:vAlign w:val="center"/>
          </w:tcPr>
          <w:p w14:paraId="4ECADBD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575FFD7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Транспортировать заготовки на детали в таре с МТЛ в цех.</w:t>
            </w:r>
          </w:p>
        </w:tc>
        <w:tc>
          <w:tcPr>
            <w:tcW w:w="1851" w:type="dxa"/>
            <w:vAlign w:val="center"/>
          </w:tcPr>
          <w:p w14:paraId="188B0FC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Тара цеховая.</w:t>
            </w:r>
          </w:p>
        </w:tc>
      </w:tr>
      <w:tr w:rsidR="00DC5F92" w:rsidRPr="001D43A9" w14:paraId="073BD1F7" w14:textId="77777777" w:rsidTr="00AC2A8D">
        <w:trPr>
          <w:trHeight w:val="510"/>
        </w:trPr>
        <w:tc>
          <w:tcPr>
            <w:tcW w:w="959" w:type="dxa"/>
            <w:vAlign w:val="center"/>
          </w:tcPr>
          <w:p w14:paraId="6BCFD5E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030</w:t>
            </w:r>
          </w:p>
        </w:tc>
        <w:tc>
          <w:tcPr>
            <w:tcW w:w="1559" w:type="dxa"/>
            <w:vAlign w:val="center"/>
          </w:tcPr>
          <w:p w14:paraId="1F4D631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Термическая обработка</w:t>
            </w:r>
          </w:p>
        </w:tc>
        <w:tc>
          <w:tcPr>
            <w:tcW w:w="1701" w:type="dxa"/>
            <w:vAlign w:val="center"/>
          </w:tcPr>
          <w:p w14:paraId="76E0674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19E66EB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Провести упрочняющую термообработку заготовок на детали по 725-96 ТТП.</w:t>
            </w:r>
          </w:p>
        </w:tc>
        <w:tc>
          <w:tcPr>
            <w:tcW w:w="1851" w:type="dxa"/>
            <w:vAlign w:val="center"/>
          </w:tcPr>
          <w:p w14:paraId="383292F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3475493E" w14:textId="77777777" w:rsidTr="00AC2A8D">
        <w:trPr>
          <w:trHeight w:val="510"/>
        </w:trPr>
        <w:tc>
          <w:tcPr>
            <w:tcW w:w="959" w:type="dxa"/>
            <w:vAlign w:val="center"/>
          </w:tcPr>
          <w:p w14:paraId="1CF29CD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035</w:t>
            </w:r>
          </w:p>
        </w:tc>
        <w:tc>
          <w:tcPr>
            <w:tcW w:w="1559" w:type="dxa"/>
            <w:vAlign w:val="center"/>
          </w:tcPr>
          <w:p w14:paraId="2278A39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0929123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07AC24C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Контролировать выполнение термообработки по 725-96 ТТП.</w:t>
            </w:r>
          </w:p>
        </w:tc>
        <w:tc>
          <w:tcPr>
            <w:tcW w:w="1851" w:type="dxa"/>
            <w:vAlign w:val="center"/>
          </w:tcPr>
          <w:p w14:paraId="720B3EC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32C7F6CF" w14:textId="77777777" w:rsidTr="00AC2A8D">
        <w:trPr>
          <w:trHeight w:val="510"/>
        </w:trPr>
        <w:tc>
          <w:tcPr>
            <w:tcW w:w="959" w:type="dxa"/>
            <w:vAlign w:val="center"/>
          </w:tcPr>
          <w:p w14:paraId="1287924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040</w:t>
            </w:r>
          </w:p>
        </w:tc>
        <w:tc>
          <w:tcPr>
            <w:tcW w:w="1559" w:type="dxa"/>
            <w:vAlign w:val="center"/>
          </w:tcPr>
          <w:p w14:paraId="7603CE4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Транспорти-рование</w:t>
            </w:r>
          </w:p>
        </w:tc>
        <w:tc>
          <w:tcPr>
            <w:tcW w:w="1701" w:type="dxa"/>
            <w:vAlign w:val="center"/>
          </w:tcPr>
          <w:p w14:paraId="0B0DC99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2AFAB40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Транспортировать заготовки на детали в таре с МТЛ в цех.</w:t>
            </w:r>
          </w:p>
        </w:tc>
        <w:tc>
          <w:tcPr>
            <w:tcW w:w="1851" w:type="dxa"/>
            <w:vAlign w:val="center"/>
          </w:tcPr>
          <w:p w14:paraId="6ED9C0D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Тара цеховая.</w:t>
            </w:r>
          </w:p>
        </w:tc>
      </w:tr>
      <w:tr w:rsidR="00DC5F92" w:rsidRPr="001D43A9" w14:paraId="5F839225" w14:textId="77777777" w:rsidTr="00AC2A8D">
        <w:trPr>
          <w:trHeight w:val="510"/>
        </w:trPr>
        <w:tc>
          <w:tcPr>
            <w:tcW w:w="959" w:type="dxa"/>
            <w:vAlign w:val="center"/>
          </w:tcPr>
          <w:p w14:paraId="3C54430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045</w:t>
            </w:r>
          </w:p>
        </w:tc>
        <w:tc>
          <w:tcPr>
            <w:tcW w:w="1559" w:type="dxa"/>
            <w:vAlign w:val="center"/>
          </w:tcPr>
          <w:p w14:paraId="079C6FF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Токарная с ЧПУ</w:t>
            </w:r>
          </w:p>
        </w:tc>
        <w:tc>
          <w:tcPr>
            <w:tcW w:w="1701" w:type="dxa"/>
            <w:vAlign w:val="center"/>
          </w:tcPr>
          <w:p w14:paraId="177FF2F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Токарно-фрезерный станок с ЧПУ типа </w:t>
            </w:r>
            <w:r w:rsidRPr="001D43A9">
              <w:rPr>
                <w:rFonts w:ascii="Times New Roman" w:hAnsi="Times New Roman" w:cs="Times New Roman"/>
                <w:sz w:val="24"/>
                <w:szCs w:val="24"/>
                <w:lang w:val="en-US"/>
              </w:rPr>
              <w:t>Biglia</w:t>
            </w: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B</w:t>
            </w:r>
            <w:r w:rsidRPr="001D43A9">
              <w:rPr>
                <w:rFonts w:ascii="Times New Roman" w:hAnsi="Times New Roman" w:cs="Times New Roman"/>
                <w:sz w:val="24"/>
                <w:szCs w:val="24"/>
              </w:rPr>
              <w:t>565</w:t>
            </w:r>
            <w:r w:rsidRPr="001D43A9">
              <w:rPr>
                <w:rFonts w:ascii="Times New Roman" w:hAnsi="Times New Roman" w:cs="Times New Roman"/>
                <w:sz w:val="24"/>
                <w:szCs w:val="24"/>
                <w:lang w:val="en-US"/>
              </w:rPr>
              <w:t>Y</w:t>
            </w:r>
          </w:p>
        </w:tc>
        <w:tc>
          <w:tcPr>
            <w:tcW w:w="3686" w:type="dxa"/>
            <w:vAlign w:val="center"/>
          </w:tcPr>
          <w:p w14:paraId="22994D05" w14:textId="77777777" w:rsidR="00DC5F92" w:rsidRPr="0035499F"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w:t>
            </w:r>
            <w:r w:rsidRPr="0035499F">
              <w:rPr>
                <w:rFonts w:ascii="Times New Roman" w:hAnsi="Times New Roman" w:cs="Times New Roman"/>
                <w:sz w:val="24"/>
                <w:szCs w:val="24"/>
              </w:rPr>
              <w:t>. Подрезать торец «как чисто».</w:t>
            </w:r>
          </w:p>
          <w:p w14:paraId="6E2C7761" w14:textId="4F37544A" w:rsidR="00DC5F92" w:rsidRPr="0035499F" w:rsidRDefault="00DC5F92" w:rsidP="00AC2A8D">
            <w:pPr>
              <w:spacing w:line="276" w:lineRule="auto"/>
              <w:rPr>
                <w:rFonts w:ascii="Times New Roman" w:hAnsi="Times New Roman" w:cs="Times New Roman"/>
                <w:sz w:val="24"/>
                <w:szCs w:val="24"/>
              </w:rPr>
            </w:pPr>
            <w:r w:rsidRPr="0035499F">
              <w:rPr>
                <w:rFonts w:ascii="Times New Roman" w:hAnsi="Times New Roman" w:cs="Times New Roman"/>
                <w:sz w:val="24"/>
                <w:szCs w:val="24"/>
              </w:rPr>
              <w:t xml:space="preserve">2. </w:t>
            </w:r>
            <w:r w:rsidR="00552860" w:rsidRPr="0035499F">
              <w:rPr>
                <w:rFonts w:ascii="Times New Roman" w:hAnsi="Times New Roman" w:cs="Times New Roman"/>
                <w:sz w:val="24"/>
                <w:szCs w:val="24"/>
              </w:rPr>
              <w:t>Центровать торец</w:t>
            </w:r>
            <w:r w:rsidRPr="0035499F">
              <w:rPr>
                <w:rFonts w:ascii="Times New Roman" w:hAnsi="Times New Roman" w:cs="Times New Roman"/>
                <w:sz w:val="24"/>
                <w:szCs w:val="24"/>
              </w:rPr>
              <w:t>.</w:t>
            </w:r>
          </w:p>
          <w:p w14:paraId="3AECB7C7" w14:textId="03EF3081" w:rsidR="00DC5F92" w:rsidRPr="0035499F" w:rsidRDefault="00DC5F92" w:rsidP="00AC2A8D">
            <w:pPr>
              <w:spacing w:line="276" w:lineRule="auto"/>
              <w:rPr>
                <w:rFonts w:ascii="Times New Roman" w:hAnsi="Times New Roman" w:cs="Times New Roman"/>
                <w:sz w:val="24"/>
                <w:szCs w:val="24"/>
              </w:rPr>
            </w:pPr>
            <w:r w:rsidRPr="0035499F">
              <w:rPr>
                <w:rFonts w:ascii="Times New Roman" w:hAnsi="Times New Roman" w:cs="Times New Roman"/>
                <w:sz w:val="24"/>
                <w:szCs w:val="24"/>
              </w:rPr>
              <w:t xml:space="preserve">3. Точить </w:t>
            </w:r>
            <w:r w:rsidR="00552860" w:rsidRPr="0035499F">
              <w:rPr>
                <w:rFonts w:ascii="Times New Roman" w:hAnsi="Times New Roman" w:cs="Times New Roman"/>
                <w:sz w:val="24"/>
                <w:szCs w:val="24"/>
              </w:rPr>
              <w:t>33</w:t>
            </w:r>
            <w:r w:rsidRPr="0035499F">
              <w:rPr>
                <w:rFonts w:ascii="Times New Roman" w:hAnsi="Times New Roman" w:cs="Times New Roman"/>
                <w:sz w:val="24"/>
                <w:szCs w:val="24"/>
                <w:vertAlign w:val="superscript"/>
              </w:rPr>
              <w:t>+0,1</w:t>
            </w:r>
          </w:p>
          <w:p w14:paraId="5F9B0ED0" w14:textId="5F1B0E0E" w:rsidR="00DC5F92" w:rsidRPr="0035499F" w:rsidRDefault="00683A2E" w:rsidP="00AC2A8D">
            <w:pPr>
              <w:spacing w:line="276" w:lineRule="auto"/>
              <w:rPr>
                <w:rFonts w:ascii="Times New Roman" w:hAnsi="Times New Roman" w:cs="Times New Roman"/>
                <w:sz w:val="24"/>
                <w:szCs w:val="24"/>
              </w:rPr>
            </w:pPr>
            <w:r w:rsidRPr="0035499F">
              <w:rPr>
                <w:rFonts w:ascii="Times New Roman" w:hAnsi="Times New Roman" w:cs="Times New Roman"/>
                <w:sz w:val="24"/>
                <w:szCs w:val="24"/>
              </w:rPr>
              <w:t>4</w:t>
            </w:r>
            <w:r w:rsidR="00DC5F92" w:rsidRPr="0035499F">
              <w:rPr>
                <w:rFonts w:ascii="Times New Roman" w:hAnsi="Times New Roman" w:cs="Times New Roman"/>
                <w:sz w:val="24"/>
                <w:szCs w:val="24"/>
              </w:rPr>
              <w:t xml:space="preserve">. </w:t>
            </w:r>
            <w:r w:rsidR="0033472D" w:rsidRPr="0035499F">
              <w:rPr>
                <w:rFonts w:ascii="Times New Roman" w:hAnsi="Times New Roman" w:cs="Times New Roman"/>
                <w:sz w:val="24"/>
                <w:szCs w:val="24"/>
              </w:rPr>
              <w:t xml:space="preserve">Сверлить </w:t>
            </w:r>
            <w:r w:rsidR="0033472D" w:rsidRPr="0035499F">
              <w:rPr>
                <w:rFonts w:ascii="Times New Roman" w:hAnsi="Times New Roman" w:cs="Times New Roman"/>
                <w:sz w:val="24"/>
                <w:szCs w:val="24"/>
              </w:rPr>
              <w:t>Ø</w:t>
            </w:r>
            <w:r w:rsidR="0033472D" w:rsidRPr="0035499F">
              <w:rPr>
                <w:rFonts w:ascii="Times New Roman" w:hAnsi="Times New Roman" w:cs="Times New Roman"/>
                <w:sz w:val="24"/>
                <w:szCs w:val="24"/>
              </w:rPr>
              <w:t>24 н</w:t>
            </w:r>
            <w:r w:rsidR="00DC5F92" w:rsidRPr="0035499F">
              <w:rPr>
                <w:rFonts w:ascii="Times New Roman" w:hAnsi="Times New Roman" w:cs="Times New Roman"/>
                <w:sz w:val="24"/>
                <w:szCs w:val="24"/>
              </w:rPr>
              <w:t xml:space="preserve">а длину </w:t>
            </w:r>
            <w:r w:rsidR="0033472D" w:rsidRPr="0035499F">
              <w:rPr>
                <w:rFonts w:ascii="Times New Roman" w:hAnsi="Times New Roman" w:cs="Times New Roman"/>
                <w:sz w:val="24"/>
                <w:szCs w:val="24"/>
              </w:rPr>
              <w:t xml:space="preserve">15,3 мм, </w:t>
            </w:r>
            <w:r w:rsidR="00DC5F92" w:rsidRPr="0035499F">
              <w:rPr>
                <w:rFonts w:ascii="Times New Roman" w:hAnsi="Times New Roman" w:cs="Times New Roman"/>
                <w:sz w:val="24"/>
                <w:szCs w:val="24"/>
              </w:rPr>
              <w:t>обеспечивая соосность.</w:t>
            </w:r>
          </w:p>
          <w:p w14:paraId="7C43A6F5" w14:textId="60F65727" w:rsidR="00683A2E" w:rsidRPr="0035499F" w:rsidRDefault="00683A2E" w:rsidP="00AC2A8D">
            <w:pPr>
              <w:spacing w:line="276" w:lineRule="auto"/>
              <w:rPr>
                <w:rFonts w:ascii="Times New Roman" w:hAnsi="Times New Roman" w:cs="Times New Roman"/>
                <w:sz w:val="24"/>
                <w:szCs w:val="24"/>
              </w:rPr>
            </w:pPr>
            <w:r w:rsidRPr="0035499F">
              <w:rPr>
                <w:rFonts w:ascii="Times New Roman" w:hAnsi="Times New Roman" w:cs="Times New Roman"/>
                <w:sz w:val="24"/>
                <w:szCs w:val="24"/>
              </w:rPr>
              <w:t xml:space="preserve">5. Фрезеровать </w:t>
            </w:r>
            <w:r w:rsidRPr="0035499F">
              <w:rPr>
                <w:rFonts w:ascii="Times New Roman" w:hAnsi="Times New Roman" w:cs="Times New Roman"/>
                <w:sz w:val="24"/>
                <w:szCs w:val="24"/>
              </w:rPr>
              <w:t>Ø</w:t>
            </w:r>
            <w:r w:rsidRPr="0035499F">
              <w:rPr>
                <w:rFonts w:ascii="Times New Roman" w:hAnsi="Times New Roman" w:cs="Times New Roman"/>
                <w:sz w:val="24"/>
                <w:szCs w:val="24"/>
              </w:rPr>
              <w:t>24, 7 мм</w:t>
            </w:r>
          </w:p>
          <w:p w14:paraId="657A5027" w14:textId="00C8E43C" w:rsidR="00434AAF" w:rsidRPr="0035499F" w:rsidRDefault="00434AAF" w:rsidP="00AC2A8D">
            <w:pPr>
              <w:spacing w:line="276" w:lineRule="auto"/>
              <w:rPr>
                <w:rFonts w:ascii="Times New Roman" w:hAnsi="Times New Roman" w:cs="Times New Roman"/>
                <w:sz w:val="24"/>
                <w:szCs w:val="24"/>
              </w:rPr>
            </w:pPr>
            <w:r w:rsidRPr="0035499F">
              <w:rPr>
                <w:rFonts w:ascii="Times New Roman" w:hAnsi="Times New Roman" w:cs="Times New Roman"/>
                <w:sz w:val="24"/>
                <w:szCs w:val="24"/>
              </w:rPr>
              <w:t xml:space="preserve">6. Расточить до </w:t>
            </w:r>
            <w:r w:rsidRPr="0035499F">
              <w:rPr>
                <w:rFonts w:ascii="Times New Roman" w:hAnsi="Times New Roman" w:cs="Times New Roman"/>
                <w:sz w:val="24"/>
                <w:szCs w:val="24"/>
              </w:rPr>
              <w:t>Ø</w:t>
            </w:r>
            <w:r w:rsidRPr="0035499F">
              <w:rPr>
                <w:rFonts w:ascii="Times New Roman" w:hAnsi="Times New Roman" w:cs="Times New Roman"/>
                <w:sz w:val="24"/>
                <w:szCs w:val="24"/>
              </w:rPr>
              <w:t>26</w:t>
            </w:r>
          </w:p>
          <w:p w14:paraId="36BA8297" w14:textId="403FC4E9" w:rsidR="009A4976" w:rsidRPr="0035499F" w:rsidRDefault="00DC5F92" w:rsidP="00AC2A8D">
            <w:pPr>
              <w:spacing w:line="276" w:lineRule="auto"/>
              <w:rPr>
                <w:rFonts w:ascii="Times New Roman" w:hAnsi="Times New Roman" w:cs="Times New Roman"/>
                <w:sz w:val="24"/>
                <w:szCs w:val="24"/>
                <w:vertAlign w:val="superscript"/>
              </w:rPr>
            </w:pPr>
            <w:r w:rsidRPr="0035499F">
              <w:rPr>
                <w:rFonts w:ascii="Times New Roman" w:hAnsi="Times New Roman" w:cs="Times New Roman"/>
                <w:sz w:val="24"/>
                <w:szCs w:val="24"/>
              </w:rPr>
              <w:t>7. Центровать, сверлить Ø2</w:t>
            </w:r>
            <w:r w:rsidRPr="0035499F">
              <w:rPr>
                <w:rFonts w:ascii="Times New Roman" w:hAnsi="Times New Roman" w:cs="Times New Roman"/>
                <w:sz w:val="24"/>
                <w:szCs w:val="24"/>
                <w:vertAlign w:val="superscript"/>
              </w:rPr>
              <w:t>+0,07</w:t>
            </w:r>
            <w:r w:rsidR="00434AAF" w:rsidRPr="0035499F">
              <w:rPr>
                <w:rFonts w:ascii="Times New Roman" w:hAnsi="Times New Roman" w:cs="Times New Roman"/>
                <w:sz w:val="24"/>
                <w:szCs w:val="24"/>
              </w:rPr>
              <w:t xml:space="preserve"> </w:t>
            </w:r>
            <w:r w:rsidRPr="0035499F">
              <w:rPr>
                <w:rFonts w:ascii="Times New Roman" w:hAnsi="Times New Roman" w:cs="Times New Roman"/>
                <w:sz w:val="24"/>
                <w:szCs w:val="24"/>
              </w:rPr>
              <w:t>на глубину</w:t>
            </w:r>
            <w:r w:rsidR="00434AAF" w:rsidRPr="0035499F">
              <w:rPr>
                <w:rFonts w:ascii="Times New Roman" w:hAnsi="Times New Roman" w:cs="Times New Roman"/>
                <w:sz w:val="24"/>
                <w:szCs w:val="24"/>
              </w:rPr>
              <w:t xml:space="preserve"> 5</w:t>
            </w:r>
            <w:r w:rsidRPr="0035499F">
              <w:rPr>
                <w:rFonts w:ascii="Times New Roman" w:hAnsi="Times New Roman" w:cs="Times New Roman"/>
                <w:sz w:val="24"/>
                <w:szCs w:val="24"/>
                <w:vertAlign w:val="superscript"/>
              </w:rPr>
              <w:t>+0,5</w:t>
            </w:r>
          </w:p>
          <w:p w14:paraId="425E512B" w14:textId="33228341" w:rsidR="00DC5F92" w:rsidRPr="0035499F" w:rsidRDefault="00DC5F92" w:rsidP="00AC2A8D">
            <w:pPr>
              <w:spacing w:line="276" w:lineRule="auto"/>
              <w:rPr>
                <w:rFonts w:ascii="Times New Roman" w:hAnsi="Times New Roman" w:cs="Times New Roman"/>
                <w:sz w:val="24"/>
                <w:szCs w:val="24"/>
              </w:rPr>
            </w:pPr>
            <w:r w:rsidRPr="0035499F">
              <w:rPr>
                <w:rFonts w:ascii="Times New Roman" w:hAnsi="Times New Roman" w:cs="Times New Roman"/>
                <w:sz w:val="24"/>
                <w:szCs w:val="24"/>
              </w:rPr>
              <w:t xml:space="preserve">8. </w:t>
            </w:r>
            <w:r w:rsidR="009A4976" w:rsidRPr="0035499F">
              <w:rPr>
                <w:rFonts w:ascii="Times New Roman" w:hAnsi="Times New Roman" w:cs="Times New Roman"/>
                <w:sz w:val="24"/>
                <w:szCs w:val="24"/>
              </w:rPr>
              <w:t xml:space="preserve">Зенковать </w:t>
            </w:r>
            <w:r w:rsidR="009A4976" w:rsidRPr="0035499F">
              <w:rPr>
                <w:rFonts w:ascii="Times New Roman" w:hAnsi="Times New Roman" w:cs="Times New Roman"/>
                <w:sz w:val="24"/>
                <w:szCs w:val="24"/>
              </w:rPr>
              <w:t>Ø</w:t>
            </w:r>
            <w:r w:rsidR="009A4976" w:rsidRPr="0035499F">
              <w:rPr>
                <w:rFonts w:ascii="Times New Roman" w:hAnsi="Times New Roman" w:cs="Times New Roman"/>
                <w:sz w:val="24"/>
                <w:szCs w:val="24"/>
              </w:rPr>
              <w:t>5, 60</w:t>
            </w:r>
            <w:r w:rsidR="009A4976" w:rsidRPr="0035499F">
              <w:rPr>
                <w:rFonts w:ascii="Times New Roman" w:hAnsi="Times New Roman" w:cs="Times New Roman"/>
                <w:sz w:val="24"/>
                <w:szCs w:val="24"/>
                <w:vertAlign w:val="superscript"/>
              </w:rPr>
              <w:t>о</w:t>
            </w:r>
          </w:p>
          <w:p w14:paraId="375CB2FE" w14:textId="40A74604" w:rsidR="00DC5F92" w:rsidRPr="001D43A9" w:rsidRDefault="0089585B" w:rsidP="00AC2A8D">
            <w:pPr>
              <w:pStyle w:val="12"/>
              <w:spacing w:line="276" w:lineRule="auto"/>
              <w:rPr>
                <w:noProof/>
              </w:rPr>
            </w:pPr>
            <w:r w:rsidRPr="0089585B">
              <w:rPr>
                <w:noProof/>
              </w:rPr>
              <w:drawing>
                <wp:inline distT="0" distB="0" distL="0" distR="0" wp14:anchorId="6C35E2B7" wp14:editId="45C923A6">
                  <wp:extent cx="2105025" cy="1459565"/>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08334" cy="1461860"/>
                          </a:xfrm>
                          <a:prstGeom prst="rect">
                            <a:avLst/>
                          </a:prstGeom>
                        </pic:spPr>
                      </pic:pic>
                    </a:graphicData>
                  </a:graphic>
                </wp:inline>
              </w:drawing>
            </w:r>
          </w:p>
          <w:p w14:paraId="3DC64D81" w14:textId="0D9BF12B" w:rsidR="00DC5F92" w:rsidRPr="001D43A9" w:rsidRDefault="00DC5F92" w:rsidP="00AC2A8D">
            <w:pPr>
              <w:spacing w:line="276" w:lineRule="auto"/>
              <w:rPr>
                <w:rFonts w:ascii="Times New Roman" w:hAnsi="Times New Roman" w:cs="Times New Roman"/>
                <w:sz w:val="24"/>
                <w:szCs w:val="24"/>
              </w:rPr>
            </w:pPr>
          </w:p>
        </w:tc>
        <w:tc>
          <w:tcPr>
            <w:tcW w:w="1851" w:type="dxa"/>
            <w:vAlign w:val="center"/>
          </w:tcPr>
          <w:p w14:paraId="7B98271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r w:rsidRPr="001D43A9">
              <w:rPr>
                <w:rFonts w:ascii="Times New Roman" w:hAnsi="Times New Roman" w:cs="Times New Roman"/>
                <w:sz w:val="24"/>
                <w:szCs w:val="24"/>
                <w:lang w:val="en-US"/>
              </w:rPr>
              <w:t>SCLCL</w:t>
            </w:r>
            <w:r w:rsidRPr="001D43A9">
              <w:rPr>
                <w:rFonts w:ascii="Times New Roman" w:hAnsi="Times New Roman" w:cs="Times New Roman"/>
                <w:sz w:val="24"/>
                <w:szCs w:val="24"/>
              </w:rPr>
              <w:t xml:space="preserve"> 1515</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09 Державка для точения </w:t>
            </w:r>
            <w:r w:rsidRPr="001D43A9">
              <w:rPr>
                <w:rFonts w:ascii="Times New Roman" w:hAnsi="Times New Roman" w:cs="Times New Roman"/>
                <w:sz w:val="24"/>
                <w:szCs w:val="24"/>
                <w:lang w:val="en-US"/>
              </w:rPr>
              <w:t>Sandvik</w:t>
            </w:r>
            <w:r w:rsidRPr="001D43A9">
              <w:rPr>
                <w:rFonts w:ascii="Times New Roman" w:hAnsi="Times New Roman" w:cs="Times New Roman"/>
                <w:sz w:val="24"/>
                <w:szCs w:val="24"/>
              </w:rPr>
              <w:t>;</w:t>
            </w:r>
          </w:p>
          <w:p w14:paraId="1720F71A"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CCMT 09T308-MR 2025 </w:t>
            </w:r>
            <w:r w:rsidRPr="001D43A9">
              <w:rPr>
                <w:rFonts w:ascii="Times New Roman" w:hAnsi="Times New Roman" w:cs="Times New Roman"/>
                <w:sz w:val="24"/>
                <w:szCs w:val="24"/>
              </w:rPr>
              <w:t>СМП</w:t>
            </w:r>
            <w:r w:rsidRPr="001D43A9">
              <w:rPr>
                <w:rFonts w:ascii="Times New Roman" w:hAnsi="Times New Roman" w:cs="Times New Roman"/>
                <w:sz w:val="24"/>
                <w:szCs w:val="24"/>
                <w:lang w:val="en-US"/>
              </w:rPr>
              <w:t xml:space="preserve"> Sandvik;</w:t>
            </w:r>
          </w:p>
          <w:p w14:paraId="66B44E39"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- 151.2-21-20 </w:t>
            </w:r>
            <w:r w:rsidRPr="001D43A9">
              <w:rPr>
                <w:rFonts w:ascii="Times New Roman" w:hAnsi="Times New Roman" w:cs="Times New Roman"/>
                <w:sz w:val="24"/>
                <w:szCs w:val="24"/>
              </w:rPr>
              <w:t>лезвие</w:t>
            </w:r>
            <w:r w:rsidRPr="001D43A9">
              <w:rPr>
                <w:rFonts w:ascii="Times New Roman" w:hAnsi="Times New Roman" w:cs="Times New Roman"/>
                <w:sz w:val="24"/>
                <w:szCs w:val="24"/>
                <w:lang w:val="en-US"/>
              </w:rPr>
              <w:t xml:space="preserve"> </w:t>
            </w:r>
            <w:r w:rsidRPr="001D43A9">
              <w:rPr>
                <w:rFonts w:ascii="Times New Roman" w:hAnsi="Times New Roman" w:cs="Times New Roman"/>
                <w:sz w:val="24"/>
                <w:szCs w:val="24"/>
              </w:rPr>
              <w:t>для</w:t>
            </w:r>
            <w:r w:rsidRPr="001D43A9">
              <w:rPr>
                <w:rFonts w:ascii="Times New Roman" w:hAnsi="Times New Roman" w:cs="Times New Roman"/>
                <w:sz w:val="24"/>
                <w:szCs w:val="24"/>
                <w:lang w:val="en-US"/>
              </w:rPr>
              <w:t xml:space="preserve"> </w:t>
            </w:r>
            <w:r w:rsidRPr="001D43A9">
              <w:rPr>
                <w:rFonts w:ascii="Times New Roman" w:hAnsi="Times New Roman" w:cs="Times New Roman"/>
                <w:sz w:val="24"/>
                <w:szCs w:val="24"/>
              </w:rPr>
              <w:t>отрезки</w:t>
            </w:r>
            <w:r w:rsidRPr="001D43A9">
              <w:rPr>
                <w:rFonts w:ascii="Times New Roman" w:hAnsi="Times New Roman" w:cs="Times New Roman"/>
                <w:sz w:val="24"/>
                <w:szCs w:val="24"/>
                <w:lang w:val="en-US"/>
              </w:rPr>
              <w:t xml:space="preserve"> Sandvik;</w:t>
            </w:r>
          </w:p>
          <w:p w14:paraId="2E29E03D"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N151.2-0250-5F 1125 </w:t>
            </w:r>
            <w:r w:rsidRPr="001D43A9">
              <w:rPr>
                <w:rFonts w:ascii="Times New Roman" w:hAnsi="Times New Roman" w:cs="Times New Roman"/>
                <w:sz w:val="24"/>
                <w:szCs w:val="24"/>
              </w:rPr>
              <w:t>СМП</w:t>
            </w:r>
            <w:r w:rsidRPr="001D43A9">
              <w:rPr>
                <w:rFonts w:ascii="Times New Roman" w:hAnsi="Times New Roman" w:cs="Times New Roman"/>
                <w:sz w:val="24"/>
                <w:szCs w:val="24"/>
                <w:lang w:val="en-US"/>
              </w:rPr>
              <w:t xml:space="preserve"> Sandvik;</w:t>
            </w:r>
          </w:p>
          <w:p w14:paraId="178C3D7C"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- 111000 </w:t>
            </w:r>
            <w:r w:rsidRPr="001D43A9">
              <w:rPr>
                <w:rFonts w:ascii="Times New Roman" w:hAnsi="Times New Roman" w:cs="Times New Roman"/>
                <w:sz w:val="24"/>
                <w:szCs w:val="24"/>
              </w:rPr>
              <w:t>центровка</w:t>
            </w:r>
            <w:r w:rsidRPr="001D43A9">
              <w:rPr>
                <w:rFonts w:ascii="Times New Roman" w:hAnsi="Times New Roman" w:cs="Times New Roman"/>
                <w:sz w:val="24"/>
                <w:szCs w:val="24"/>
                <w:lang w:val="en-US"/>
              </w:rPr>
              <w:t xml:space="preserve"> 1,6 Garant;</w:t>
            </w:r>
          </w:p>
          <w:p w14:paraId="7A1F6FCC"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- 122151 </w:t>
            </w:r>
            <w:r w:rsidRPr="001D43A9">
              <w:rPr>
                <w:rFonts w:ascii="Times New Roman" w:hAnsi="Times New Roman" w:cs="Times New Roman"/>
                <w:sz w:val="24"/>
                <w:szCs w:val="24"/>
              </w:rPr>
              <w:t>Сверло</w:t>
            </w:r>
            <w:r w:rsidRPr="001D43A9">
              <w:rPr>
                <w:rFonts w:ascii="Times New Roman" w:hAnsi="Times New Roman" w:cs="Times New Roman"/>
                <w:sz w:val="24"/>
                <w:szCs w:val="24"/>
                <w:lang w:val="en-US"/>
              </w:rPr>
              <w:t xml:space="preserve"> Ø2,8 Garant;</w:t>
            </w:r>
          </w:p>
          <w:p w14:paraId="2310D654"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- 122151 </w:t>
            </w:r>
            <w:r w:rsidRPr="001D43A9">
              <w:rPr>
                <w:rFonts w:ascii="Times New Roman" w:hAnsi="Times New Roman" w:cs="Times New Roman"/>
                <w:sz w:val="24"/>
                <w:szCs w:val="24"/>
              </w:rPr>
              <w:t>Сверло</w:t>
            </w:r>
            <w:r w:rsidRPr="001D43A9">
              <w:rPr>
                <w:rFonts w:ascii="Times New Roman" w:hAnsi="Times New Roman" w:cs="Times New Roman"/>
                <w:sz w:val="24"/>
                <w:szCs w:val="24"/>
                <w:lang w:val="en-US"/>
              </w:rPr>
              <w:t xml:space="preserve"> Ø3,4 Garant;</w:t>
            </w:r>
          </w:p>
          <w:p w14:paraId="57FB19AC"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- 203015 </w:t>
            </w:r>
            <w:r w:rsidRPr="001D43A9">
              <w:rPr>
                <w:rFonts w:ascii="Times New Roman" w:hAnsi="Times New Roman" w:cs="Times New Roman"/>
                <w:sz w:val="24"/>
                <w:szCs w:val="24"/>
              </w:rPr>
              <w:t>фреза</w:t>
            </w:r>
            <w:r w:rsidRPr="001D43A9">
              <w:rPr>
                <w:rFonts w:ascii="Times New Roman" w:hAnsi="Times New Roman" w:cs="Times New Roman"/>
                <w:sz w:val="24"/>
                <w:szCs w:val="24"/>
                <w:lang w:val="en-US"/>
              </w:rPr>
              <w:t xml:space="preserve"> Ø16 Garant;</w:t>
            </w:r>
          </w:p>
          <w:p w14:paraId="5714CE6C"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ШЦЦ-1-125-0,01 Штангенциркуль ГОСТ 166-89</w:t>
            </w:r>
          </w:p>
          <w:p w14:paraId="543FF78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B</w:t>
            </w:r>
            <w:r w:rsidRPr="001D43A9">
              <w:rPr>
                <w:rFonts w:ascii="Times New Roman" w:hAnsi="Times New Roman" w:cs="Times New Roman"/>
                <w:sz w:val="24"/>
                <w:szCs w:val="24"/>
              </w:rPr>
              <w:t xml:space="preserve"> 8130-3897 пробка под нарезание резьбы </w:t>
            </w:r>
            <w:r w:rsidRPr="001D43A9">
              <w:rPr>
                <w:rFonts w:ascii="Times New Roman" w:hAnsi="Times New Roman" w:cs="Times New Roman"/>
                <w:sz w:val="24"/>
                <w:szCs w:val="24"/>
                <w:lang w:val="en-US"/>
              </w:rPr>
              <w:t>M</w:t>
            </w:r>
            <w:r w:rsidRPr="001D43A9">
              <w:rPr>
                <w:rFonts w:ascii="Times New Roman" w:hAnsi="Times New Roman" w:cs="Times New Roman"/>
                <w:sz w:val="24"/>
                <w:szCs w:val="24"/>
              </w:rPr>
              <w:t>3×0,35-7</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 ОСТ 3-2644-75;</w:t>
            </w:r>
          </w:p>
          <w:p w14:paraId="3506C36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B</w:t>
            </w:r>
            <w:r w:rsidRPr="001D43A9">
              <w:rPr>
                <w:rFonts w:ascii="Times New Roman" w:hAnsi="Times New Roman" w:cs="Times New Roman"/>
                <w:sz w:val="24"/>
                <w:szCs w:val="24"/>
              </w:rPr>
              <w:t xml:space="preserve"> 8133-1805 пробка под нарезание резьбы </w:t>
            </w:r>
            <w:r w:rsidRPr="001D43A9">
              <w:rPr>
                <w:rFonts w:ascii="Times New Roman" w:hAnsi="Times New Roman" w:cs="Times New Roman"/>
                <w:sz w:val="24"/>
                <w:szCs w:val="24"/>
                <w:lang w:val="en-US"/>
              </w:rPr>
              <w:t>M</w:t>
            </w:r>
            <w:r w:rsidRPr="001D43A9">
              <w:rPr>
                <w:rFonts w:ascii="Times New Roman" w:hAnsi="Times New Roman" w:cs="Times New Roman"/>
                <w:sz w:val="24"/>
                <w:szCs w:val="24"/>
              </w:rPr>
              <w:t>4-7</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 ОСТ 3-2645-75.</w:t>
            </w:r>
          </w:p>
        </w:tc>
      </w:tr>
      <w:tr w:rsidR="00DC5F92" w:rsidRPr="001D43A9" w14:paraId="2F55B978" w14:textId="77777777" w:rsidTr="00AC2A8D">
        <w:trPr>
          <w:trHeight w:val="510"/>
        </w:trPr>
        <w:tc>
          <w:tcPr>
            <w:tcW w:w="959" w:type="dxa"/>
            <w:vAlign w:val="center"/>
          </w:tcPr>
          <w:p w14:paraId="558A911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050</w:t>
            </w:r>
          </w:p>
        </w:tc>
        <w:tc>
          <w:tcPr>
            <w:tcW w:w="1559" w:type="dxa"/>
            <w:vAlign w:val="center"/>
          </w:tcPr>
          <w:p w14:paraId="3FEC5481" w14:textId="670A3BFE" w:rsidR="00DC5F92" w:rsidRPr="001D43A9" w:rsidRDefault="00AC5848"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Токарная с ЧПУ</w:t>
            </w:r>
          </w:p>
        </w:tc>
        <w:tc>
          <w:tcPr>
            <w:tcW w:w="1701" w:type="dxa"/>
            <w:vAlign w:val="center"/>
          </w:tcPr>
          <w:p w14:paraId="6872A118" w14:textId="629BF2AA" w:rsidR="00DC5F92" w:rsidRPr="001D43A9" w:rsidRDefault="00AC5848"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Токарно-фрезерный станок с ЧПУ типа </w:t>
            </w:r>
            <w:r w:rsidRPr="001D43A9">
              <w:rPr>
                <w:rFonts w:ascii="Times New Roman" w:hAnsi="Times New Roman" w:cs="Times New Roman"/>
                <w:sz w:val="24"/>
                <w:szCs w:val="24"/>
                <w:lang w:val="en-US"/>
              </w:rPr>
              <w:t>Biglia</w:t>
            </w: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B</w:t>
            </w:r>
            <w:r w:rsidRPr="001D43A9">
              <w:rPr>
                <w:rFonts w:ascii="Times New Roman" w:hAnsi="Times New Roman" w:cs="Times New Roman"/>
                <w:sz w:val="24"/>
                <w:szCs w:val="24"/>
              </w:rPr>
              <w:t>565</w:t>
            </w:r>
            <w:r w:rsidRPr="001D43A9">
              <w:rPr>
                <w:rFonts w:ascii="Times New Roman" w:hAnsi="Times New Roman" w:cs="Times New Roman"/>
                <w:sz w:val="24"/>
                <w:szCs w:val="24"/>
                <w:lang w:val="en-US"/>
              </w:rPr>
              <w:t>Y</w:t>
            </w:r>
          </w:p>
        </w:tc>
        <w:tc>
          <w:tcPr>
            <w:tcW w:w="3686" w:type="dxa"/>
            <w:vAlign w:val="center"/>
          </w:tcPr>
          <w:p w14:paraId="12C6951D" w14:textId="67532B83" w:rsidR="00DC5F92" w:rsidRPr="0035499F" w:rsidRDefault="0035499F" w:rsidP="0035499F">
            <w:pPr>
              <w:pStyle w:val="a3"/>
              <w:numPr>
                <w:ilvl w:val="0"/>
                <w:numId w:val="45"/>
              </w:numPr>
              <w:spacing w:line="276" w:lineRule="auto"/>
              <w:rPr>
                <w:rFonts w:ascii="Times New Roman" w:hAnsi="Times New Roman" w:cs="Times New Roman"/>
                <w:sz w:val="24"/>
                <w:szCs w:val="24"/>
              </w:rPr>
            </w:pPr>
            <w:r w:rsidRPr="0035499F">
              <w:rPr>
                <w:rFonts w:ascii="Times New Roman" w:hAnsi="Times New Roman" w:cs="Times New Roman"/>
                <w:sz w:val="24"/>
                <w:szCs w:val="24"/>
              </w:rPr>
              <w:t>Подрезать торец, 74 мм</w:t>
            </w:r>
          </w:p>
          <w:p w14:paraId="2F05AA03" w14:textId="77777777" w:rsidR="0035499F" w:rsidRPr="0035499F" w:rsidRDefault="0035499F" w:rsidP="0035499F">
            <w:pPr>
              <w:pStyle w:val="a3"/>
              <w:numPr>
                <w:ilvl w:val="0"/>
                <w:numId w:val="45"/>
              </w:numPr>
              <w:spacing w:line="276" w:lineRule="auto"/>
              <w:rPr>
                <w:rFonts w:ascii="Times New Roman" w:hAnsi="Times New Roman" w:cs="Times New Roman"/>
                <w:sz w:val="24"/>
                <w:szCs w:val="24"/>
              </w:rPr>
            </w:pPr>
            <w:r w:rsidRPr="0035499F">
              <w:rPr>
                <w:rFonts w:ascii="Times New Roman" w:hAnsi="Times New Roman" w:cs="Times New Roman"/>
                <w:sz w:val="24"/>
                <w:szCs w:val="24"/>
              </w:rPr>
              <w:t xml:space="preserve">Сверлить </w:t>
            </w:r>
            <w:r w:rsidRPr="0035499F">
              <w:rPr>
                <w:rFonts w:ascii="Times New Roman" w:hAnsi="Times New Roman" w:cs="Times New Roman"/>
                <w:sz w:val="24"/>
                <w:szCs w:val="24"/>
              </w:rPr>
              <w:t>Ø</w:t>
            </w:r>
            <w:r w:rsidRPr="0035499F">
              <w:rPr>
                <w:rFonts w:ascii="Times New Roman" w:hAnsi="Times New Roman" w:cs="Times New Roman"/>
                <w:sz w:val="24"/>
                <w:szCs w:val="24"/>
              </w:rPr>
              <w:t>2 на длину 10 мм</w:t>
            </w:r>
          </w:p>
          <w:p w14:paraId="42C4300D" w14:textId="77777777" w:rsidR="0035499F" w:rsidRPr="0035499F" w:rsidRDefault="0035499F" w:rsidP="0035499F">
            <w:pPr>
              <w:pStyle w:val="a3"/>
              <w:numPr>
                <w:ilvl w:val="0"/>
                <w:numId w:val="45"/>
              </w:numPr>
              <w:spacing w:line="276" w:lineRule="auto"/>
              <w:rPr>
                <w:rFonts w:ascii="Times New Roman" w:hAnsi="Times New Roman" w:cs="Times New Roman"/>
                <w:sz w:val="24"/>
                <w:szCs w:val="24"/>
              </w:rPr>
            </w:pPr>
            <w:r w:rsidRPr="0035499F">
              <w:rPr>
                <w:rFonts w:ascii="Times New Roman" w:hAnsi="Times New Roman" w:cs="Times New Roman"/>
                <w:sz w:val="24"/>
                <w:szCs w:val="24"/>
              </w:rPr>
              <w:t xml:space="preserve">Расточить до </w:t>
            </w:r>
            <w:r w:rsidRPr="0035499F">
              <w:rPr>
                <w:rFonts w:ascii="Times New Roman" w:hAnsi="Times New Roman" w:cs="Times New Roman"/>
                <w:sz w:val="24"/>
                <w:szCs w:val="24"/>
              </w:rPr>
              <w:t>Ø</w:t>
            </w:r>
            <w:r w:rsidRPr="0035499F">
              <w:rPr>
                <w:rFonts w:ascii="Times New Roman" w:hAnsi="Times New Roman" w:cs="Times New Roman"/>
                <w:sz w:val="24"/>
                <w:szCs w:val="24"/>
              </w:rPr>
              <w:t>12</w:t>
            </w:r>
          </w:p>
          <w:p w14:paraId="68DE038A" w14:textId="77777777" w:rsidR="0035499F" w:rsidRDefault="0035499F" w:rsidP="0035499F">
            <w:pPr>
              <w:pStyle w:val="a3"/>
              <w:numPr>
                <w:ilvl w:val="0"/>
                <w:numId w:val="45"/>
              </w:numPr>
              <w:spacing w:line="276" w:lineRule="auto"/>
              <w:rPr>
                <w:rFonts w:ascii="Times New Roman" w:hAnsi="Times New Roman" w:cs="Times New Roman"/>
                <w:sz w:val="24"/>
                <w:szCs w:val="24"/>
              </w:rPr>
            </w:pPr>
            <w:r w:rsidRPr="0035499F">
              <w:rPr>
                <w:rFonts w:ascii="Times New Roman" w:hAnsi="Times New Roman" w:cs="Times New Roman"/>
                <w:sz w:val="24"/>
                <w:szCs w:val="24"/>
              </w:rPr>
              <w:t xml:space="preserve">Зенковать </w:t>
            </w:r>
            <w:r w:rsidRPr="0035499F">
              <w:rPr>
                <w:rFonts w:ascii="Times New Roman" w:hAnsi="Times New Roman" w:cs="Times New Roman"/>
                <w:sz w:val="24"/>
                <w:szCs w:val="24"/>
              </w:rPr>
              <w:t>Ø</w:t>
            </w:r>
            <w:r w:rsidRPr="0035499F">
              <w:rPr>
                <w:rFonts w:ascii="Times New Roman" w:hAnsi="Times New Roman" w:cs="Times New Roman"/>
                <w:sz w:val="24"/>
                <w:szCs w:val="24"/>
              </w:rPr>
              <w:t>5, 60</w:t>
            </w:r>
            <w:r w:rsidRPr="0035499F">
              <w:rPr>
                <w:rFonts w:ascii="Times New Roman" w:hAnsi="Times New Roman" w:cs="Times New Roman"/>
                <w:sz w:val="24"/>
                <w:szCs w:val="24"/>
                <w:lang w:val="en-US"/>
              </w:rPr>
              <w:t>^</w:t>
            </w:r>
            <w:r w:rsidRPr="0035499F">
              <w:rPr>
                <w:rFonts w:ascii="Times New Roman" w:hAnsi="Times New Roman" w:cs="Times New Roman"/>
                <w:sz w:val="24"/>
                <w:szCs w:val="24"/>
              </w:rPr>
              <w:t>о</w:t>
            </w:r>
          </w:p>
          <w:p w14:paraId="109AF375" w14:textId="68A6F53A" w:rsidR="000A4321" w:rsidRPr="0035499F" w:rsidRDefault="000A4321" w:rsidP="000A4321">
            <w:pPr>
              <w:pStyle w:val="a3"/>
              <w:spacing w:line="276" w:lineRule="auto"/>
              <w:ind w:left="0"/>
              <w:rPr>
                <w:rFonts w:ascii="Times New Roman" w:hAnsi="Times New Roman" w:cs="Times New Roman"/>
                <w:sz w:val="24"/>
                <w:szCs w:val="24"/>
              </w:rPr>
            </w:pPr>
            <w:r w:rsidRPr="000A4321">
              <w:rPr>
                <w:rFonts w:ascii="Times New Roman" w:hAnsi="Times New Roman" w:cs="Times New Roman"/>
                <w:sz w:val="24"/>
                <w:szCs w:val="24"/>
              </w:rPr>
              <w:drawing>
                <wp:inline distT="0" distB="0" distL="0" distR="0" wp14:anchorId="681A9127" wp14:editId="5E3F7243">
                  <wp:extent cx="2203450" cy="1758315"/>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03450" cy="1758315"/>
                          </a:xfrm>
                          <a:prstGeom prst="rect">
                            <a:avLst/>
                          </a:prstGeom>
                        </pic:spPr>
                      </pic:pic>
                    </a:graphicData>
                  </a:graphic>
                </wp:inline>
              </w:drawing>
            </w:r>
          </w:p>
        </w:tc>
        <w:tc>
          <w:tcPr>
            <w:tcW w:w="1851" w:type="dxa"/>
            <w:vAlign w:val="center"/>
          </w:tcPr>
          <w:p w14:paraId="237A8BE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64A55EB3" w14:textId="77777777" w:rsidTr="00AC2A8D">
        <w:trPr>
          <w:trHeight w:val="510"/>
        </w:trPr>
        <w:tc>
          <w:tcPr>
            <w:tcW w:w="959" w:type="dxa"/>
            <w:vAlign w:val="center"/>
          </w:tcPr>
          <w:p w14:paraId="06B8EBF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055</w:t>
            </w:r>
          </w:p>
        </w:tc>
        <w:tc>
          <w:tcPr>
            <w:tcW w:w="1559" w:type="dxa"/>
            <w:vAlign w:val="center"/>
          </w:tcPr>
          <w:p w14:paraId="7F402AA1" w14:textId="7BF1C392" w:rsidR="00DC5F92" w:rsidRPr="001D43A9" w:rsidRDefault="00AC5848"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Токарная с ЧПУ</w:t>
            </w:r>
          </w:p>
        </w:tc>
        <w:tc>
          <w:tcPr>
            <w:tcW w:w="1701" w:type="dxa"/>
            <w:vAlign w:val="center"/>
          </w:tcPr>
          <w:p w14:paraId="5BB05786" w14:textId="641D4BEE" w:rsidR="00DC5F92" w:rsidRPr="001D43A9" w:rsidRDefault="00AC5848"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Токарно-фрезерный станок с ЧПУ типа </w:t>
            </w:r>
            <w:r w:rsidRPr="001D43A9">
              <w:rPr>
                <w:rFonts w:ascii="Times New Roman" w:hAnsi="Times New Roman" w:cs="Times New Roman"/>
                <w:sz w:val="24"/>
                <w:szCs w:val="24"/>
                <w:lang w:val="en-US"/>
              </w:rPr>
              <w:t>Biglia</w:t>
            </w: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B</w:t>
            </w:r>
            <w:r w:rsidRPr="001D43A9">
              <w:rPr>
                <w:rFonts w:ascii="Times New Roman" w:hAnsi="Times New Roman" w:cs="Times New Roman"/>
                <w:sz w:val="24"/>
                <w:szCs w:val="24"/>
              </w:rPr>
              <w:t>565</w:t>
            </w:r>
            <w:r w:rsidRPr="001D43A9">
              <w:rPr>
                <w:rFonts w:ascii="Times New Roman" w:hAnsi="Times New Roman" w:cs="Times New Roman"/>
                <w:sz w:val="24"/>
                <w:szCs w:val="24"/>
                <w:lang w:val="en-US"/>
              </w:rPr>
              <w:t>Y</w:t>
            </w:r>
          </w:p>
        </w:tc>
        <w:tc>
          <w:tcPr>
            <w:tcW w:w="3686" w:type="dxa"/>
            <w:vAlign w:val="center"/>
          </w:tcPr>
          <w:p w14:paraId="207795A5" w14:textId="76F049E1" w:rsidR="00DC5F92"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w:t>
            </w:r>
            <w:r w:rsidR="000A4321">
              <w:rPr>
                <w:rFonts w:ascii="Times New Roman" w:hAnsi="Times New Roman" w:cs="Times New Roman"/>
                <w:sz w:val="24"/>
                <w:szCs w:val="24"/>
              </w:rPr>
              <w:t xml:space="preserve">Точить </w:t>
            </w:r>
            <w:r w:rsidR="000A4321" w:rsidRPr="0035499F">
              <w:rPr>
                <w:rFonts w:ascii="Times New Roman" w:hAnsi="Times New Roman" w:cs="Times New Roman"/>
                <w:sz w:val="24"/>
                <w:szCs w:val="24"/>
              </w:rPr>
              <w:t>Ø</w:t>
            </w:r>
            <w:r w:rsidR="000A4321">
              <w:rPr>
                <w:rFonts w:ascii="Times New Roman" w:hAnsi="Times New Roman" w:cs="Times New Roman"/>
                <w:sz w:val="24"/>
                <w:szCs w:val="24"/>
              </w:rPr>
              <w:t>30,5 на всю длину</w:t>
            </w:r>
          </w:p>
          <w:p w14:paraId="7B4F4195" w14:textId="48BBC214" w:rsidR="000A4321" w:rsidRDefault="000A4321" w:rsidP="00AC2A8D">
            <w:pPr>
              <w:spacing w:line="276" w:lineRule="auto"/>
              <w:rPr>
                <w:rFonts w:ascii="Times New Roman" w:hAnsi="Times New Roman" w:cs="Times New Roman"/>
                <w:sz w:val="24"/>
                <w:szCs w:val="24"/>
              </w:rPr>
            </w:pPr>
            <w:r>
              <w:rPr>
                <w:rFonts w:ascii="Times New Roman" w:hAnsi="Times New Roman" w:cs="Times New Roman"/>
                <w:sz w:val="24"/>
                <w:szCs w:val="24"/>
              </w:rPr>
              <w:t xml:space="preserve">2. Точить </w:t>
            </w:r>
            <w:r w:rsidRPr="0035499F">
              <w:rPr>
                <w:rFonts w:ascii="Times New Roman" w:hAnsi="Times New Roman" w:cs="Times New Roman"/>
                <w:sz w:val="24"/>
                <w:szCs w:val="24"/>
              </w:rPr>
              <w:t>Ø</w:t>
            </w:r>
            <w:r>
              <w:rPr>
                <w:rFonts w:ascii="Times New Roman" w:hAnsi="Times New Roman" w:cs="Times New Roman"/>
                <w:sz w:val="24"/>
                <w:szCs w:val="24"/>
              </w:rPr>
              <w:t>32 на длину 25 мм</w:t>
            </w:r>
          </w:p>
          <w:p w14:paraId="171AA565" w14:textId="0D5EEA15" w:rsidR="000A4321" w:rsidRPr="001D43A9" w:rsidRDefault="000A4321" w:rsidP="00AC2A8D">
            <w:pPr>
              <w:spacing w:line="276" w:lineRule="auto"/>
              <w:rPr>
                <w:rFonts w:ascii="Times New Roman" w:hAnsi="Times New Roman" w:cs="Times New Roman"/>
                <w:sz w:val="24"/>
                <w:szCs w:val="24"/>
              </w:rPr>
            </w:pPr>
            <w:r w:rsidRPr="000A4321">
              <w:rPr>
                <w:rFonts w:ascii="Times New Roman" w:hAnsi="Times New Roman" w:cs="Times New Roman"/>
                <w:sz w:val="24"/>
                <w:szCs w:val="24"/>
              </w:rPr>
              <w:drawing>
                <wp:inline distT="0" distB="0" distL="0" distR="0" wp14:anchorId="0D46CE12" wp14:editId="705C42FB">
                  <wp:extent cx="2203450" cy="1481455"/>
                  <wp:effectExtent l="0" t="0" r="635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03450" cy="1481455"/>
                          </a:xfrm>
                          <a:prstGeom prst="rect">
                            <a:avLst/>
                          </a:prstGeom>
                        </pic:spPr>
                      </pic:pic>
                    </a:graphicData>
                  </a:graphic>
                </wp:inline>
              </w:drawing>
            </w:r>
          </w:p>
        </w:tc>
        <w:tc>
          <w:tcPr>
            <w:tcW w:w="1851" w:type="dxa"/>
            <w:vAlign w:val="center"/>
          </w:tcPr>
          <w:p w14:paraId="7447D4E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- 079441 51813 пневматическая прямая шлифмашина </w:t>
            </w:r>
            <w:r w:rsidRPr="001D43A9">
              <w:rPr>
                <w:rFonts w:ascii="Times New Roman" w:hAnsi="Times New Roman" w:cs="Times New Roman"/>
                <w:sz w:val="24"/>
                <w:szCs w:val="24"/>
                <w:lang w:val="en-US"/>
              </w:rPr>
              <w:t>Dynabrade</w:t>
            </w:r>
            <w:r w:rsidRPr="001D43A9">
              <w:rPr>
                <w:rFonts w:ascii="Times New Roman" w:hAnsi="Times New Roman" w:cs="Times New Roman"/>
                <w:sz w:val="24"/>
                <w:szCs w:val="24"/>
              </w:rPr>
              <w:t>;</w:t>
            </w:r>
          </w:p>
          <w:p w14:paraId="02BE96A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- 550310 10 набор шлифовальных головок, мелкое зерно </w:t>
            </w:r>
            <w:r w:rsidRPr="001D43A9">
              <w:rPr>
                <w:rFonts w:ascii="Times New Roman" w:hAnsi="Times New Roman" w:cs="Times New Roman"/>
                <w:sz w:val="24"/>
                <w:szCs w:val="24"/>
                <w:lang w:val="en-US"/>
              </w:rPr>
              <w:t>Lukas</w:t>
            </w:r>
            <w:r w:rsidRPr="001D43A9">
              <w:rPr>
                <w:rFonts w:ascii="Times New Roman" w:hAnsi="Times New Roman" w:cs="Times New Roman"/>
                <w:sz w:val="24"/>
                <w:szCs w:val="24"/>
              </w:rPr>
              <w:t>.</w:t>
            </w:r>
          </w:p>
        </w:tc>
      </w:tr>
      <w:tr w:rsidR="00DC5F92" w:rsidRPr="001D43A9" w14:paraId="0C680D20" w14:textId="77777777" w:rsidTr="00AC2A8D">
        <w:trPr>
          <w:trHeight w:val="510"/>
        </w:trPr>
        <w:tc>
          <w:tcPr>
            <w:tcW w:w="959" w:type="dxa"/>
            <w:vAlign w:val="center"/>
          </w:tcPr>
          <w:p w14:paraId="372EEC6C"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060</w:t>
            </w:r>
          </w:p>
        </w:tc>
        <w:tc>
          <w:tcPr>
            <w:tcW w:w="1559" w:type="dxa"/>
            <w:vAlign w:val="center"/>
          </w:tcPr>
          <w:p w14:paraId="1E30AB3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4C25883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Координатно-измерительная машина </w:t>
            </w:r>
            <w:r w:rsidRPr="001D43A9">
              <w:rPr>
                <w:rFonts w:ascii="Times New Roman" w:hAnsi="Times New Roman" w:cs="Times New Roman"/>
                <w:sz w:val="24"/>
                <w:szCs w:val="24"/>
                <w:lang w:val="en-US"/>
              </w:rPr>
              <w:t>Zeiss</w:t>
            </w: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Contura</w:t>
            </w: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G</w:t>
            </w:r>
            <w:r w:rsidRPr="001D43A9">
              <w:rPr>
                <w:rFonts w:ascii="Times New Roman" w:hAnsi="Times New Roman" w:cs="Times New Roman"/>
                <w:sz w:val="24"/>
                <w:szCs w:val="24"/>
              </w:rPr>
              <w:t xml:space="preserve">2 </w:t>
            </w:r>
            <w:r w:rsidRPr="001D43A9">
              <w:rPr>
                <w:rFonts w:ascii="Times New Roman" w:hAnsi="Times New Roman" w:cs="Times New Roman"/>
                <w:sz w:val="24"/>
                <w:szCs w:val="24"/>
                <w:lang w:val="en-US"/>
              </w:rPr>
              <w:t>Calypso</w:t>
            </w:r>
          </w:p>
        </w:tc>
        <w:tc>
          <w:tcPr>
            <w:tcW w:w="3686" w:type="dxa"/>
            <w:vAlign w:val="center"/>
          </w:tcPr>
          <w:p w14:paraId="56E69B8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Контролировать выполненные в операции 045 размеры и допуск симметричности первой детали от партии.</w:t>
            </w:r>
          </w:p>
          <w:p w14:paraId="6A8D99E7" w14:textId="400F4D2F"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2. Контролировать на остальных деталях: </w:t>
            </w:r>
            <w:r w:rsidRPr="001D43A9">
              <w:rPr>
                <w:rFonts w:ascii="Times New Roman" w:hAnsi="Times New Roman" w:cs="Times New Roman"/>
                <w:i/>
                <w:sz w:val="24"/>
                <w:szCs w:val="24"/>
              </w:rPr>
              <w:t>Ø</w:t>
            </w:r>
            <w:r w:rsidR="0082169E">
              <w:rPr>
                <w:rFonts w:ascii="Times New Roman" w:hAnsi="Times New Roman" w:cs="Times New Roman"/>
                <w:i/>
                <w:sz w:val="24"/>
                <w:szCs w:val="24"/>
              </w:rPr>
              <w:t>10</w:t>
            </w:r>
            <w:r w:rsidRPr="001D43A9">
              <w:rPr>
                <w:rFonts w:ascii="Times New Roman" w:hAnsi="Times New Roman" w:cs="Times New Roman"/>
                <w:i/>
                <w:sz w:val="24"/>
                <w:szCs w:val="24"/>
                <w:vertAlign w:val="superscript"/>
              </w:rPr>
              <w:t>+0,1</w:t>
            </w:r>
            <w:r w:rsidRPr="001D43A9">
              <w:rPr>
                <w:rFonts w:ascii="Times New Roman" w:hAnsi="Times New Roman" w:cs="Times New Roman"/>
                <w:sz w:val="24"/>
                <w:szCs w:val="24"/>
                <w:vertAlign w:val="superscript"/>
              </w:rPr>
              <w:t xml:space="preserve"> </w:t>
            </w:r>
            <w:r w:rsidRPr="001D43A9">
              <w:rPr>
                <w:rFonts w:ascii="Times New Roman" w:hAnsi="Times New Roman" w:cs="Times New Roman"/>
                <w:sz w:val="24"/>
                <w:szCs w:val="24"/>
              </w:rPr>
              <w:t xml:space="preserve">(чертежный </w:t>
            </w:r>
            <w:r w:rsidRPr="001D43A9">
              <w:rPr>
                <w:rFonts w:ascii="Times New Roman" w:hAnsi="Times New Roman" w:cs="Times New Roman"/>
                <w:i/>
                <w:sz w:val="24"/>
                <w:szCs w:val="24"/>
              </w:rPr>
              <w:t>Ø</w:t>
            </w:r>
            <w:r w:rsidR="0082169E">
              <w:rPr>
                <w:rFonts w:ascii="Times New Roman" w:hAnsi="Times New Roman" w:cs="Times New Roman"/>
                <w:i/>
                <w:sz w:val="24"/>
                <w:szCs w:val="24"/>
              </w:rPr>
              <w:t>10</w:t>
            </w:r>
            <w:r w:rsidRPr="001D43A9">
              <w:rPr>
                <w:rFonts w:ascii="Times New Roman" w:hAnsi="Times New Roman" w:cs="Times New Roman"/>
                <w:i/>
                <w:sz w:val="24"/>
                <w:szCs w:val="24"/>
                <w:lang w:val="en-US"/>
              </w:rPr>
              <w:t>d</w:t>
            </w:r>
            <w:r w:rsidRPr="001D43A9">
              <w:rPr>
                <w:rFonts w:ascii="Times New Roman" w:hAnsi="Times New Roman" w:cs="Times New Roman"/>
                <w:i/>
                <w:sz w:val="24"/>
                <w:szCs w:val="24"/>
              </w:rPr>
              <w:t>10(</w:t>
            </w:r>
            <w:r w:rsidRPr="001D43A9">
              <w:rPr>
                <w:rFonts w:ascii="Times New Roman" w:hAnsi="Times New Roman" w:cs="Times New Roman"/>
                <w:i/>
                <w:sz w:val="24"/>
                <w:szCs w:val="24"/>
                <w:vertAlign w:val="superscript"/>
              </w:rPr>
              <w:t>-0,040</w:t>
            </w:r>
            <w:r w:rsidRPr="001D43A9">
              <w:rPr>
                <w:rFonts w:ascii="Times New Roman" w:hAnsi="Times New Roman" w:cs="Times New Roman"/>
                <w:i/>
                <w:sz w:val="24"/>
                <w:szCs w:val="24"/>
                <w:vertAlign w:val="subscript"/>
              </w:rPr>
              <w:t>-0,098</w:t>
            </w:r>
            <w:r w:rsidRPr="001D43A9">
              <w:rPr>
                <w:rFonts w:ascii="Times New Roman" w:hAnsi="Times New Roman" w:cs="Times New Roman"/>
                <w:i/>
                <w:sz w:val="24"/>
                <w:szCs w:val="24"/>
              </w:rPr>
              <w:t>)), 9±0,1, Ø12</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12</w:t>
            </w:r>
            <w:r w:rsidRPr="001D43A9">
              <w:rPr>
                <w:rFonts w:ascii="Times New Roman" w:hAnsi="Times New Roman" w:cs="Times New Roman"/>
                <w:i/>
                <w:sz w:val="24"/>
                <w:szCs w:val="24"/>
                <w:vertAlign w:val="subscript"/>
              </w:rPr>
              <w:t>(-0,18</w:t>
            </w:r>
            <w:r w:rsidRPr="001D43A9">
              <w:rPr>
                <w:rFonts w:ascii="Times New Roman" w:hAnsi="Times New Roman" w:cs="Times New Roman"/>
                <w:sz w:val="24"/>
                <w:szCs w:val="24"/>
                <w:vertAlign w:val="subscript"/>
              </w:rPr>
              <w:t xml:space="preserve">) </w:t>
            </w:r>
            <w:r w:rsidRPr="001D43A9">
              <w:rPr>
                <w:rFonts w:ascii="Times New Roman" w:hAnsi="Times New Roman" w:cs="Times New Roman"/>
                <w:sz w:val="24"/>
                <w:szCs w:val="24"/>
              </w:rPr>
              <w:t xml:space="preserve">, </w:t>
            </w:r>
            <w:r w:rsidRPr="001D43A9">
              <w:rPr>
                <w:rFonts w:ascii="Times New Roman" w:hAnsi="Times New Roman" w:cs="Times New Roman"/>
                <w:i/>
                <w:sz w:val="24"/>
                <w:szCs w:val="24"/>
              </w:rPr>
              <w:t>0,5</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12</w:t>
            </w:r>
            <w:r w:rsidRPr="001D43A9">
              <w:rPr>
                <w:rFonts w:ascii="Times New Roman" w:hAnsi="Times New Roman" w:cs="Times New Roman"/>
                <w:i/>
                <w:sz w:val="24"/>
                <w:szCs w:val="24"/>
                <w:vertAlign w:val="superscript"/>
              </w:rPr>
              <w:t>(+0,1)</w:t>
            </w:r>
            <w:r w:rsidRPr="001D43A9">
              <w:rPr>
                <w:rFonts w:ascii="Times New Roman" w:hAnsi="Times New Roman" w:cs="Times New Roman"/>
                <w:i/>
                <w:sz w:val="24"/>
                <w:szCs w:val="24"/>
              </w:rPr>
              <w:t>, 5,2</w:t>
            </w:r>
            <w:r w:rsidRPr="001D43A9">
              <w:rPr>
                <w:rFonts w:ascii="Times New Roman" w:hAnsi="Times New Roman" w:cs="Times New Roman"/>
                <w:i/>
                <w:sz w:val="24"/>
                <w:szCs w:val="24"/>
                <w:lang w:val="en-US"/>
              </w:rPr>
              <w:t>d</w:t>
            </w:r>
            <w:r w:rsidRPr="001D43A9">
              <w:rPr>
                <w:rFonts w:ascii="Times New Roman" w:hAnsi="Times New Roman" w:cs="Times New Roman"/>
                <w:i/>
                <w:sz w:val="24"/>
                <w:szCs w:val="24"/>
              </w:rPr>
              <w:t>11(</w:t>
            </w:r>
            <w:r w:rsidRPr="001D43A9">
              <w:rPr>
                <w:rFonts w:ascii="Times New Roman" w:hAnsi="Times New Roman" w:cs="Times New Roman"/>
                <w:i/>
                <w:sz w:val="24"/>
                <w:szCs w:val="24"/>
                <w:vertAlign w:val="superscript"/>
              </w:rPr>
              <w:t>-0,030</w:t>
            </w:r>
            <w:r w:rsidRPr="001D43A9">
              <w:rPr>
                <w:rFonts w:ascii="Times New Roman" w:hAnsi="Times New Roman" w:cs="Times New Roman"/>
                <w:i/>
                <w:sz w:val="24"/>
                <w:szCs w:val="24"/>
                <w:vertAlign w:val="subscript"/>
              </w:rPr>
              <w:t>-0,105</w:t>
            </w:r>
            <w:r w:rsidRPr="001D43A9">
              <w:rPr>
                <w:rFonts w:ascii="Times New Roman" w:hAnsi="Times New Roman" w:cs="Times New Roman"/>
                <w:i/>
                <w:sz w:val="24"/>
                <w:szCs w:val="24"/>
              </w:rPr>
              <w:t>), 2,2</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12</w:t>
            </w:r>
            <w:r w:rsidRPr="001D43A9">
              <w:rPr>
                <w:rFonts w:ascii="Times New Roman" w:hAnsi="Times New Roman" w:cs="Times New Roman"/>
                <w:i/>
                <w:sz w:val="24"/>
                <w:szCs w:val="24"/>
                <w:vertAlign w:val="superscript"/>
              </w:rPr>
              <w:t>(+0,1)</w:t>
            </w:r>
            <w:r w:rsidRPr="001D43A9">
              <w:rPr>
                <w:rFonts w:ascii="Times New Roman" w:hAnsi="Times New Roman" w:cs="Times New Roman"/>
                <w:i/>
                <w:sz w:val="24"/>
                <w:szCs w:val="24"/>
              </w:rPr>
              <w:t xml:space="preserve">, </w:t>
            </w:r>
            <w:r w:rsidR="0082169E">
              <w:rPr>
                <w:rFonts w:ascii="Times New Roman" w:hAnsi="Times New Roman" w:cs="Times New Roman"/>
                <w:i/>
                <w:sz w:val="24"/>
                <w:szCs w:val="24"/>
              </w:rPr>
              <w:t>2</w:t>
            </w:r>
            <w:r w:rsidRPr="001D43A9">
              <w:rPr>
                <w:rFonts w:ascii="Times New Roman" w:hAnsi="Times New Roman" w:cs="Times New Roman"/>
                <w:i/>
                <w:sz w:val="24"/>
                <w:szCs w:val="24"/>
                <w:vertAlign w:val="superscript"/>
              </w:rPr>
              <w:t>+0,12</w:t>
            </w:r>
            <w:r w:rsidRPr="001D43A9">
              <w:rPr>
                <w:rFonts w:ascii="Times New Roman" w:hAnsi="Times New Roman" w:cs="Times New Roman"/>
                <w:i/>
                <w:sz w:val="24"/>
                <w:szCs w:val="24"/>
              </w:rPr>
              <w:t>, Ø2,68</w:t>
            </w:r>
            <w:r w:rsidRPr="001D43A9">
              <w:rPr>
                <w:rFonts w:ascii="Times New Roman" w:hAnsi="Times New Roman" w:cs="Times New Roman"/>
                <w:i/>
                <w:sz w:val="24"/>
                <w:szCs w:val="24"/>
                <w:vertAlign w:val="superscript"/>
              </w:rPr>
              <w:t>+0,07</w:t>
            </w:r>
            <w:r w:rsidRPr="001D43A9">
              <w:rPr>
                <w:rFonts w:ascii="Times New Roman" w:hAnsi="Times New Roman" w:cs="Times New Roman"/>
                <w:i/>
                <w:sz w:val="24"/>
                <w:szCs w:val="24"/>
              </w:rPr>
              <w:t>, 14</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(-0,27)</w:t>
            </w:r>
            <w:r w:rsidRPr="001D43A9">
              <w:rPr>
                <w:rFonts w:ascii="Times New Roman" w:hAnsi="Times New Roman" w:cs="Times New Roman"/>
                <w:sz w:val="24"/>
                <w:szCs w:val="24"/>
                <w:vertAlign w:val="subscript"/>
              </w:rPr>
              <w:t xml:space="preserve"> </w:t>
            </w:r>
            <w:r w:rsidRPr="001D43A9">
              <w:rPr>
                <w:rFonts w:ascii="Times New Roman" w:hAnsi="Times New Roman" w:cs="Times New Roman"/>
                <w:sz w:val="24"/>
                <w:szCs w:val="24"/>
              </w:rPr>
              <w:t xml:space="preserve">и </w:t>
            </w:r>
            <w:r w:rsidRPr="001D43A9">
              <w:rPr>
                <w:rFonts w:ascii="Times New Roman" w:hAnsi="Times New Roman" w:cs="Times New Roman"/>
                <w:i/>
                <w:sz w:val="24"/>
                <w:szCs w:val="24"/>
              </w:rPr>
              <w:t>10±0,18</w:t>
            </w:r>
            <w:r w:rsidRPr="001D43A9">
              <w:rPr>
                <w:rFonts w:ascii="Times New Roman" w:hAnsi="Times New Roman" w:cs="Times New Roman"/>
                <w:sz w:val="24"/>
                <w:szCs w:val="24"/>
              </w:rPr>
              <w:t xml:space="preserve"> согласно эскизу (рис.3), </w:t>
            </w:r>
            <w:r w:rsidRPr="001D43A9">
              <w:rPr>
                <w:rFonts w:ascii="Times New Roman" w:hAnsi="Times New Roman" w:cs="Times New Roman"/>
                <w:i/>
                <w:sz w:val="24"/>
                <w:szCs w:val="24"/>
              </w:rPr>
              <w:t>22,4</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(-0,33)</w:t>
            </w:r>
            <w:r w:rsidRPr="001D43A9">
              <w:rPr>
                <w:rFonts w:ascii="Times New Roman" w:hAnsi="Times New Roman" w:cs="Times New Roman"/>
                <w:i/>
                <w:sz w:val="24"/>
                <w:szCs w:val="24"/>
              </w:rPr>
              <w:t>.</w:t>
            </w:r>
          </w:p>
        </w:tc>
        <w:tc>
          <w:tcPr>
            <w:tcW w:w="1851" w:type="dxa"/>
            <w:vAlign w:val="center"/>
          </w:tcPr>
          <w:p w14:paraId="555630D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ШЦЦ-1-125-0,01 Штангенциркуль ГОСТ 166-89;</w:t>
            </w:r>
          </w:p>
          <w:p w14:paraId="669DC1D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B</w:t>
            </w:r>
            <w:r w:rsidRPr="001D43A9">
              <w:rPr>
                <w:rFonts w:ascii="Times New Roman" w:hAnsi="Times New Roman" w:cs="Times New Roman"/>
                <w:sz w:val="24"/>
                <w:szCs w:val="24"/>
              </w:rPr>
              <w:t xml:space="preserve"> 8130-3897 пробка под нарезание резьбы </w:t>
            </w:r>
            <w:r w:rsidRPr="001D43A9">
              <w:rPr>
                <w:rFonts w:ascii="Times New Roman" w:hAnsi="Times New Roman" w:cs="Times New Roman"/>
                <w:sz w:val="24"/>
                <w:szCs w:val="24"/>
                <w:lang w:val="en-US"/>
              </w:rPr>
              <w:t>M</w:t>
            </w:r>
            <w:r w:rsidRPr="001D43A9">
              <w:rPr>
                <w:rFonts w:ascii="Times New Roman" w:hAnsi="Times New Roman" w:cs="Times New Roman"/>
                <w:sz w:val="24"/>
                <w:szCs w:val="24"/>
              </w:rPr>
              <w:t>3×0,35-7</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OCN</w:t>
            </w:r>
            <w:r w:rsidRPr="001D43A9">
              <w:rPr>
                <w:rFonts w:ascii="Times New Roman" w:hAnsi="Times New Roman" w:cs="Times New Roman"/>
                <w:sz w:val="24"/>
                <w:szCs w:val="24"/>
              </w:rPr>
              <w:t xml:space="preserve"> 3-2644-75;</w:t>
            </w:r>
          </w:p>
          <w:p w14:paraId="4D212A7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B</w:t>
            </w:r>
            <w:r w:rsidRPr="001D43A9">
              <w:rPr>
                <w:rFonts w:ascii="Times New Roman" w:hAnsi="Times New Roman" w:cs="Times New Roman"/>
                <w:sz w:val="24"/>
                <w:szCs w:val="24"/>
              </w:rPr>
              <w:t xml:space="preserve"> 8133-1805 пробка под нарезание резьбы </w:t>
            </w:r>
            <w:r w:rsidRPr="001D43A9">
              <w:rPr>
                <w:rFonts w:ascii="Times New Roman" w:hAnsi="Times New Roman" w:cs="Times New Roman"/>
                <w:sz w:val="24"/>
                <w:szCs w:val="24"/>
                <w:lang w:val="en-US"/>
              </w:rPr>
              <w:t>M</w:t>
            </w:r>
            <w:r w:rsidRPr="001D43A9">
              <w:rPr>
                <w:rFonts w:ascii="Times New Roman" w:hAnsi="Times New Roman" w:cs="Times New Roman"/>
                <w:sz w:val="24"/>
                <w:szCs w:val="24"/>
              </w:rPr>
              <w:t>4-7</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 ОСТ 3-2645-75.</w:t>
            </w:r>
          </w:p>
        </w:tc>
      </w:tr>
      <w:tr w:rsidR="00DC5F92" w:rsidRPr="00F53D15" w14:paraId="7809F9A5" w14:textId="77777777" w:rsidTr="00AC2A8D">
        <w:trPr>
          <w:trHeight w:val="510"/>
        </w:trPr>
        <w:tc>
          <w:tcPr>
            <w:tcW w:w="959" w:type="dxa"/>
            <w:vAlign w:val="center"/>
          </w:tcPr>
          <w:p w14:paraId="0ECC46F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065</w:t>
            </w:r>
          </w:p>
        </w:tc>
        <w:tc>
          <w:tcPr>
            <w:tcW w:w="1559" w:type="dxa"/>
            <w:vAlign w:val="center"/>
          </w:tcPr>
          <w:p w14:paraId="4DCA358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Фрезерная с ЧПУ</w:t>
            </w:r>
          </w:p>
        </w:tc>
        <w:tc>
          <w:tcPr>
            <w:tcW w:w="1701" w:type="dxa"/>
            <w:vAlign w:val="center"/>
          </w:tcPr>
          <w:p w14:paraId="6173B1A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Обрабатывающий центр типа </w:t>
            </w:r>
            <w:r w:rsidRPr="001D43A9">
              <w:rPr>
                <w:rFonts w:ascii="Times New Roman" w:hAnsi="Times New Roman" w:cs="Times New Roman"/>
                <w:sz w:val="24"/>
                <w:szCs w:val="24"/>
                <w:lang w:val="en-US"/>
              </w:rPr>
              <w:t>MCV</w:t>
            </w:r>
            <w:r w:rsidRPr="001D43A9">
              <w:rPr>
                <w:rFonts w:ascii="Times New Roman" w:hAnsi="Times New Roman" w:cs="Times New Roman"/>
                <w:sz w:val="24"/>
                <w:szCs w:val="24"/>
              </w:rPr>
              <w:t xml:space="preserve"> </w:t>
            </w:r>
            <w:r w:rsidRPr="001D43A9">
              <w:rPr>
                <w:rFonts w:ascii="Times New Roman" w:hAnsi="Times New Roman" w:cs="Times New Roman"/>
                <w:sz w:val="24"/>
                <w:szCs w:val="24"/>
              </w:rPr>
              <w:lastRenderedPageBreak/>
              <w:t xml:space="preserve">1000 5 </w:t>
            </w:r>
            <w:r w:rsidRPr="001D43A9">
              <w:rPr>
                <w:rFonts w:ascii="Times New Roman" w:hAnsi="Times New Roman" w:cs="Times New Roman"/>
                <w:sz w:val="24"/>
                <w:szCs w:val="24"/>
                <w:lang w:val="en-US"/>
              </w:rPr>
              <w:t>AX</w:t>
            </w: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Sprint</w:t>
            </w:r>
          </w:p>
        </w:tc>
        <w:tc>
          <w:tcPr>
            <w:tcW w:w="3686" w:type="dxa"/>
            <w:vAlign w:val="center"/>
          </w:tcPr>
          <w:p w14:paraId="2E72AC4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1. Фрезеровать лыски заподлицо с обработанной поверхностью согласно экскизу:</w:t>
            </w:r>
          </w:p>
          <w:p w14:paraId="004724FD" w14:textId="6A4C30C4" w:rsidR="00DC5F92" w:rsidRPr="001D43A9" w:rsidRDefault="00DC5F92" w:rsidP="00AC2A8D">
            <w:pPr>
              <w:spacing w:line="276" w:lineRule="auto"/>
              <w:rPr>
                <w:rFonts w:ascii="Times New Roman" w:hAnsi="Times New Roman" w:cs="Times New Roman"/>
                <w:sz w:val="24"/>
                <w:szCs w:val="24"/>
              </w:rPr>
            </w:pPr>
          </w:p>
          <w:p w14:paraId="251277CF" w14:textId="3EC42785" w:rsidR="00DC5F92"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2. Фрезеровать заготовку согласно эскизу.</w:t>
            </w:r>
          </w:p>
          <w:p w14:paraId="1AE8415F" w14:textId="3F850C5B" w:rsidR="0082169E" w:rsidRPr="001D43A9" w:rsidRDefault="0082169E" w:rsidP="00AC2A8D">
            <w:pPr>
              <w:spacing w:line="276" w:lineRule="auto"/>
              <w:rPr>
                <w:rFonts w:ascii="Times New Roman" w:hAnsi="Times New Roman" w:cs="Times New Roman"/>
                <w:sz w:val="24"/>
                <w:szCs w:val="24"/>
              </w:rPr>
            </w:pPr>
            <w:r w:rsidRPr="0082169E">
              <w:rPr>
                <w:rFonts w:ascii="Times New Roman" w:hAnsi="Times New Roman" w:cs="Times New Roman"/>
                <w:sz w:val="24"/>
                <w:szCs w:val="24"/>
              </w:rPr>
              <w:drawing>
                <wp:inline distT="0" distB="0" distL="0" distR="0" wp14:anchorId="6E37C87C" wp14:editId="6D133D8C">
                  <wp:extent cx="2203450" cy="2997200"/>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03450" cy="2997200"/>
                          </a:xfrm>
                          <a:prstGeom prst="rect">
                            <a:avLst/>
                          </a:prstGeom>
                        </pic:spPr>
                      </pic:pic>
                    </a:graphicData>
                  </a:graphic>
                </wp:inline>
              </w:drawing>
            </w:r>
          </w:p>
        </w:tc>
        <w:tc>
          <w:tcPr>
            <w:tcW w:w="1851" w:type="dxa"/>
            <w:vAlign w:val="center"/>
          </w:tcPr>
          <w:p w14:paraId="5B209AB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 ШЦЦ-1-125-0,01 штангенцир-</w:t>
            </w:r>
            <w:r w:rsidRPr="001D43A9">
              <w:rPr>
                <w:rFonts w:ascii="Times New Roman" w:hAnsi="Times New Roman" w:cs="Times New Roman"/>
                <w:sz w:val="24"/>
                <w:szCs w:val="24"/>
              </w:rPr>
              <w:lastRenderedPageBreak/>
              <w:t>куль ГОСТ 166-89;</w:t>
            </w:r>
          </w:p>
          <w:p w14:paraId="0CDB9FE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М4002-020-Т18-02-01 фреза корпусная Ø20 </w:t>
            </w:r>
            <w:r w:rsidRPr="001D43A9">
              <w:rPr>
                <w:rFonts w:ascii="Times New Roman" w:hAnsi="Times New Roman" w:cs="Times New Roman"/>
                <w:sz w:val="24"/>
                <w:szCs w:val="24"/>
                <w:lang w:val="en-US"/>
              </w:rPr>
              <w:t>Walter</w:t>
            </w:r>
            <w:r w:rsidRPr="001D43A9">
              <w:rPr>
                <w:rFonts w:ascii="Times New Roman" w:hAnsi="Times New Roman" w:cs="Times New Roman"/>
                <w:sz w:val="24"/>
                <w:szCs w:val="24"/>
              </w:rPr>
              <w:t>;</w:t>
            </w:r>
          </w:p>
          <w:p w14:paraId="6092BA82"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SDMT09T308-F57 WSM35S </w:t>
            </w:r>
            <w:r w:rsidRPr="001D43A9">
              <w:rPr>
                <w:rFonts w:ascii="Times New Roman" w:hAnsi="Times New Roman" w:cs="Times New Roman"/>
                <w:sz w:val="24"/>
                <w:szCs w:val="24"/>
              </w:rPr>
              <w:t>СМП</w:t>
            </w:r>
            <w:r w:rsidRPr="001D43A9">
              <w:rPr>
                <w:rFonts w:ascii="Times New Roman" w:hAnsi="Times New Roman" w:cs="Times New Roman"/>
                <w:sz w:val="24"/>
                <w:szCs w:val="24"/>
                <w:lang w:val="en-US"/>
              </w:rPr>
              <w:t xml:space="preserve"> Ø20 Walter. </w:t>
            </w:r>
          </w:p>
        </w:tc>
      </w:tr>
      <w:tr w:rsidR="00DC5F92" w:rsidRPr="001D43A9" w14:paraId="51230BF3" w14:textId="77777777" w:rsidTr="00AC2A8D">
        <w:trPr>
          <w:trHeight w:val="510"/>
        </w:trPr>
        <w:tc>
          <w:tcPr>
            <w:tcW w:w="959" w:type="dxa"/>
            <w:vAlign w:val="center"/>
          </w:tcPr>
          <w:p w14:paraId="31BB28C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070</w:t>
            </w:r>
          </w:p>
        </w:tc>
        <w:tc>
          <w:tcPr>
            <w:tcW w:w="1559" w:type="dxa"/>
            <w:vAlign w:val="center"/>
          </w:tcPr>
          <w:p w14:paraId="74181B4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Слесарная</w:t>
            </w:r>
          </w:p>
        </w:tc>
        <w:tc>
          <w:tcPr>
            <w:tcW w:w="1701" w:type="dxa"/>
            <w:vAlign w:val="center"/>
          </w:tcPr>
          <w:p w14:paraId="5BDA78F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675F420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Снять заусенцы.</w:t>
            </w:r>
          </w:p>
        </w:tc>
        <w:tc>
          <w:tcPr>
            <w:tcW w:w="1851" w:type="dxa"/>
            <w:vAlign w:val="center"/>
          </w:tcPr>
          <w:p w14:paraId="4C748CB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- 079441 51813 пневматическая прямая шлифмашина </w:t>
            </w:r>
            <w:r w:rsidRPr="001D43A9">
              <w:rPr>
                <w:rFonts w:ascii="Times New Roman" w:hAnsi="Times New Roman" w:cs="Times New Roman"/>
                <w:sz w:val="24"/>
                <w:szCs w:val="24"/>
                <w:lang w:val="en-US"/>
              </w:rPr>
              <w:t>Dynabrade</w:t>
            </w:r>
            <w:r w:rsidRPr="001D43A9">
              <w:rPr>
                <w:rFonts w:ascii="Times New Roman" w:hAnsi="Times New Roman" w:cs="Times New Roman"/>
                <w:sz w:val="24"/>
                <w:szCs w:val="24"/>
              </w:rPr>
              <w:t>;</w:t>
            </w:r>
          </w:p>
          <w:p w14:paraId="2E4611B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- 550310 10 набор шлифовальных головок, мелкое зерно </w:t>
            </w:r>
            <w:r w:rsidRPr="001D43A9">
              <w:rPr>
                <w:rFonts w:ascii="Times New Roman" w:hAnsi="Times New Roman" w:cs="Times New Roman"/>
                <w:sz w:val="24"/>
                <w:szCs w:val="24"/>
                <w:lang w:val="en-US"/>
              </w:rPr>
              <w:t>Lukas</w:t>
            </w:r>
            <w:r w:rsidRPr="001D43A9">
              <w:rPr>
                <w:rFonts w:ascii="Times New Roman" w:hAnsi="Times New Roman" w:cs="Times New Roman"/>
                <w:sz w:val="24"/>
                <w:szCs w:val="24"/>
              </w:rPr>
              <w:t>.</w:t>
            </w:r>
          </w:p>
        </w:tc>
      </w:tr>
      <w:tr w:rsidR="00DC5F92" w:rsidRPr="001D43A9" w14:paraId="3399E5E2" w14:textId="77777777" w:rsidTr="00AC2A8D">
        <w:trPr>
          <w:trHeight w:val="510"/>
        </w:trPr>
        <w:tc>
          <w:tcPr>
            <w:tcW w:w="959" w:type="dxa"/>
            <w:vAlign w:val="center"/>
          </w:tcPr>
          <w:p w14:paraId="488E3B0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075</w:t>
            </w:r>
          </w:p>
        </w:tc>
        <w:tc>
          <w:tcPr>
            <w:tcW w:w="1559" w:type="dxa"/>
            <w:vAlign w:val="center"/>
          </w:tcPr>
          <w:p w14:paraId="137B358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78C1B93C"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3AEC254A" w14:textId="2CAE5029"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Контролировать выполнение размеров согласно эскизу</w:t>
            </w:r>
          </w:p>
        </w:tc>
        <w:tc>
          <w:tcPr>
            <w:tcW w:w="1851" w:type="dxa"/>
            <w:vAlign w:val="center"/>
          </w:tcPr>
          <w:p w14:paraId="105F505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lang w:val="en-US"/>
              </w:rPr>
              <w:t xml:space="preserve">- </w:t>
            </w:r>
            <w:r w:rsidRPr="001D43A9">
              <w:rPr>
                <w:rFonts w:ascii="Times New Roman" w:hAnsi="Times New Roman" w:cs="Times New Roman"/>
                <w:sz w:val="24"/>
                <w:szCs w:val="24"/>
              </w:rPr>
              <w:t>ШЦЦ-1-125-0,01 Штангенциркуль ГОСТ 166-89.</w:t>
            </w:r>
          </w:p>
        </w:tc>
      </w:tr>
      <w:tr w:rsidR="00DC5F92" w:rsidRPr="001D43A9" w14:paraId="4CEF265B" w14:textId="77777777" w:rsidTr="00AC2A8D">
        <w:trPr>
          <w:trHeight w:val="510"/>
        </w:trPr>
        <w:tc>
          <w:tcPr>
            <w:tcW w:w="959" w:type="dxa"/>
            <w:vAlign w:val="center"/>
          </w:tcPr>
          <w:p w14:paraId="3214E57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080</w:t>
            </w:r>
          </w:p>
        </w:tc>
        <w:tc>
          <w:tcPr>
            <w:tcW w:w="1559" w:type="dxa"/>
            <w:vAlign w:val="center"/>
          </w:tcPr>
          <w:p w14:paraId="66B4FD2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Фрезерная с ЧПУ</w:t>
            </w:r>
          </w:p>
        </w:tc>
        <w:tc>
          <w:tcPr>
            <w:tcW w:w="1701" w:type="dxa"/>
            <w:vAlign w:val="center"/>
          </w:tcPr>
          <w:p w14:paraId="48615820" w14:textId="3DFE7CD1" w:rsidR="00DC5F92" w:rsidRPr="001D43A9" w:rsidRDefault="0035499F"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Вертикально-фрезерный станок типа Микрон </w:t>
            </w:r>
            <w:r w:rsidRPr="001D43A9">
              <w:rPr>
                <w:rFonts w:ascii="Times New Roman" w:hAnsi="Times New Roman" w:cs="Times New Roman"/>
                <w:sz w:val="24"/>
                <w:szCs w:val="24"/>
                <w:lang w:val="en-US"/>
              </w:rPr>
              <w:t>WF</w:t>
            </w:r>
            <w:r w:rsidRPr="001D43A9">
              <w:rPr>
                <w:rFonts w:ascii="Times New Roman" w:hAnsi="Times New Roman" w:cs="Times New Roman"/>
                <w:sz w:val="24"/>
                <w:szCs w:val="24"/>
              </w:rPr>
              <w:t>2</w:t>
            </w:r>
            <w:r w:rsidRPr="001D43A9">
              <w:rPr>
                <w:rFonts w:ascii="Times New Roman" w:hAnsi="Times New Roman" w:cs="Times New Roman"/>
                <w:sz w:val="24"/>
                <w:szCs w:val="24"/>
                <w:lang w:val="en-US"/>
              </w:rPr>
              <w:t>SA</w:t>
            </w:r>
          </w:p>
        </w:tc>
        <w:tc>
          <w:tcPr>
            <w:tcW w:w="3686" w:type="dxa"/>
            <w:vAlign w:val="center"/>
          </w:tcPr>
          <w:p w14:paraId="597EA6FB" w14:textId="76617CD1"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Фрезеровать ребро </w:t>
            </w:r>
            <w:r w:rsidRPr="001D43A9">
              <w:rPr>
                <w:rFonts w:ascii="Times New Roman" w:hAnsi="Times New Roman" w:cs="Times New Roman"/>
                <w:i/>
                <w:sz w:val="24"/>
                <w:szCs w:val="24"/>
              </w:rPr>
              <w:t>3</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14</w:t>
            </w:r>
            <w:r w:rsidRPr="001D43A9">
              <w:rPr>
                <w:rFonts w:ascii="Times New Roman" w:hAnsi="Times New Roman" w:cs="Times New Roman"/>
                <w:i/>
                <w:sz w:val="24"/>
                <w:szCs w:val="24"/>
                <w:vertAlign w:val="subscript"/>
              </w:rPr>
              <w:t xml:space="preserve">(-0,25) </w:t>
            </w:r>
            <w:r w:rsidRPr="001D43A9">
              <w:rPr>
                <w:rFonts w:ascii="Times New Roman" w:hAnsi="Times New Roman" w:cs="Times New Roman"/>
                <w:sz w:val="24"/>
                <w:szCs w:val="24"/>
              </w:rPr>
              <w:t xml:space="preserve">с углом </w:t>
            </w:r>
            <w:r w:rsidR="00895902">
              <w:rPr>
                <w:rFonts w:ascii="Times New Roman" w:hAnsi="Times New Roman" w:cs="Times New Roman"/>
                <w:sz w:val="24"/>
                <w:szCs w:val="24"/>
              </w:rPr>
              <w:t>5</w:t>
            </w:r>
            <w:r w:rsidRPr="001D43A9">
              <w:rPr>
                <w:rFonts w:ascii="Times New Roman" w:hAnsi="Times New Roman" w:cs="Times New Roman"/>
                <w:sz w:val="24"/>
                <w:szCs w:val="24"/>
              </w:rPr>
              <w:t>0</w:t>
            </w:r>
            <w:r w:rsidRPr="001D43A9">
              <w:rPr>
                <w:rFonts w:ascii="Times New Roman" w:hAnsi="Times New Roman" w:cs="Times New Roman"/>
                <w:sz w:val="24"/>
                <w:szCs w:val="24"/>
                <w:vertAlign w:val="superscript"/>
              </w:rPr>
              <w:t>0</w:t>
            </w:r>
            <w:r w:rsidRPr="001D43A9">
              <w:rPr>
                <w:rFonts w:ascii="Times New Roman" w:hAnsi="Times New Roman" w:cs="Times New Roman"/>
                <w:sz w:val="24"/>
                <w:szCs w:val="24"/>
              </w:rPr>
              <w:t>±20</w:t>
            </w:r>
            <w:r w:rsidRPr="001D43A9">
              <w:rPr>
                <w:rFonts w:ascii="Times New Roman" w:hAnsi="Times New Roman" w:cs="Times New Roman"/>
                <w:sz w:val="24"/>
                <w:szCs w:val="24"/>
                <w:vertAlign w:val="superscript"/>
              </w:rPr>
              <w:t>'</w:t>
            </w:r>
            <w:r w:rsidRPr="001D43A9">
              <w:rPr>
                <w:rFonts w:ascii="Times New Roman" w:hAnsi="Times New Roman" w:cs="Times New Roman"/>
                <w:sz w:val="24"/>
                <w:szCs w:val="24"/>
              </w:rPr>
              <w:t xml:space="preserve">, выдерживая </w:t>
            </w:r>
            <w:r w:rsidR="00FB66FA">
              <w:rPr>
                <w:rFonts w:ascii="Times New Roman" w:hAnsi="Times New Roman" w:cs="Times New Roman"/>
                <w:i/>
                <w:sz w:val="24"/>
                <w:szCs w:val="24"/>
              </w:rPr>
              <w:t>8,5</w:t>
            </w:r>
            <w:r w:rsidRPr="001D43A9">
              <w:rPr>
                <w:rFonts w:ascii="Times New Roman" w:hAnsi="Times New Roman" w:cs="Times New Roman"/>
                <w:i/>
                <w:sz w:val="24"/>
                <w:szCs w:val="24"/>
              </w:rPr>
              <w:t>±0,2.</w:t>
            </w:r>
          </w:p>
          <w:p w14:paraId="480AC3E5" w14:textId="533A10AB" w:rsidR="0035499F" w:rsidRDefault="0035499F" w:rsidP="00AC2A8D">
            <w:pPr>
              <w:spacing w:line="276" w:lineRule="auto"/>
              <w:rPr>
                <w:rFonts w:ascii="Times New Roman" w:hAnsi="Times New Roman" w:cs="Times New Roman"/>
                <w:sz w:val="24"/>
                <w:szCs w:val="24"/>
              </w:rPr>
            </w:pPr>
            <w:r w:rsidRPr="0089585B">
              <w:rPr>
                <w:rFonts w:ascii="Times New Roman" w:hAnsi="Times New Roman" w:cs="Times New Roman"/>
                <w:noProof/>
                <w:sz w:val="24"/>
                <w:szCs w:val="24"/>
              </w:rPr>
              <w:drawing>
                <wp:inline distT="0" distB="0" distL="0" distR="0" wp14:anchorId="759E4443" wp14:editId="53ADBDDE">
                  <wp:extent cx="2203450" cy="1748155"/>
                  <wp:effectExtent l="0" t="0" r="635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03450" cy="1748155"/>
                          </a:xfrm>
                          <a:prstGeom prst="rect">
                            <a:avLst/>
                          </a:prstGeom>
                        </pic:spPr>
                      </pic:pic>
                    </a:graphicData>
                  </a:graphic>
                </wp:inline>
              </w:drawing>
            </w:r>
          </w:p>
          <w:p w14:paraId="1836926D" w14:textId="10B0966D" w:rsidR="0035499F" w:rsidRPr="001D43A9" w:rsidRDefault="0035499F" w:rsidP="00AC2A8D">
            <w:pPr>
              <w:spacing w:line="276" w:lineRule="auto"/>
              <w:rPr>
                <w:rFonts w:ascii="Times New Roman" w:hAnsi="Times New Roman" w:cs="Times New Roman"/>
                <w:sz w:val="24"/>
                <w:szCs w:val="24"/>
              </w:rPr>
            </w:pPr>
          </w:p>
        </w:tc>
        <w:tc>
          <w:tcPr>
            <w:tcW w:w="1851" w:type="dxa"/>
            <w:vAlign w:val="center"/>
          </w:tcPr>
          <w:p w14:paraId="009C10A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- 7202-5806 приспособление для фрезеровки ребра;</w:t>
            </w:r>
          </w:p>
          <w:p w14:paraId="7E3895B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- 203014 фреза Ø12 </w:t>
            </w:r>
            <w:r w:rsidRPr="001D43A9">
              <w:rPr>
                <w:rFonts w:ascii="Times New Roman" w:hAnsi="Times New Roman" w:cs="Times New Roman"/>
                <w:sz w:val="24"/>
                <w:szCs w:val="24"/>
                <w:lang w:val="en-US"/>
              </w:rPr>
              <w:t>Garant</w:t>
            </w:r>
            <w:r w:rsidRPr="001D43A9">
              <w:rPr>
                <w:rFonts w:ascii="Times New Roman" w:hAnsi="Times New Roman" w:cs="Times New Roman"/>
                <w:sz w:val="24"/>
                <w:szCs w:val="24"/>
              </w:rPr>
              <w:t>;</w:t>
            </w:r>
          </w:p>
          <w:p w14:paraId="5BD4514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- 203014 фреза Ø6 </w:t>
            </w:r>
            <w:r w:rsidRPr="001D43A9">
              <w:rPr>
                <w:rFonts w:ascii="Times New Roman" w:hAnsi="Times New Roman" w:cs="Times New Roman"/>
                <w:sz w:val="24"/>
                <w:szCs w:val="24"/>
                <w:lang w:val="en-US"/>
              </w:rPr>
              <w:t>Garant</w:t>
            </w:r>
            <w:r w:rsidRPr="001D43A9">
              <w:rPr>
                <w:rFonts w:ascii="Times New Roman" w:hAnsi="Times New Roman" w:cs="Times New Roman"/>
                <w:sz w:val="24"/>
                <w:szCs w:val="24"/>
              </w:rPr>
              <w:t>;</w:t>
            </w:r>
          </w:p>
          <w:p w14:paraId="7B3F781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ШЦЦ-1-125-0,01 штангенцир-</w:t>
            </w:r>
            <w:r w:rsidRPr="001D43A9">
              <w:rPr>
                <w:rFonts w:ascii="Times New Roman" w:hAnsi="Times New Roman" w:cs="Times New Roman"/>
                <w:sz w:val="24"/>
                <w:szCs w:val="24"/>
              </w:rPr>
              <w:lastRenderedPageBreak/>
              <w:t>куль ГОСТ 166-89.</w:t>
            </w:r>
          </w:p>
        </w:tc>
      </w:tr>
      <w:tr w:rsidR="00DC5F92" w:rsidRPr="001D43A9" w14:paraId="5A2F46EA" w14:textId="77777777" w:rsidTr="00AC2A8D">
        <w:trPr>
          <w:trHeight w:val="510"/>
        </w:trPr>
        <w:tc>
          <w:tcPr>
            <w:tcW w:w="959" w:type="dxa"/>
            <w:vAlign w:val="center"/>
          </w:tcPr>
          <w:p w14:paraId="0D9F51C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085</w:t>
            </w:r>
          </w:p>
        </w:tc>
        <w:tc>
          <w:tcPr>
            <w:tcW w:w="1559" w:type="dxa"/>
            <w:vAlign w:val="center"/>
          </w:tcPr>
          <w:p w14:paraId="34119F5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Слесарная</w:t>
            </w:r>
          </w:p>
        </w:tc>
        <w:tc>
          <w:tcPr>
            <w:tcW w:w="1701" w:type="dxa"/>
            <w:vAlign w:val="center"/>
          </w:tcPr>
          <w:p w14:paraId="231A376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3FCC34B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Снять заусенцы, притупить острые кромки.</w:t>
            </w:r>
          </w:p>
        </w:tc>
        <w:tc>
          <w:tcPr>
            <w:tcW w:w="1851" w:type="dxa"/>
            <w:vAlign w:val="center"/>
          </w:tcPr>
          <w:p w14:paraId="1810646C"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- 079441 51813 пневматическая прямая шлифмашина </w:t>
            </w:r>
            <w:r w:rsidRPr="001D43A9">
              <w:rPr>
                <w:rFonts w:ascii="Times New Roman" w:hAnsi="Times New Roman" w:cs="Times New Roman"/>
                <w:sz w:val="24"/>
                <w:szCs w:val="24"/>
                <w:lang w:val="en-US"/>
              </w:rPr>
              <w:t>Dynabrade</w:t>
            </w:r>
            <w:r w:rsidRPr="001D43A9">
              <w:rPr>
                <w:rFonts w:ascii="Times New Roman" w:hAnsi="Times New Roman" w:cs="Times New Roman"/>
                <w:sz w:val="24"/>
                <w:szCs w:val="24"/>
              </w:rPr>
              <w:t>;</w:t>
            </w:r>
          </w:p>
          <w:p w14:paraId="47E93F5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- 550310 10 набор шлифовальных головок, мелкое зерно </w:t>
            </w:r>
            <w:r w:rsidRPr="001D43A9">
              <w:rPr>
                <w:rFonts w:ascii="Times New Roman" w:hAnsi="Times New Roman" w:cs="Times New Roman"/>
                <w:sz w:val="24"/>
                <w:szCs w:val="24"/>
                <w:lang w:val="en-US"/>
              </w:rPr>
              <w:t>Lukas</w:t>
            </w:r>
            <w:r w:rsidRPr="001D43A9">
              <w:rPr>
                <w:rFonts w:ascii="Times New Roman" w:hAnsi="Times New Roman" w:cs="Times New Roman"/>
                <w:sz w:val="24"/>
                <w:szCs w:val="24"/>
              </w:rPr>
              <w:t>.</w:t>
            </w:r>
          </w:p>
        </w:tc>
      </w:tr>
      <w:tr w:rsidR="00DC5F92" w:rsidRPr="001D43A9" w14:paraId="478BD629" w14:textId="77777777" w:rsidTr="00AC2A8D">
        <w:trPr>
          <w:trHeight w:val="510"/>
        </w:trPr>
        <w:tc>
          <w:tcPr>
            <w:tcW w:w="959" w:type="dxa"/>
            <w:vAlign w:val="center"/>
          </w:tcPr>
          <w:p w14:paraId="62C0713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090</w:t>
            </w:r>
          </w:p>
        </w:tc>
        <w:tc>
          <w:tcPr>
            <w:tcW w:w="1559" w:type="dxa"/>
            <w:vAlign w:val="center"/>
          </w:tcPr>
          <w:p w14:paraId="0BC3847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66BDF2B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201551B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Контролировать выполнение в операции 080 размеры первой детали от партии.</w:t>
            </w:r>
          </w:p>
          <w:p w14:paraId="6CED91C7" w14:textId="77777777" w:rsidR="00DC5F92" w:rsidRPr="001D43A9" w:rsidRDefault="00DC5F92" w:rsidP="00AC2A8D">
            <w:pPr>
              <w:spacing w:line="276" w:lineRule="auto"/>
              <w:rPr>
                <w:rFonts w:ascii="Times New Roman" w:hAnsi="Times New Roman" w:cs="Times New Roman"/>
                <w:i/>
                <w:sz w:val="24"/>
                <w:szCs w:val="24"/>
              </w:rPr>
            </w:pPr>
            <w:r w:rsidRPr="001D43A9">
              <w:rPr>
                <w:rFonts w:ascii="Times New Roman" w:hAnsi="Times New Roman" w:cs="Times New Roman"/>
                <w:sz w:val="24"/>
                <w:szCs w:val="24"/>
              </w:rPr>
              <w:t xml:space="preserve">2.Проверить выполнение размеров на остальных деталях: </w:t>
            </w:r>
            <w:r w:rsidRPr="001D43A9">
              <w:rPr>
                <w:rFonts w:ascii="Times New Roman" w:hAnsi="Times New Roman" w:cs="Times New Roman"/>
                <w:i/>
                <w:sz w:val="24"/>
                <w:szCs w:val="24"/>
              </w:rPr>
              <w:t>3</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14</w:t>
            </w:r>
            <w:r w:rsidRPr="001D43A9">
              <w:rPr>
                <w:rFonts w:ascii="Times New Roman" w:hAnsi="Times New Roman" w:cs="Times New Roman"/>
                <w:i/>
                <w:sz w:val="24"/>
                <w:szCs w:val="24"/>
                <w:vertAlign w:val="subscript"/>
              </w:rPr>
              <w:t>(-0,25)</w:t>
            </w:r>
            <w:r w:rsidRPr="001D43A9">
              <w:rPr>
                <w:rFonts w:ascii="Times New Roman" w:hAnsi="Times New Roman" w:cs="Times New Roman"/>
                <w:i/>
                <w:sz w:val="24"/>
                <w:szCs w:val="24"/>
              </w:rPr>
              <w:t>, 10±0,18, 28</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(-0,33)</w:t>
            </w:r>
            <w:r w:rsidRPr="001D43A9">
              <w:rPr>
                <w:rFonts w:ascii="Times New Roman" w:hAnsi="Times New Roman" w:cs="Times New Roman"/>
                <w:i/>
                <w:sz w:val="24"/>
                <w:szCs w:val="24"/>
              </w:rPr>
              <w:t>, 35</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(-0,39)</w:t>
            </w:r>
            <w:r w:rsidRPr="001D43A9">
              <w:rPr>
                <w:rFonts w:ascii="Times New Roman" w:hAnsi="Times New Roman" w:cs="Times New Roman"/>
                <w:i/>
                <w:sz w:val="24"/>
                <w:szCs w:val="24"/>
              </w:rPr>
              <w:t>, Ø12,5</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(-0,27)</w:t>
            </w:r>
            <w:r w:rsidRPr="001D43A9">
              <w:rPr>
                <w:rFonts w:ascii="Times New Roman" w:hAnsi="Times New Roman" w:cs="Times New Roman"/>
                <w:i/>
                <w:sz w:val="24"/>
                <w:szCs w:val="24"/>
              </w:rPr>
              <w:t>.</w:t>
            </w:r>
          </w:p>
          <w:p w14:paraId="70FE827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lang w:val="en-US"/>
              </w:rPr>
              <w:t xml:space="preserve">3. </w:t>
            </w:r>
            <w:r w:rsidRPr="001D43A9">
              <w:rPr>
                <w:rFonts w:ascii="Times New Roman" w:hAnsi="Times New Roman" w:cs="Times New Roman"/>
                <w:sz w:val="24"/>
                <w:szCs w:val="24"/>
              </w:rPr>
              <w:t>Проверить оформление МТЛ.</w:t>
            </w:r>
          </w:p>
        </w:tc>
        <w:tc>
          <w:tcPr>
            <w:tcW w:w="1851" w:type="dxa"/>
            <w:vAlign w:val="center"/>
          </w:tcPr>
          <w:p w14:paraId="6EE0F7B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ШЦЦ-1-125-0,01 штангенциркуль ГОСТ 166-89.</w:t>
            </w:r>
          </w:p>
        </w:tc>
      </w:tr>
      <w:tr w:rsidR="00DC5F92" w:rsidRPr="001D43A9" w14:paraId="4AE1B344" w14:textId="77777777" w:rsidTr="00AC2A8D">
        <w:trPr>
          <w:trHeight w:val="510"/>
        </w:trPr>
        <w:tc>
          <w:tcPr>
            <w:tcW w:w="959" w:type="dxa"/>
            <w:vAlign w:val="center"/>
          </w:tcPr>
          <w:p w14:paraId="5AA3C30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095</w:t>
            </w:r>
          </w:p>
        </w:tc>
        <w:tc>
          <w:tcPr>
            <w:tcW w:w="1559" w:type="dxa"/>
            <w:vAlign w:val="center"/>
          </w:tcPr>
          <w:p w14:paraId="577DBF1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Транспор-тирование</w:t>
            </w:r>
          </w:p>
        </w:tc>
        <w:tc>
          <w:tcPr>
            <w:tcW w:w="1701" w:type="dxa"/>
            <w:vAlign w:val="center"/>
          </w:tcPr>
          <w:p w14:paraId="0E19474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7AD11C4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Транспортировать заготовки на детали с образцами в таре с МТЛ в цех на участок термообработки.</w:t>
            </w:r>
          </w:p>
        </w:tc>
        <w:tc>
          <w:tcPr>
            <w:tcW w:w="1851" w:type="dxa"/>
            <w:vAlign w:val="center"/>
          </w:tcPr>
          <w:p w14:paraId="4337B32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Тара цеховая.</w:t>
            </w:r>
          </w:p>
        </w:tc>
      </w:tr>
      <w:tr w:rsidR="00DC5F92" w:rsidRPr="001D43A9" w14:paraId="1ADE9D47" w14:textId="77777777" w:rsidTr="00AC2A8D">
        <w:trPr>
          <w:trHeight w:val="510"/>
        </w:trPr>
        <w:tc>
          <w:tcPr>
            <w:tcW w:w="959" w:type="dxa"/>
            <w:vAlign w:val="center"/>
          </w:tcPr>
          <w:p w14:paraId="4FA7237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100</w:t>
            </w:r>
          </w:p>
        </w:tc>
        <w:tc>
          <w:tcPr>
            <w:tcW w:w="1559" w:type="dxa"/>
            <w:vAlign w:val="center"/>
          </w:tcPr>
          <w:p w14:paraId="5A07D44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Термическая обработка</w:t>
            </w:r>
          </w:p>
        </w:tc>
        <w:tc>
          <w:tcPr>
            <w:tcW w:w="1701" w:type="dxa"/>
            <w:vAlign w:val="center"/>
          </w:tcPr>
          <w:p w14:paraId="7966CDE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77F50BC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Произвести термообработку (светлую закалку) заготовок на детали и образцов по 1020-2008 ГТП.</w:t>
            </w:r>
          </w:p>
        </w:tc>
        <w:tc>
          <w:tcPr>
            <w:tcW w:w="1851" w:type="dxa"/>
            <w:vAlign w:val="center"/>
          </w:tcPr>
          <w:p w14:paraId="0ED19F7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0F2C1E49" w14:textId="77777777" w:rsidTr="00AC2A8D">
        <w:trPr>
          <w:trHeight w:val="510"/>
        </w:trPr>
        <w:tc>
          <w:tcPr>
            <w:tcW w:w="959" w:type="dxa"/>
            <w:vAlign w:val="center"/>
          </w:tcPr>
          <w:p w14:paraId="20D5514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110</w:t>
            </w:r>
          </w:p>
        </w:tc>
        <w:tc>
          <w:tcPr>
            <w:tcW w:w="1559" w:type="dxa"/>
            <w:vAlign w:val="center"/>
          </w:tcPr>
          <w:p w14:paraId="329CC0E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Транспор-тирование</w:t>
            </w:r>
          </w:p>
        </w:tc>
        <w:tc>
          <w:tcPr>
            <w:tcW w:w="1701" w:type="dxa"/>
            <w:vAlign w:val="center"/>
          </w:tcPr>
          <w:p w14:paraId="42A228A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61FE5F5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Транспортировать заготовки на детали с образцами в таре с МТЛ в цех.</w:t>
            </w:r>
          </w:p>
        </w:tc>
        <w:tc>
          <w:tcPr>
            <w:tcW w:w="1851" w:type="dxa"/>
            <w:vAlign w:val="center"/>
          </w:tcPr>
          <w:p w14:paraId="769D64AC"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Тара цеховая.</w:t>
            </w:r>
          </w:p>
        </w:tc>
      </w:tr>
      <w:tr w:rsidR="00DC5F92" w:rsidRPr="001D43A9" w14:paraId="4ACFDA4E" w14:textId="77777777" w:rsidTr="00AC2A8D">
        <w:trPr>
          <w:trHeight w:val="510"/>
        </w:trPr>
        <w:tc>
          <w:tcPr>
            <w:tcW w:w="959" w:type="dxa"/>
            <w:vAlign w:val="center"/>
          </w:tcPr>
          <w:p w14:paraId="2A929D7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115</w:t>
            </w:r>
          </w:p>
        </w:tc>
        <w:tc>
          <w:tcPr>
            <w:tcW w:w="1559" w:type="dxa"/>
            <w:vAlign w:val="center"/>
          </w:tcPr>
          <w:p w14:paraId="55B02BA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6288B4A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31879A4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Проверить оформление МТЛ.</w:t>
            </w:r>
          </w:p>
          <w:p w14:paraId="3A374CD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2. Проверить наличие клейма И на бирке.</w:t>
            </w:r>
          </w:p>
        </w:tc>
        <w:tc>
          <w:tcPr>
            <w:tcW w:w="1851" w:type="dxa"/>
            <w:vAlign w:val="center"/>
          </w:tcPr>
          <w:p w14:paraId="768AEDC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0165B24B" w14:textId="77777777" w:rsidTr="00AC2A8D">
        <w:trPr>
          <w:trHeight w:val="510"/>
        </w:trPr>
        <w:tc>
          <w:tcPr>
            <w:tcW w:w="959" w:type="dxa"/>
            <w:vAlign w:val="center"/>
          </w:tcPr>
          <w:p w14:paraId="22F6D06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120</w:t>
            </w:r>
          </w:p>
        </w:tc>
        <w:tc>
          <w:tcPr>
            <w:tcW w:w="1559" w:type="dxa"/>
            <w:vAlign w:val="center"/>
          </w:tcPr>
          <w:p w14:paraId="71A5F91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Доводочная</w:t>
            </w:r>
          </w:p>
        </w:tc>
        <w:tc>
          <w:tcPr>
            <w:tcW w:w="1701" w:type="dxa"/>
            <w:vAlign w:val="center"/>
          </w:tcPr>
          <w:p w14:paraId="075233B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Токарно-винторезный станок типа 16</w:t>
            </w:r>
            <w:r w:rsidRPr="001D43A9">
              <w:rPr>
                <w:rFonts w:ascii="Times New Roman" w:hAnsi="Times New Roman" w:cs="Times New Roman"/>
                <w:sz w:val="24"/>
                <w:szCs w:val="24"/>
                <w:lang w:val="en-US"/>
              </w:rPr>
              <w:t>K</w:t>
            </w:r>
            <w:r w:rsidRPr="001D43A9">
              <w:rPr>
                <w:rFonts w:ascii="Times New Roman" w:hAnsi="Times New Roman" w:cs="Times New Roman"/>
                <w:sz w:val="24"/>
                <w:szCs w:val="24"/>
              </w:rPr>
              <w:t>20</w:t>
            </w:r>
          </w:p>
        </w:tc>
        <w:tc>
          <w:tcPr>
            <w:tcW w:w="3686" w:type="dxa"/>
            <w:vAlign w:val="center"/>
          </w:tcPr>
          <w:p w14:paraId="7795A74C" w14:textId="35802BAB"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Довести в пределах допуска на размер </w:t>
            </w:r>
            <w:r w:rsidRPr="001D43A9">
              <w:rPr>
                <w:rFonts w:ascii="Times New Roman" w:hAnsi="Times New Roman" w:cs="Times New Roman"/>
                <w:i/>
                <w:sz w:val="24"/>
                <w:szCs w:val="24"/>
              </w:rPr>
              <w:t>Ø</w:t>
            </w:r>
            <w:r w:rsidR="00DD3A9B">
              <w:rPr>
                <w:rFonts w:ascii="Times New Roman" w:hAnsi="Times New Roman" w:cs="Times New Roman"/>
                <w:i/>
                <w:sz w:val="24"/>
                <w:szCs w:val="24"/>
              </w:rPr>
              <w:t>12</w:t>
            </w:r>
            <w:r w:rsidRPr="001D43A9">
              <w:rPr>
                <w:rFonts w:ascii="Times New Roman" w:hAnsi="Times New Roman" w:cs="Times New Roman"/>
                <w:i/>
                <w:sz w:val="24"/>
                <w:szCs w:val="24"/>
                <w:lang w:val="en-US"/>
              </w:rPr>
              <w:t>d</w:t>
            </w:r>
            <w:r w:rsidRPr="001D43A9">
              <w:rPr>
                <w:rFonts w:ascii="Times New Roman" w:hAnsi="Times New Roman" w:cs="Times New Roman"/>
                <w:i/>
                <w:sz w:val="24"/>
                <w:szCs w:val="24"/>
              </w:rPr>
              <w:t>10(</w:t>
            </w:r>
            <w:r w:rsidRPr="001D43A9">
              <w:rPr>
                <w:rFonts w:ascii="Times New Roman" w:hAnsi="Times New Roman" w:cs="Times New Roman"/>
                <w:i/>
                <w:sz w:val="24"/>
                <w:szCs w:val="24"/>
                <w:vertAlign w:val="superscript"/>
              </w:rPr>
              <w:t>-0,040</w:t>
            </w:r>
            <w:r w:rsidRPr="001D43A9">
              <w:rPr>
                <w:rFonts w:ascii="Times New Roman" w:hAnsi="Times New Roman" w:cs="Times New Roman"/>
                <w:i/>
                <w:sz w:val="24"/>
                <w:szCs w:val="24"/>
                <w:vertAlign w:val="subscript"/>
              </w:rPr>
              <w:t>-0,098</w:t>
            </w:r>
            <w:r w:rsidRPr="001D43A9">
              <w:rPr>
                <w:rFonts w:ascii="Times New Roman" w:hAnsi="Times New Roman" w:cs="Times New Roman"/>
                <w:i/>
                <w:sz w:val="24"/>
                <w:szCs w:val="24"/>
              </w:rPr>
              <w:t>)).</w:t>
            </w:r>
          </w:p>
          <w:p w14:paraId="43400FF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2. Проверить оформление МТЛ.</w:t>
            </w:r>
          </w:p>
        </w:tc>
        <w:tc>
          <w:tcPr>
            <w:tcW w:w="1851" w:type="dxa"/>
            <w:vAlign w:val="center"/>
          </w:tcPr>
          <w:p w14:paraId="0BB0317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МК 25-1 Микрометр ГОСТ 6507-90.</w:t>
            </w:r>
          </w:p>
        </w:tc>
      </w:tr>
      <w:tr w:rsidR="00DC5F92" w:rsidRPr="001D43A9" w14:paraId="5CDC8E6C" w14:textId="77777777" w:rsidTr="00AC2A8D">
        <w:trPr>
          <w:trHeight w:val="510"/>
        </w:trPr>
        <w:tc>
          <w:tcPr>
            <w:tcW w:w="959" w:type="dxa"/>
            <w:vAlign w:val="center"/>
          </w:tcPr>
          <w:p w14:paraId="35758C7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125</w:t>
            </w:r>
          </w:p>
        </w:tc>
        <w:tc>
          <w:tcPr>
            <w:tcW w:w="1559" w:type="dxa"/>
            <w:vAlign w:val="center"/>
          </w:tcPr>
          <w:p w14:paraId="799B557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572A115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03E90EE8" w14:textId="35992CC9" w:rsidR="00DC5F92" w:rsidRPr="001D43A9" w:rsidRDefault="00DC5F92" w:rsidP="00AC2A8D">
            <w:pPr>
              <w:spacing w:line="276" w:lineRule="auto"/>
              <w:rPr>
                <w:rFonts w:ascii="Times New Roman" w:hAnsi="Times New Roman" w:cs="Times New Roman"/>
                <w:i/>
                <w:sz w:val="24"/>
                <w:szCs w:val="24"/>
              </w:rPr>
            </w:pPr>
            <w:r w:rsidRPr="001D43A9">
              <w:rPr>
                <w:rFonts w:ascii="Times New Roman" w:hAnsi="Times New Roman" w:cs="Times New Roman"/>
                <w:sz w:val="24"/>
                <w:szCs w:val="24"/>
              </w:rPr>
              <w:t xml:space="preserve">1. Контролировать выполнение размера </w:t>
            </w:r>
            <w:r w:rsidRPr="001D43A9">
              <w:rPr>
                <w:rFonts w:ascii="Times New Roman" w:hAnsi="Times New Roman" w:cs="Times New Roman"/>
                <w:i/>
                <w:sz w:val="24"/>
                <w:szCs w:val="24"/>
              </w:rPr>
              <w:t>Ø</w:t>
            </w:r>
            <w:r w:rsidR="00DD3A9B">
              <w:rPr>
                <w:rFonts w:ascii="Times New Roman" w:hAnsi="Times New Roman" w:cs="Times New Roman"/>
                <w:i/>
                <w:sz w:val="24"/>
                <w:szCs w:val="24"/>
              </w:rPr>
              <w:t>12</w:t>
            </w:r>
            <w:r w:rsidRPr="001D43A9">
              <w:rPr>
                <w:rFonts w:ascii="Times New Roman" w:hAnsi="Times New Roman" w:cs="Times New Roman"/>
                <w:i/>
                <w:sz w:val="24"/>
                <w:szCs w:val="24"/>
                <w:lang w:val="en-US"/>
              </w:rPr>
              <w:t>d</w:t>
            </w:r>
            <w:r w:rsidRPr="001D43A9">
              <w:rPr>
                <w:rFonts w:ascii="Times New Roman" w:hAnsi="Times New Roman" w:cs="Times New Roman"/>
                <w:i/>
                <w:sz w:val="24"/>
                <w:szCs w:val="24"/>
              </w:rPr>
              <w:t>10(</w:t>
            </w:r>
            <w:r w:rsidRPr="001D43A9">
              <w:rPr>
                <w:rFonts w:ascii="Times New Roman" w:hAnsi="Times New Roman" w:cs="Times New Roman"/>
                <w:i/>
                <w:sz w:val="24"/>
                <w:szCs w:val="24"/>
                <w:vertAlign w:val="superscript"/>
              </w:rPr>
              <w:t>-0,040</w:t>
            </w:r>
            <w:r w:rsidRPr="001D43A9">
              <w:rPr>
                <w:rFonts w:ascii="Times New Roman" w:hAnsi="Times New Roman" w:cs="Times New Roman"/>
                <w:i/>
                <w:sz w:val="24"/>
                <w:szCs w:val="24"/>
                <w:vertAlign w:val="subscript"/>
              </w:rPr>
              <w:t>-0,098</w:t>
            </w:r>
            <w:r w:rsidRPr="001D43A9">
              <w:rPr>
                <w:rFonts w:ascii="Times New Roman" w:hAnsi="Times New Roman" w:cs="Times New Roman"/>
                <w:i/>
                <w:sz w:val="24"/>
                <w:szCs w:val="24"/>
              </w:rPr>
              <w:t>)).</w:t>
            </w:r>
          </w:p>
          <w:p w14:paraId="1EED7FE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2. Проверить оформление МТЛ.</w:t>
            </w:r>
          </w:p>
        </w:tc>
        <w:tc>
          <w:tcPr>
            <w:tcW w:w="1851" w:type="dxa"/>
            <w:vAlign w:val="center"/>
          </w:tcPr>
          <w:p w14:paraId="1850551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МК 25-1 Микрометр ГОСТ 6507-90.</w:t>
            </w:r>
          </w:p>
        </w:tc>
      </w:tr>
    </w:tbl>
    <w:p w14:paraId="10472BCA" w14:textId="77777777" w:rsidR="00DC5F92" w:rsidRPr="001D43A9" w:rsidRDefault="00DC5F92" w:rsidP="00DC5F92">
      <w:pPr>
        <w:spacing w:after="0" w:line="276" w:lineRule="auto"/>
        <w:ind w:firstLine="567"/>
        <w:jc w:val="center"/>
        <w:rPr>
          <w:rFonts w:ascii="Times New Roman" w:hAnsi="Times New Roman" w:cs="Times New Roman"/>
          <w:b/>
          <w:color w:val="000000" w:themeColor="text1"/>
          <w:sz w:val="24"/>
          <w:szCs w:val="24"/>
        </w:rPr>
      </w:pPr>
    </w:p>
    <w:p w14:paraId="5C6945A5" w14:textId="41843123" w:rsidR="00F8189F" w:rsidRPr="00C0669C" w:rsidRDefault="00F8189F" w:rsidP="00F8189F">
      <w:pPr>
        <w:rPr>
          <w:rFonts w:ascii="Times New Roman" w:hAnsi="Times New Roman" w:cs="Times New Roman"/>
          <w:sz w:val="28"/>
          <w:szCs w:val="28"/>
        </w:rPr>
      </w:pPr>
    </w:p>
    <w:sectPr w:rsidR="00F8189F" w:rsidRPr="00C0669C" w:rsidSect="00981CA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1F521" w14:textId="77777777" w:rsidR="005349C4" w:rsidRDefault="005349C4">
      <w:pPr>
        <w:spacing w:after="0" w:line="240" w:lineRule="auto"/>
      </w:pPr>
      <w:r>
        <w:separator/>
      </w:r>
    </w:p>
  </w:endnote>
  <w:endnote w:type="continuationSeparator" w:id="0">
    <w:p w14:paraId="4E443334" w14:textId="77777777" w:rsidR="005349C4" w:rsidRDefault="005349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4325250"/>
      <w:docPartObj>
        <w:docPartGallery w:val="Page Numbers (Bottom of Page)"/>
        <w:docPartUnique/>
      </w:docPartObj>
    </w:sdtPr>
    <w:sdtEndPr>
      <w:rPr>
        <w:color w:val="000000" w:themeColor="text1"/>
      </w:rPr>
    </w:sdtEndPr>
    <w:sdtContent>
      <w:p w14:paraId="03DD4221" w14:textId="17DBA426" w:rsidR="00F05762" w:rsidRPr="008043C0" w:rsidRDefault="00F05762">
        <w:pPr>
          <w:pStyle w:val="af0"/>
          <w:jc w:val="center"/>
          <w:rPr>
            <w:color w:val="000000" w:themeColor="text1"/>
          </w:rPr>
        </w:pPr>
        <w:r w:rsidRPr="008043C0">
          <w:rPr>
            <w:color w:val="000000" w:themeColor="text1"/>
          </w:rPr>
          <w:fldChar w:fldCharType="begin"/>
        </w:r>
        <w:r w:rsidRPr="008043C0">
          <w:rPr>
            <w:color w:val="000000" w:themeColor="text1"/>
          </w:rPr>
          <w:instrText xml:space="preserve"> PAGE   \* MERGEFORMAT </w:instrText>
        </w:r>
        <w:r w:rsidRPr="008043C0">
          <w:rPr>
            <w:color w:val="000000" w:themeColor="text1"/>
          </w:rPr>
          <w:fldChar w:fldCharType="separate"/>
        </w:r>
        <w:r w:rsidR="00D64D9E">
          <w:rPr>
            <w:noProof/>
            <w:color w:val="000000" w:themeColor="text1"/>
          </w:rPr>
          <w:t>9</w:t>
        </w:r>
        <w:r w:rsidRPr="008043C0">
          <w:rPr>
            <w:color w:val="000000" w:themeColor="text1"/>
          </w:rPr>
          <w:fldChar w:fldCharType="end"/>
        </w:r>
      </w:p>
    </w:sdtContent>
  </w:sdt>
  <w:p w14:paraId="5A3EA801" w14:textId="77777777" w:rsidR="00F05762" w:rsidRDefault="00F05762">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2A51F1" w14:textId="77777777" w:rsidR="005349C4" w:rsidRDefault="005349C4">
      <w:pPr>
        <w:spacing w:after="0" w:line="240" w:lineRule="auto"/>
      </w:pPr>
      <w:r>
        <w:separator/>
      </w:r>
    </w:p>
  </w:footnote>
  <w:footnote w:type="continuationSeparator" w:id="0">
    <w:p w14:paraId="4C3D888A" w14:textId="77777777" w:rsidR="005349C4" w:rsidRDefault="005349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5252"/>
    <w:multiLevelType w:val="multilevel"/>
    <w:tmpl w:val="B11E7DB6"/>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1997"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1315E81"/>
    <w:multiLevelType w:val="hybridMultilevel"/>
    <w:tmpl w:val="CD2CB428"/>
    <w:lvl w:ilvl="0" w:tplc="C7DE19E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52F06C6"/>
    <w:multiLevelType w:val="hybridMultilevel"/>
    <w:tmpl w:val="0F2AF93E"/>
    <w:lvl w:ilvl="0" w:tplc="500A0C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583147A"/>
    <w:multiLevelType w:val="multilevel"/>
    <w:tmpl w:val="3490D10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color w:val="auto"/>
        <w:sz w:val="28"/>
        <w:szCs w:val="28"/>
        <w:u w:val="none"/>
      </w:rPr>
    </w:lvl>
    <w:lvl w:ilvl="2">
      <w:start w:val="1"/>
      <w:numFmt w:val="decimal"/>
      <w:isLgl/>
      <w:lvlText w:val="%1.%2.%3."/>
      <w:lvlJc w:val="left"/>
      <w:pPr>
        <w:ind w:left="1080" w:hanging="720"/>
      </w:pPr>
      <w:rPr>
        <w:rFonts w:asciiTheme="minorHAnsi" w:hAnsiTheme="minorHAnsi" w:cstheme="minorBidi" w:hint="default"/>
        <w:color w:val="auto"/>
        <w:sz w:val="22"/>
        <w:u w:val="none"/>
      </w:rPr>
    </w:lvl>
    <w:lvl w:ilvl="3">
      <w:start w:val="1"/>
      <w:numFmt w:val="decimal"/>
      <w:isLgl/>
      <w:lvlText w:val="%1.%2.%3.%4."/>
      <w:lvlJc w:val="left"/>
      <w:pPr>
        <w:ind w:left="1440" w:hanging="1080"/>
      </w:pPr>
      <w:rPr>
        <w:rFonts w:asciiTheme="minorHAnsi" w:hAnsiTheme="minorHAnsi" w:cstheme="minorBidi" w:hint="default"/>
        <w:color w:val="auto"/>
        <w:sz w:val="22"/>
        <w:u w:val="none"/>
      </w:rPr>
    </w:lvl>
    <w:lvl w:ilvl="4">
      <w:start w:val="1"/>
      <w:numFmt w:val="decimal"/>
      <w:isLgl/>
      <w:lvlText w:val="%1.%2.%3.%4.%5."/>
      <w:lvlJc w:val="left"/>
      <w:pPr>
        <w:ind w:left="1440" w:hanging="1080"/>
      </w:pPr>
      <w:rPr>
        <w:rFonts w:asciiTheme="minorHAnsi" w:hAnsiTheme="minorHAnsi" w:cstheme="minorBidi" w:hint="default"/>
        <w:color w:val="auto"/>
        <w:sz w:val="22"/>
        <w:u w:val="none"/>
      </w:rPr>
    </w:lvl>
    <w:lvl w:ilvl="5">
      <w:start w:val="1"/>
      <w:numFmt w:val="decimal"/>
      <w:isLgl/>
      <w:lvlText w:val="%1.%2.%3.%4.%5.%6."/>
      <w:lvlJc w:val="left"/>
      <w:pPr>
        <w:ind w:left="1800" w:hanging="1440"/>
      </w:pPr>
      <w:rPr>
        <w:rFonts w:asciiTheme="minorHAnsi" w:hAnsiTheme="minorHAnsi" w:cstheme="minorBidi" w:hint="default"/>
        <w:color w:val="auto"/>
        <w:sz w:val="22"/>
        <w:u w:val="none"/>
      </w:rPr>
    </w:lvl>
    <w:lvl w:ilvl="6">
      <w:start w:val="1"/>
      <w:numFmt w:val="decimal"/>
      <w:isLgl/>
      <w:lvlText w:val="%1.%2.%3.%4.%5.%6.%7."/>
      <w:lvlJc w:val="left"/>
      <w:pPr>
        <w:ind w:left="2160" w:hanging="1800"/>
      </w:pPr>
      <w:rPr>
        <w:rFonts w:asciiTheme="minorHAnsi" w:hAnsiTheme="minorHAnsi" w:cstheme="minorBidi" w:hint="default"/>
        <w:color w:val="auto"/>
        <w:sz w:val="22"/>
        <w:u w:val="none"/>
      </w:rPr>
    </w:lvl>
    <w:lvl w:ilvl="7">
      <w:start w:val="1"/>
      <w:numFmt w:val="decimal"/>
      <w:isLgl/>
      <w:lvlText w:val="%1.%2.%3.%4.%5.%6.%7.%8."/>
      <w:lvlJc w:val="left"/>
      <w:pPr>
        <w:ind w:left="2160" w:hanging="1800"/>
      </w:pPr>
      <w:rPr>
        <w:rFonts w:asciiTheme="minorHAnsi" w:hAnsiTheme="minorHAnsi" w:cstheme="minorBidi" w:hint="default"/>
        <w:color w:val="auto"/>
        <w:sz w:val="22"/>
        <w:u w:val="none"/>
      </w:rPr>
    </w:lvl>
    <w:lvl w:ilvl="8">
      <w:start w:val="1"/>
      <w:numFmt w:val="decimal"/>
      <w:isLgl/>
      <w:lvlText w:val="%1.%2.%3.%4.%5.%6.%7.%8.%9."/>
      <w:lvlJc w:val="left"/>
      <w:pPr>
        <w:ind w:left="2520" w:hanging="2160"/>
      </w:pPr>
      <w:rPr>
        <w:rFonts w:asciiTheme="minorHAnsi" w:hAnsiTheme="minorHAnsi" w:cstheme="minorBidi" w:hint="default"/>
        <w:color w:val="auto"/>
        <w:sz w:val="22"/>
        <w:u w:val="none"/>
      </w:rPr>
    </w:lvl>
  </w:abstractNum>
  <w:abstractNum w:abstractNumId="4" w15:restartNumberingAfterBreak="0">
    <w:nsid w:val="072967C7"/>
    <w:multiLevelType w:val="multilevel"/>
    <w:tmpl w:val="DDD86AE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5" w15:restartNumberingAfterBreak="0">
    <w:nsid w:val="086541E8"/>
    <w:multiLevelType w:val="multilevel"/>
    <w:tmpl w:val="DDD86AE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6" w15:restartNumberingAfterBreak="0">
    <w:nsid w:val="0CB36E61"/>
    <w:multiLevelType w:val="hybridMultilevel"/>
    <w:tmpl w:val="59D48D8C"/>
    <w:lvl w:ilvl="0" w:tplc="F32EF22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0D5D4A1B"/>
    <w:multiLevelType w:val="multilevel"/>
    <w:tmpl w:val="86501274"/>
    <w:lvl w:ilvl="0">
      <w:start w:val="1"/>
      <w:numFmt w:val="decimal"/>
      <w:lvlText w:val="%1"/>
      <w:lvlJc w:val="left"/>
      <w:pPr>
        <w:ind w:left="360" w:hanging="360"/>
      </w:pPr>
      <w:rPr>
        <w:rFonts w:hint="default"/>
      </w:rPr>
    </w:lvl>
    <w:lvl w:ilvl="1">
      <w:start w:val="1"/>
      <w:numFmt w:val="decimal"/>
      <w:lvlText w:val="%1.%2"/>
      <w:lvlJc w:val="left"/>
      <w:pPr>
        <w:ind w:left="10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0DD022D9"/>
    <w:multiLevelType w:val="hybridMultilevel"/>
    <w:tmpl w:val="69705E7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9" w15:restartNumberingAfterBreak="0">
    <w:nsid w:val="116C187B"/>
    <w:multiLevelType w:val="hybridMultilevel"/>
    <w:tmpl w:val="AD0662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59056F3"/>
    <w:multiLevelType w:val="hybridMultilevel"/>
    <w:tmpl w:val="0540E078"/>
    <w:lvl w:ilvl="0" w:tplc="EC66B04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6AA2994"/>
    <w:multiLevelType w:val="hybridMultilevel"/>
    <w:tmpl w:val="9530D4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FAA63E3"/>
    <w:multiLevelType w:val="multilevel"/>
    <w:tmpl w:val="13C02106"/>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3" w15:restartNumberingAfterBreak="0">
    <w:nsid w:val="204E0CD0"/>
    <w:multiLevelType w:val="hybridMultilevel"/>
    <w:tmpl w:val="34842C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7D37890"/>
    <w:multiLevelType w:val="multilevel"/>
    <w:tmpl w:val="FBD25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BB2354"/>
    <w:multiLevelType w:val="multilevel"/>
    <w:tmpl w:val="014C11C2"/>
    <w:lvl w:ilvl="0">
      <w:start w:val="2"/>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D794182"/>
    <w:multiLevelType w:val="hybridMultilevel"/>
    <w:tmpl w:val="D98C934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2FBC7C0A"/>
    <w:multiLevelType w:val="hybridMultilevel"/>
    <w:tmpl w:val="D39E07C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0783A5C"/>
    <w:multiLevelType w:val="multilevel"/>
    <w:tmpl w:val="5AD05BB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3365561"/>
    <w:multiLevelType w:val="multilevel"/>
    <w:tmpl w:val="4E465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C07C39"/>
    <w:multiLevelType w:val="hybridMultilevel"/>
    <w:tmpl w:val="CE2297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9A47814"/>
    <w:multiLevelType w:val="hybridMultilevel"/>
    <w:tmpl w:val="856A9D40"/>
    <w:lvl w:ilvl="0" w:tplc="9B6C1FCE">
      <w:start w:val="1"/>
      <w:numFmt w:val="decimal"/>
      <w:lvlText w:val="%1)"/>
      <w:lvlJc w:val="left"/>
      <w:pPr>
        <w:ind w:left="720" w:hanging="360"/>
      </w:pPr>
      <w:rPr>
        <w:rFonts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B295CB9"/>
    <w:multiLevelType w:val="multilevel"/>
    <w:tmpl w:val="88B067CC"/>
    <w:lvl w:ilvl="0">
      <w:start w:val="2"/>
      <w:numFmt w:val="decimal"/>
      <w:lvlText w:val="%1"/>
      <w:lvlJc w:val="left"/>
      <w:pPr>
        <w:ind w:left="375" w:hanging="375"/>
      </w:pPr>
      <w:rPr>
        <w:rFonts w:cs="Times New Roman" w:hint="default"/>
        <w:color w:val="000000" w:themeColor="text1"/>
      </w:rPr>
    </w:lvl>
    <w:lvl w:ilvl="1">
      <w:start w:val="1"/>
      <w:numFmt w:val="decimal"/>
      <w:lvlText w:val="%1.%2"/>
      <w:lvlJc w:val="left"/>
      <w:pPr>
        <w:ind w:left="1095" w:hanging="375"/>
      </w:pPr>
      <w:rPr>
        <w:rFonts w:cs="Times New Roman" w:hint="default"/>
        <w:color w:val="000000" w:themeColor="text1"/>
      </w:rPr>
    </w:lvl>
    <w:lvl w:ilvl="2">
      <w:start w:val="1"/>
      <w:numFmt w:val="decimal"/>
      <w:lvlText w:val="%1.%2.%3"/>
      <w:lvlJc w:val="left"/>
      <w:pPr>
        <w:ind w:left="2160" w:hanging="720"/>
      </w:pPr>
      <w:rPr>
        <w:rFonts w:cs="Times New Roman" w:hint="default"/>
        <w:color w:val="000000" w:themeColor="text1"/>
      </w:rPr>
    </w:lvl>
    <w:lvl w:ilvl="3">
      <w:start w:val="1"/>
      <w:numFmt w:val="decimal"/>
      <w:lvlText w:val="%1.%2.%3.%4"/>
      <w:lvlJc w:val="left"/>
      <w:pPr>
        <w:ind w:left="3240" w:hanging="1080"/>
      </w:pPr>
      <w:rPr>
        <w:rFonts w:cs="Times New Roman" w:hint="default"/>
        <w:color w:val="000000" w:themeColor="text1"/>
      </w:rPr>
    </w:lvl>
    <w:lvl w:ilvl="4">
      <w:start w:val="1"/>
      <w:numFmt w:val="decimal"/>
      <w:lvlText w:val="%1.%2.%3.%4.%5"/>
      <w:lvlJc w:val="left"/>
      <w:pPr>
        <w:ind w:left="3960" w:hanging="1080"/>
      </w:pPr>
      <w:rPr>
        <w:rFonts w:cs="Times New Roman" w:hint="default"/>
        <w:color w:val="000000" w:themeColor="text1"/>
      </w:rPr>
    </w:lvl>
    <w:lvl w:ilvl="5">
      <w:start w:val="1"/>
      <w:numFmt w:val="decimal"/>
      <w:lvlText w:val="%1.%2.%3.%4.%5.%6"/>
      <w:lvlJc w:val="left"/>
      <w:pPr>
        <w:ind w:left="5040" w:hanging="1440"/>
      </w:pPr>
      <w:rPr>
        <w:rFonts w:cs="Times New Roman" w:hint="default"/>
        <w:color w:val="000000" w:themeColor="text1"/>
      </w:rPr>
    </w:lvl>
    <w:lvl w:ilvl="6">
      <w:start w:val="1"/>
      <w:numFmt w:val="decimal"/>
      <w:lvlText w:val="%1.%2.%3.%4.%5.%6.%7"/>
      <w:lvlJc w:val="left"/>
      <w:pPr>
        <w:ind w:left="5760" w:hanging="1440"/>
      </w:pPr>
      <w:rPr>
        <w:rFonts w:cs="Times New Roman" w:hint="default"/>
        <w:color w:val="000000" w:themeColor="text1"/>
      </w:rPr>
    </w:lvl>
    <w:lvl w:ilvl="7">
      <w:start w:val="1"/>
      <w:numFmt w:val="decimal"/>
      <w:lvlText w:val="%1.%2.%3.%4.%5.%6.%7.%8"/>
      <w:lvlJc w:val="left"/>
      <w:pPr>
        <w:ind w:left="6840" w:hanging="1800"/>
      </w:pPr>
      <w:rPr>
        <w:rFonts w:cs="Times New Roman" w:hint="default"/>
        <w:color w:val="000000" w:themeColor="text1"/>
      </w:rPr>
    </w:lvl>
    <w:lvl w:ilvl="8">
      <w:start w:val="1"/>
      <w:numFmt w:val="decimal"/>
      <w:lvlText w:val="%1.%2.%3.%4.%5.%6.%7.%8.%9"/>
      <w:lvlJc w:val="left"/>
      <w:pPr>
        <w:ind w:left="7920" w:hanging="2160"/>
      </w:pPr>
      <w:rPr>
        <w:rFonts w:cs="Times New Roman" w:hint="default"/>
        <w:color w:val="000000" w:themeColor="text1"/>
      </w:rPr>
    </w:lvl>
  </w:abstractNum>
  <w:abstractNum w:abstractNumId="23" w15:restartNumberingAfterBreak="0">
    <w:nsid w:val="3B5732CB"/>
    <w:multiLevelType w:val="multilevel"/>
    <w:tmpl w:val="88B067CC"/>
    <w:lvl w:ilvl="0">
      <w:start w:val="2"/>
      <w:numFmt w:val="decimal"/>
      <w:lvlText w:val="%1"/>
      <w:lvlJc w:val="left"/>
      <w:pPr>
        <w:ind w:left="375" w:hanging="375"/>
      </w:pPr>
      <w:rPr>
        <w:rFonts w:cs="Times New Roman" w:hint="default"/>
        <w:color w:val="000000" w:themeColor="text1"/>
      </w:rPr>
    </w:lvl>
    <w:lvl w:ilvl="1">
      <w:start w:val="1"/>
      <w:numFmt w:val="decimal"/>
      <w:lvlText w:val="%1.%2"/>
      <w:lvlJc w:val="left"/>
      <w:pPr>
        <w:ind w:left="1095" w:hanging="375"/>
      </w:pPr>
      <w:rPr>
        <w:rFonts w:cs="Times New Roman" w:hint="default"/>
        <w:color w:val="000000" w:themeColor="text1"/>
      </w:rPr>
    </w:lvl>
    <w:lvl w:ilvl="2">
      <w:start w:val="1"/>
      <w:numFmt w:val="decimal"/>
      <w:lvlText w:val="%1.%2.%3"/>
      <w:lvlJc w:val="left"/>
      <w:pPr>
        <w:ind w:left="2160" w:hanging="720"/>
      </w:pPr>
      <w:rPr>
        <w:rFonts w:cs="Times New Roman" w:hint="default"/>
        <w:color w:val="000000" w:themeColor="text1"/>
      </w:rPr>
    </w:lvl>
    <w:lvl w:ilvl="3">
      <w:start w:val="1"/>
      <w:numFmt w:val="decimal"/>
      <w:lvlText w:val="%1.%2.%3.%4"/>
      <w:lvlJc w:val="left"/>
      <w:pPr>
        <w:ind w:left="3240" w:hanging="1080"/>
      </w:pPr>
      <w:rPr>
        <w:rFonts w:cs="Times New Roman" w:hint="default"/>
        <w:color w:val="000000" w:themeColor="text1"/>
      </w:rPr>
    </w:lvl>
    <w:lvl w:ilvl="4">
      <w:start w:val="1"/>
      <w:numFmt w:val="decimal"/>
      <w:lvlText w:val="%1.%2.%3.%4.%5"/>
      <w:lvlJc w:val="left"/>
      <w:pPr>
        <w:ind w:left="3960" w:hanging="1080"/>
      </w:pPr>
      <w:rPr>
        <w:rFonts w:cs="Times New Roman" w:hint="default"/>
        <w:color w:val="000000" w:themeColor="text1"/>
      </w:rPr>
    </w:lvl>
    <w:lvl w:ilvl="5">
      <w:start w:val="1"/>
      <w:numFmt w:val="decimal"/>
      <w:lvlText w:val="%1.%2.%3.%4.%5.%6"/>
      <w:lvlJc w:val="left"/>
      <w:pPr>
        <w:ind w:left="5040" w:hanging="1440"/>
      </w:pPr>
      <w:rPr>
        <w:rFonts w:cs="Times New Roman" w:hint="default"/>
        <w:color w:val="000000" w:themeColor="text1"/>
      </w:rPr>
    </w:lvl>
    <w:lvl w:ilvl="6">
      <w:start w:val="1"/>
      <w:numFmt w:val="decimal"/>
      <w:lvlText w:val="%1.%2.%3.%4.%5.%6.%7"/>
      <w:lvlJc w:val="left"/>
      <w:pPr>
        <w:ind w:left="5760" w:hanging="1440"/>
      </w:pPr>
      <w:rPr>
        <w:rFonts w:cs="Times New Roman" w:hint="default"/>
        <w:color w:val="000000" w:themeColor="text1"/>
      </w:rPr>
    </w:lvl>
    <w:lvl w:ilvl="7">
      <w:start w:val="1"/>
      <w:numFmt w:val="decimal"/>
      <w:lvlText w:val="%1.%2.%3.%4.%5.%6.%7.%8"/>
      <w:lvlJc w:val="left"/>
      <w:pPr>
        <w:ind w:left="6840" w:hanging="1800"/>
      </w:pPr>
      <w:rPr>
        <w:rFonts w:cs="Times New Roman" w:hint="default"/>
        <w:color w:val="000000" w:themeColor="text1"/>
      </w:rPr>
    </w:lvl>
    <w:lvl w:ilvl="8">
      <w:start w:val="1"/>
      <w:numFmt w:val="decimal"/>
      <w:lvlText w:val="%1.%2.%3.%4.%5.%6.%7.%8.%9"/>
      <w:lvlJc w:val="left"/>
      <w:pPr>
        <w:ind w:left="7920" w:hanging="2160"/>
      </w:pPr>
      <w:rPr>
        <w:rFonts w:cs="Times New Roman" w:hint="default"/>
        <w:color w:val="000000" w:themeColor="text1"/>
      </w:rPr>
    </w:lvl>
  </w:abstractNum>
  <w:abstractNum w:abstractNumId="24" w15:restartNumberingAfterBreak="0">
    <w:nsid w:val="3B834A3C"/>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F85003F"/>
    <w:multiLevelType w:val="multilevel"/>
    <w:tmpl w:val="C834E7B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40F256AD"/>
    <w:multiLevelType w:val="multilevel"/>
    <w:tmpl w:val="00AC168E"/>
    <w:lvl w:ilvl="0">
      <w:start w:val="2"/>
      <w:numFmt w:val="decimal"/>
      <w:lvlText w:val="%1"/>
      <w:lvlJc w:val="left"/>
      <w:pPr>
        <w:ind w:left="600" w:hanging="600"/>
      </w:pPr>
      <w:rPr>
        <w:rFonts w:eastAsiaTheme="minorEastAsia" w:hint="default"/>
        <w:color w:val="auto"/>
      </w:rPr>
    </w:lvl>
    <w:lvl w:ilvl="1">
      <w:start w:val="3"/>
      <w:numFmt w:val="decimal"/>
      <w:lvlText w:val="%1.%2"/>
      <w:lvlJc w:val="left"/>
      <w:pPr>
        <w:ind w:left="1250" w:hanging="600"/>
      </w:pPr>
      <w:rPr>
        <w:rFonts w:eastAsiaTheme="minorEastAsia" w:hint="default"/>
        <w:color w:val="auto"/>
      </w:rPr>
    </w:lvl>
    <w:lvl w:ilvl="2">
      <w:start w:val="3"/>
      <w:numFmt w:val="decimal"/>
      <w:lvlText w:val="%1.%2.%3"/>
      <w:lvlJc w:val="left"/>
      <w:pPr>
        <w:ind w:left="2020" w:hanging="720"/>
      </w:pPr>
      <w:rPr>
        <w:rFonts w:eastAsiaTheme="minorEastAsia" w:hint="default"/>
        <w:color w:val="auto"/>
      </w:rPr>
    </w:lvl>
    <w:lvl w:ilvl="3">
      <w:start w:val="1"/>
      <w:numFmt w:val="decimal"/>
      <w:lvlText w:val="%1.%2.%3.%4"/>
      <w:lvlJc w:val="left"/>
      <w:pPr>
        <w:ind w:left="3030" w:hanging="1080"/>
      </w:pPr>
      <w:rPr>
        <w:rFonts w:eastAsiaTheme="minorEastAsia" w:hint="default"/>
        <w:color w:val="auto"/>
      </w:rPr>
    </w:lvl>
    <w:lvl w:ilvl="4">
      <w:start w:val="1"/>
      <w:numFmt w:val="decimal"/>
      <w:lvlText w:val="%1.%2.%3.%4.%5"/>
      <w:lvlJc w:val="left"/>
      <w:pPr>
        <w:ind w:left="3680" w:hanging="1080"/>
      </w:pPr>
      <w:rPr>
        <w:rFonts w:eastAsiaTheme="minorEastAsia" w:hint="default"/>
        <w:color w:val="auto"/>
      </w:rPr>
    </w:lvl>
    <w:lvl w:ilvl="5">
      <w:start w:val="1"/>
      <w:numFmt w:val="decimal"/>
      <w:lvlText w:val="%1.%2.%3.%4.%5.%6"/>
      <w:lvlJc w:val="left"/>
      <w:pPr>
        <w:ind w:left="4690" w:hanging="1440"/>
      </w:pPr>
      <w:rPr>
        <w:rFonts w:eastAsiaTheme="minorEastAsia" w:hint="default"/>
        <w:color w:val="auto"/>
      </w:rPr>
    </w:lvl>
    <w:lvl w:ilvl="6">
      <w:start w:val="1"/>
      <w:numFmt w:val="decimal"/>
      <w:lvlText w:val="%1.%2.%3.%4.%5.%6.%7"/>
      <w:lvlJc w:val="left"/>
      <w:pPr>
        <w:ind w:left="5340" w:hanging="1440"/>
      </w:pPr>
      <w:rPr>
        <w:rFonts w:eastAsiaTheme="minorEastAsia" w:hint="default"/>
        <w:color w:val="auto"/>
      </w:rPr>
    </w:lvl>
    <w:lvl w:ilvl="7">
      <w:start w:val="1"/>
      <w:numFmt w:val="decimal"/>
      <w:lvlText w:val="%1.%2.%3.%4.%5.%6.%7.%8"/>
      <w:lvlJc w:val="left"/>
      <w:pPr>
        <w:ind w:left="6350" w:hanging="1800"/>
      </w:pPr>
      <w:rPr>
        <w:rFonts w:eastAsiaTheme="minorEastAsia" w:hint="default"/>
        <w:color w:val="auto"/>
      </w:rPr>
    </w:lvl>
    <w:lvl w:ilvl="8">
      <w:start w:val="1"/>
      <w:numFmt w:val="decimal"/>
      <w:lvlText w:val="%1.%2.%3.%4.%5.%6.%7.%8.%9"/>
      <w:lvlJc w:val="left"/>
      <w:pPr>
        <w:ind w:left="7360" w:hanging="2160"/>
      </w:pPr>
      <w:rPr>
        <w:rFonts w:eastAsiaTheme="minorEastAsia" w:hint="default"/>
        <w:color w:val="auto"/>
      </w:rPr>
    </w:lvl>
  </w:abstractNum>
  <w:abstractNum w:abstractNumId="27" w15:restartNumberingAfterBreak="0">
    <w:nsid w:val="41D82FE4"/>
    <w:multiLevelType w:val="hybridMultilevel"/>
    <w:tmpl w:val="DB3C29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4F76BC8"/>
    <w:multiLevelType w:val="hybridMultilevel"/>
    <w:tmpl w:val="990031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475E2C79"/>
    <w:multiLevelType w:val="hybridMultilevel"/>
    <w:tmpl w:val="D6D2C9EA"/>
    <w:lvl w:ilvl="0" w:tplc="04190001">
      <w:start w:val="1"/>
      <w:numFmt w:val="bullet"/>
      <w:lvlText w:val=""/>
      <w:lvlJc w:val="left"/>
      <w:pPr>
        <w:ind w:left="1211"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BD20914"/>
    <w:multiLevelType w:val="multilevel"/>
    <w:tmpl w:val="8026CDA6"/>
    <w:lvl w:ilvl="0">
      <w:start w:val="1"/>
      <w:numFmt w:val="decimal"/>
      <w:lvlText w:val="%1."/>
      <w:lvlJc w:val="left"/>
      <w:pPr>
        <w:ind w:left="2062" w:hanging="360"/>
      </w:pPr>
      <w:rPr>
        <w:rFonts w:ascii="Times New Roman" w:hAnsi="Times New Roman" w:cs="Times New Roman" w:hint="default"/>
        <w:color w:val="000000" w:themeColor="text1"/>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b/>
        <w:bCs/>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31" w15:restartNumberingAfterBreak="0">
    <w:nsid w:val="4DAD19D0"/>
    <w:multiLevelType w:val="hybridMultilevel"/>
    <w:tmpl w:val="FAC2AF4E"/>
    <w:lvl w:ilvl="0" w:tplc="A398A3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54A22150"/>
    <w:multiLevelType w:val="hybridMultilevel"/>
    <w:tmpl w:val="5F7CAE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FB14CA6"/>
    <w:multiLevelType w:val="hybridMultilevel"/>
    <w:tmpl w:val="923EE16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4" w15:restartNumberingAfterBreak="0">
    <w:nsid w:val="6AF748AD"/>
    <w:multiLevelType w:val="hybridMultilevel"/>
    <w:tmpl w:val="033A33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B5F79E7"/>
    <w:multiLevelType w:val="multilevel"/>
    <w:tmpl w:val="88B067CC"/>
    <w:lvl w:ilvl="0">
      <w:start w:val="2"/>
      <w:numFmt w:val="decimal"/>
      <w:lvlText w:val="%1"/>
      <w:lvlJc w:val="left"/>
      <w:pPr>
        <w:ind w:left="375" w:hanging="375"/>
      </w:pPr>
      <w:rPr>
        <w:rFonts w:cs="Times New Roman" w:hint="default"/>
        <w:color w:val="000000" w:themeColor="text1"/>
      </w:rPr>
    </w:lvl>
    <w:lvl w:ilvl="1">
      <w:start w:val="1"/>
      <w:numFmt w:val="decimal"/>
      <w:lvlText w:val="%1.%2"/>
      <w:lvlJc w:val="left"/>
      <w:pPr>
        <w:ind w:left="1095" w:hanging="375"/>
      </w:pPr>
      <w:rPr>
        <w:rFonts w:cs="Times New Roman" w:hint="default"/>
        <w:color w:val="000000" w:themeColor="text1"/>
      </w:rPr>
    </w:lvl>
    <w:lvl w:ilvl="2">
      <w:start w:val="1"/>
      <w:numFmt w:val="decimal"/>
      <w:lvlText w:val="%1.%2.%3"/>
      <w:lvlJc w:val="left"/>
      <w:pPr>
        <w:ind w:left="2160" w:hanging="720"/>
      </w:pPr>
      <w:rPr>
        <w:rFonts w:cs="Times New Roman" w:hint="default"/>
        <w:color w:val="000000" w:themeColor="text1"/>
      </w:rPr>
    </w:lvl>
    <w:lvl w:ilvl="3">
      <w:start w:val="1"/>
      <w:numFmt w:val="decimal"/>
      <w:lvlText w:val="%1.%2.%3.%4"/>
      <w:lvlJc w:val="left"/>
      <w:pPr>
        <w:ind w:left="3240" w:hanging="1080"/>
      </w:pPr>
      <w:rPr>
        <w:rFonts w:cs="Times New Roman" w:hint="default"/>
        <w:color w:val="000000" w:themeColor="text1"/>
      </w:rPr>
    </w:lvl>
    <w:lvl w:ilvl="4">
      <w:start w:val="1"/>
      <w:numFmt w:val="decimal"/>
      <w:lvlText w:val="%1.%2.%3.%4.%5"/>
      <w:lvlJc w:val="left"/>
      <w:pPr>
        <w:ind w:left="3960" w:hanging="1080"/>
      </w:pPr>
      <w:rPr>
        <w:rFonts w:cs="Times New Roman" w:hint="default"/>
        <w:color w:val="000000" w:themeColor="text1"/>
      </w:rPr>
    </w:lvl>
    <w:lvl w:ilvl="5">
      <w:start w:val="1"/>
      <w:numFmt w:val="decimal"/>
      <w:lvlText w:val="%1.%2.%3.%4.%5.%6"/>
      <w:lvlJc w:val="left"/>
      <w:pPr>
        <w:ind w:left="5040" w:hanging="1440"/>
      </w:pPr>
      <w:rPr>
        <w:rFonts w:cs="Times New Roman" w:hint="default"/>
        <w:color w:val="000000" w:themeColor="text1"/>
      </w:rPr>
    </w:lvl>
    <w:lvl w:ilvl="6">
      <w:start w:val="1"/>
      <w:numFmt w:val="decimal"/>
      <w:lvlText w:val="%1.%2.%3.%4.%5.%6.%7"/>
      <w:lvlJc w:val="left"/>
      <w:pPr>
        <w:ind w:left="5760" w:hanging="1440"/>
      </w:pPr>
      <w:rPr>
        <w:rFonts w:cs="Times New Roman" w:hint="default"/>
        <w:color w:val="000000" w:themeColor="text1"/>
      </w:rPr>
    </w:lvl>
    <w:lvl w:ilvl="7">
      <w:start w:val="1"/>
      <w:numFmt w:val="decimal"/>
      <w:lvlText w:val="%1.%2.%3.%4.%5.%6.%7.%8"/>
      <w:lvlJc w:val="left"/>
      <w:pPr>
        <w:ind w:left="6840" w:hanging="1800"/>
      </w:pPr>
      <w:rPr>
        <w:rFonts w:cs="Times New Roman" w:hint="default"/>
        <w:color w:val="000000" w:themeColor="text1"/>
      </w:rPr>
    </w:lvl>
    <w:lvl w:ilvl="8">
      <w:start w:val="1"/>
      <w:numFmt w:val="decimal"/>
      <w:lvlText w:val="%1.%2.%3.%4.%5.%6.%7.%8.%9"/>
      <w:lvlJc w:val="left"/>
      <w:pPr>
        <w:ind w:left="7920" w:hanging="2160"/>
      </w:pPr>
      <w:rPr>
        <w:rFonts w:cs="Times New Roman" w:hint="default"/>
        <w:color w:val="000000" w:themeColor="text1"/>
      </w:rPr>
    </w:lvl>
  </w:abstractNum>
  <w:abstractNum w:abstractNumId="36" w15:restartNumberingAfterBreak="0">
    <w:nsid w:val="6E4650F1"/>
    <w:multiLevelType w:val="multilevel"/>
    <w:tmpl w:val="F70623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A56AF8"/>
    <w:multiLevelType w:val="multilevel"/>
    <w:tmpl w:val="DDD86AE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8" w15:restartNumberingAfterBreak="0">
    <w:nsid w:val="705D7A55"/>
    <w:multiLevelType w:val="multilevel"/>
    <w:tmpl w:val="9FF60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D83220"/>
    <w:multiLevelType w:val="hybridMultilevel"/>
    <w:tmpl w:val="64104282"/>
    <w:lvl w:ilvl="0" w:tplc="0419000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756A2580"/>
    <w:multiLevelType w:val="hybridMultilevel"/>
    <w:tmpl w:val="D90A0A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9AE69FF"/>
    <w:multiLevelType w:val="multilevel"/>
    <w:tmpl w:val="EB4416EE"/>
    <w:lvl w:ilvl="0">
      <w:start w:val="1"/>
      <w:numFmt w:val="decimal"/>
      <w:lvlText w:val="%1."/>
      <w:lvlJc w:val="left"/>
      <w:pPr>
        <w:ind w:left="720" w:hanging="360"/>
      </w:pPr>
    </w:lvl>
    <w:lvl w:ilvl="1">
      <w:start w:val="1"/>
      <w:numFmt w:val="decimal"/>
      <w:isLgl/>
      <w:lvlText w:val="%1.%2."/>
      <w:lvlJc w:val="left"/>
      <w:pPr>
        <w:ind w:left="1571"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2" w15:restartNumberingAfterBreak="0">
    <w:nsid w:val="7A4A4003"/>
    <w:multiLevelType w:val="hybridMultilevel"/>
    <w:tmpl w:val="F31072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BB10F12"/>
    <w:multiLevelType w:val="hybridMultilevel"/>
    <w:tmpl w:val="9E1E7978"/>
    <w:lvl w:ilvl="0" w:tplc="04190011">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F4C4DDA"/>
    <w:multiLevelType w:val="multilevel"/>
    <w:tmpl w:val="19EAAEDA"/>
    <w:lvl w:ilvl="0">
      <w:start w:val="1"/>
      <w:numFmt w:val="decimal"/>
      <w:lvlText w:val="%1."/>
      <w:lvlJc w:val="left"/>
      <w:pPr>
        <w:ind w:left="720" w:hanging="360"/>
      </w:pPr>
      <w:rPr>
        <w:rFonts w:ascii="Times New Roman" w:eastAsiaTheme="minorHAnsi" w:hAnsi="Times New Roman" w:cstheme="min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911231091">
    <w:abstractNumId w:val="41"/>
  </w:num>
  <w:num w:numId="2" w16cid:durableId="1241868338">
    <w:abstractNumId w:val="24"/>
  </w:num>
  <w:num w:numId="3" w16cid:durableId="1461801036">
    <w:abstractNumId w:val="38"/>
  </w:num>
  <w:num w:numId="4" w16cid:durableId="1449737166">
    <w:abstractNumId w:val="8"/>
  </w:num>
  <w:num w:numId="5" w16cid:durableId="313989436">
    <w:abstractNumId w:val="17"/>
  </w:num>
  <w:num w:numId="6" w16cid:durableId="1312909590">
    <w:abstractNumId w:val="16"/>
  </w:num>
  <w:num w:numId="7" w16cid:durableId="611590635">
    <w:abstractNumId w:val="29"/>
  </w:num>
  <w:num w:numId="8" w16cid:durableId="1216938946">
    <w:abstractNumId w:val="10"/>
  </w:num>
  <w:num w:numId="9" w16cid:durableId="145049382">
    <w:abstractNumId w:val="18"/>
  </w:num>
  <w:num w:numId="10" w16cid:durableId="46614818">
    <w:abstractNumId w:val="0"/>
  </w:num>
  <w:num w:numId="11" w16cid:durableId="941911479">
    <w:abstractNumId w:val="15"/>
  </w:num>
  <w:num w:numId="12" w16cid:durableId="1489135157">
    <w:abstractNumId w:val="28"/>
  </w:num>
  <w:num w:numId="13" w16cid:durableId="1943566873">
    <w:abstractNumId w:val="3"/>
  </w:num>
  <w:num w:numId="14" w16cid:durableId="1114637390">
    <w:abstractNumId w:val="7"/>
  </w:num>
  <w:num w:numId="15" w16cid:durableId="168717915">
    <w:abstractNumId w:val="23"/>
  </w:num>
  <w:num w:numId="16" w16cid:durableId="1267620954">
    <w:abstractNumId w:val="35"/>
  </w:num>
  <w:num w:numId="17" w16cid:durableId="1497766126">
    <w:abstractNumId w:val="22"/>
  </w:num>
  <w:num w:numId="18" w16cid:durableId="788164602">
    <w:abstractNumId w:val="26"/>
  </w:num>
  <w:num w:numId="19" w16cid:durableId="1675720177">
    <w:abstractNumId w:val="12"/>
  </w:num>
  <w:num w:numId="20" w16cid:durableId="272133435">
    <w:abstractNumId w:val="42"/>
  </w:num>
  <w:num w:numId="21" w16cid:durableId="1394696290">
    <w:abstractNumId w:val="31"/>
  </w:num>
  <w:num w:numId="22" w16cid:durableId="1970160993">
    <w:abstractNumId w:val="37"/>
  </w:num>
  <w:num w:numId="23" w16cid:durableId="1031229882">
    <w:abstractNumId w:val="40"/>
  </w:num>
  <w:num w:numId="24" w16cid:durableId="175658871">
    <w:abstractNumId w:val="34"/>
  </w:num>
  <w:num w:numId="25" w16cid:durableId="307445807">
    <w:abstractNumId w:val="20"/>
  </w:num>
  <w:num w:numId="26" w16cid:durableId="1772122784">
    <w:abstractNumId w:val="21"/>
  </w:num>
  <w:num w:numId="27" w16cid:durableId="1811900904">
    <w:abstractNumId w:val="27"/>
  </w:num>
  <w:num w:numId="28" w16cid:durableId="1201750582">
    <w:abstractNumId w:val="43"/>
  </w:num>
  <w:num w:numId="29" w16cid:durableId="476726122">
    <w:abstractNumId w:val="6"/>
  </w:num>
  <w:num w:numId="30" w16cid:durableId="77992576">
    <w:abstractNumId w:val="2"/>
  </w:num>
  <w:num w:numId="31" w16cid:durableId="843086948">
    <w:abstractNumId w:val="1"/>
  </w:num>
  <w:num w:numId="32" w16cid:durableId="41713066">
    <w:abstractNumId w:val="33"/>
  </w:num>
  <w:num w:numId="33" w16cid:durableId="1954290128">
    <w:abstractNumId w:val="5"/>
  </w:num>
  <w:num w:numId="34" w16cid:durableId="275521999">
    <w:abstractNumId w:val="4"/>
  </w:num>
  <w:num w:numId="35" w16cid:durableId="1162500776">
    <w:abstractNumId w:val="44"/>
  </w:num>
  <w:num w:numId="36" w16cid:durableId="1721321198">
    <w:abstractNumId w:val="39"/>
  </w:num>
  <w:num w:numId="37" w16cid:durableId="1558593417">
    <w:abstractNumId w:val="25"/>
  </w:num>
  <w:num w:numId="38" w16cid:durableId="1805269812">
    <w:abstractNumId w:val="14"/>
  </w:num>
  <w:num w:numId="39" w16cid:durableId="1217401707">
    <w:abstractNumId w:val="19"/>
  </w:num>
  <w:num w:numId="40" w16cid:durableId="108203282">
    <w:abstractNumId w:val="11"/>
  </w:num>
  <w:num w:numId="41" w16cid:durableId="1494760115">
    <w:abstractNumId w:val="30"/>
  </w:num>
  <w:num w:numId="42" w16cid:durableId="1503350796">
    <w:abstractNumId w:val="32"/>
  </w:num>
  <w:num w:numId="43" w16cid:durableId="1248346916">
    <w:abstractNumId w:val="36"/>
  </w:num>
  <w:num w:numId="44" w16cid:durableId="593126505">
    <w:abstractNumId w:val="9"/>
  </w:num>
  <w:num w:numId="45" w16cid:durableId="128183895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7CE9"/>
    <w:rsid w:val="000020B2"/>
    <w:rsid w:val="00013E8C"/>
    <w:rsid w:val="00017B4C"/>
    <w:rsid w:val="000253C3"/>
    <w:rsid w:val="00052217"/>
    <w:rsid w:val="00071F7E"/>
    <w:rsid w:val="00073BA8"/>
    <w:rsid w:val="000945C6"/>
    <w:rsid w:val="000976E4"/>
    <w:rsid w:val="000A4321"/>
    <w:rsid w:val="000A63E0"/>
    <w:rsid w:val="00120B82"/>
    <w:rsid w:val="00120D15"/>
    <w:rsid w:val="00125E83"/>
    <w:rsid w:val="00132C5B"/>
    <w:rsid w:val="001441B3"/>
    <w:rsid w:val="00157A9F"/>
    <w:rsid w:val="00165F1A"/>
    <w:rsid w:val="001A4FE5"/>
    <w:rsid w:val="001A5306"/>
    <w:rsid w:val="001B1CC9"/>
    <w:rsid w:val="001C2F9A"/>
    <w:rsid w:val="001C3F3B"/>
    <w:rsid w:val="001C4C6C"/>
    <w:rsid w:val="001C7CA5"/>
    <w:rsid w:val="001D5BDD"/>
    <w:rsid w:val="001D7933"/>
    <w:rsid w:val="001E0088"/>
    <w:rsid w:val="00205C39"/>
    <w:rsid w:val="00206188"/>
    <w:rsid w:val="0021026B"/>
    <w:rsid w:val="00210D35"/>
    <w:rsid w:val="00216006"/>
    <w:rsid w:val="00251784"/>
    <w:rsid w:val="002669A5"/>
    <w:rsid w:val="002764CC"/>
    <w:rsid w:val="002778F2"/>
    <w:rsid w:val="00290F81"/>
    <w:rsid w:val="0029775C"/>
    <w:rsid w:val="002A538A"/>
    <w:rsid w:val="002C0148"/>
    <w:rsid w:val="002C40C5"/>
    <w:rsid w:val="002D63A1"/>
    <w:rsid w:val="002E44EF"/>
    <w:rsid w:val="002F6D5A"/>
    <w:rsid w:val="0030520D"/>
    <w:rsid w:val="003139EE"/>
    <w:rsid w:val="0033068F"/>
    <w:rsid w:val="00332509"/>
    <w:rsid w:val="0033366A"/>
    <w:rsid w:val="0033472D"/>
    <w:rsid w:val="00335777"/>
    <w:rsid w:val="003440A2"/>
    <w:rsid w:val="00351BE9"/>
    <w:rsid w:val="0035499F"/>
    <w:rsid w:val="003753EA"/>
    <w:rsid w:val="003858CF"/>
    <w:rsid w:val="00396B79"/>
    <w:rsid w:val="003A3E08"/>
    <w:rsid w:val="003A7331"/>
    <w:rsid w:val="003B1B3A"/>
    <w:rsid w:val="003D4423"/>
    <w:rsid w:val="003F429C"/>
    <w:rsid w:val="00400EB3"/>
    <w:rsid w:val="00421F68"/>
    <w:rsid w:val="004264DC"/>
    <w:rsid w:val="00434AAF"/>
    <w:rsid w:val="00435E35"/>
    <w:rsid w:val="004375F9"/>
    <w:rsid w:val="004468AE"/>
    <w:rsid w:val="0047123B"/>
    <w:rsid w:val="00480461"/>
    <w:rsid w:val="004843EA"/>
    <w:rsid w:val="00485079"/>
    <w:rsid w:val="004A730B"/>
    <w:rsid w:val="004B28B2"/>
    <w:rsid w:val="004B74A4"/>
    <w:rsid w:val="004B7EC7"/>
    <w:rsid w:val="004D2FE9"/>
    <w:rsid w:val="004D619C"/>
    <w:rsid w:val="004E5988"/>
    <w:rsid w:val="004F4970"/>
    <w:rsid w:val="004F581C"/>
    <w:rsid w:val="004F666E"/>
    <w:rsid w:val="00503E31"/>
    <w:rsid w:val="0050470C"/>
    <w:rsid w:val="005140E9"/>
    <w:rsid w:val="00517007"/>
    <w:rsid w:val="00522607"/>
    <w:rsid w:val="005349C4"/>
    <w:rsid w:val="00543898"/>
    <w:rsid w:val="00552860"/>
    <w:rsid w:val="00560D20"/>
    <w:rsid w:val="00563A44"/>
    <w:rsid w:val="00584C09"/>
    <w:rsid w:val="00585955"/>
    <w:rsid w:val="005A65D8"/>
    <w:rsid w:val="005A6D90"/>
    <w:rsid w:val="005E19FF"/>
    <w:rsid w:val="005F1414"/>
    <w:rsid w:val="00606A54"/>
    <w:rsid w:val="00612896"/>
    <w:rsid w:val="00615B8C"/>
    <w:rsid w:val="006350AE"/>
    <w:rsid w:val="00644B6C"/>
    <w:rsid w:val="00667D68"/>
    <w:rsid w:val="00671BC2"/>
    <w:rsid w:val="0067226A"/>
    <w:rsid w:val="006725C4"/>
    <w:rsid w:val="00675FAA"/>
    <w:rsid w:val="00677A63"/>
    <w:rsid w:val="00680C38"/>
    <w:rsid w:val="00681039"/>
    <w:rsid w:val="00683A2E"/>
    <w:rsid w:val="00686AC0"/>
    <w:rsid w:val="006A5DE3"/>
    <w:rsid w:val="006C4AE9"/>
    <w:rsid w:val="006F7043"/>
    <w:rsid w:val="007345A9"/>
    <w:rsid w:val="007604E4"/>
    <w:rsid w:val="00761CFD"/>
    <w:rsid w:val="00765432"/>
    <w:rsid w:val="00770CDB"/>
    <w:rsid w:val="007852B2"/>
    <w:rsid w:val="00786C53"/>
    <w:rsid w:val="00786D6A"/>
    <w:rsid w:val="00790292"/>
    <w:rsid w:val="007A79CB"/>
    <w:rsid w:val="007B24E1"/>
    <w:rsid w:val="007B392C"/>
    <w:rsid w:val="007C0EE5"/>
    <w:rsid w:val="007C4B1D"/>
    <w:rsid w:val="007C6D2B"/>
    <w:rsid w:val="007D7CE9"/>
    <w:rsid w:val="007E2678"/>
    <w:rsid w:val="0082169E"/>
    <w:rsid w:val="008259AB"/>
    <w:rsid w:val="00864F26"/>
    <w:rsid w:val="008938A0"/>
    <w:rsid w:val="00893A70"/>
    <w:rsid w:val="008942C5"/>
    <w:rsid w:val="0089585B"/>
    <w:rsid w:val="00895902"/>
    <w:rsid w:val="008C1A37"/>
    <w:rsid w:val="008C21D5"/>
    <w:rsid w:val="008C60E4"/>
    <w:rsid w:val="008C6935"/>
    <w:rsid w:val="0091466E"/>
    <w:rsid w:val="00945C30"/>
    <w:rsid w:val="0096013D"/>
    <w:rsid w:val="00981CA0"/>
    <w:rsid w:val="009932F0"/>
    <w:rsid w:val="009A4976"/>
    <w:rsid w:val="009A7882"/>
    <w:rsid w:val="009C7DC9"/>
    <w:rsid w:val="009D2579"/>
    <w:rsid w:val="009D62BC"/>
    <w:rsid w:val="009E4AA3"/>
    <w:rsid w:val="00A21738"/>
    <w:rsid w:val="00A2412F"/>
    <w:rsid w:val="00A2542C"/>
    <w:rsid w:val="00A35359"/>
    <w:rsid w:val="00A410A9"/>
    <w:rsid w:val="00A52021"/>
    <w:rsid w:val="00A52C16"/>
    <w:rsid w:val="00A72503"/>
    <w:rsid w:val="00A80629"/>
    <w:rsid w:val="00A975F6"/>
    <w:rsid w:val="00AB04A6"/>
    <w:rsid w:val="00AC5848"/>
    <w:rsid w:val="00AC77AF"/>
    <w:rsid w:val="00AF2716"/>
    <w:rsid w:val="00AF6F89"/>
    <w:rsid w:val="00B01F93"/>
    <w:rsid w:val="00B150DD"/>
    <w:rsid w:val="00B322C0"/>
    <w:rsid w:val="00B34086"/>
    <w:rsid w:val="00B37BBB"/>
    <w:rsid w:val="00B37FF6"/>
    <w:rsid w:val="00B530FB"/>
    <w:rsid w:val="00B8089A"/>
    <w:rsid w:val="00B97423"/>
    <w:rsid w:val="00BB32BF"/>
    <w:rsid w:val="00BB4B07"/>
    <w:rsid w:val="00BB57CE"/>
    <w:rsid w:val="00BC6805"/>
    <w:rsid w:val="00BC742D"/>
    <w:rsid w:val="00C0669C"/>
    <w:rsid w:val="00C12501"/>
    <w:rsid w:val="00C24C43"/>
    <w:rsid w:val="00C2695D"/>
    <w:rsid w:val="00C37F35"/>
    <w:rsid w:val="00C401EF"/>
    <w:rsid w:val="00C40E91"/>
    <w:rsid w:val="00C57E90"/>
    <w:rsid w:val="00C93E19"/>
    <w:rsid w:val="00C9693F"/>
    <w:rsid w:val="00CF7165"/>
    <w:rsid w:val="00D2496D"/>
    <w:rsid w:val="00D2616A"/>
    <w:rsid w:val="00D60042"/>
    <w:rsid w:val="00D64D9E"/>
    <w:rsid w:val="00D8169A"/>
    <w:rsid w:val="00D935B7"/>
    <w:rsid w:val="00DC5F92"/>
    <w:rsid w:val="00DD3158"/>
    <w:rsid w:val="00DD3A9B"/>
    <w:rsid w:val="00DE0132"/>
    <w:rsid w:val="00E061BF"/>
    <w:rsid w:val="00E50C1F"/>
    <w:rsid w:val="00E62771"/>
    <w:rsid w:val="00E65A01"/>
    <w:rsid w:val="00E67035"/>
    <w:rsid w:val="00E82E28"/>
    <w:rsid w:val="00ED3AD4"/>
    <w:rsid w:val="00ED409A"/>
    <w:rsid w:val="00EF336F"/>
    <w:rsid w:val="00F050FE"/>
    <w:rsid w:val="00F05762"/>
    <w:rsid w:val="00F158F8"/>
    <w:rsid w:val="00F17B4F"/>
    <w:rsid w:val="00F26B7B"/>
    <w:rsid w:val="00F41725"/>
    <w:rsid w:val="00F45A4B"/>
    <w:rsid w:val="00F46D9D"/>
    <w:rsid w:val="00F50712"/>
    <w:rsid w:val="00F53D15"/>
    <w:rsid w:val="00F628F3"/>
    <w:rsid w:val="00F714C0"/>
    <w:rsid w:val="00F77899"/>
    <w:rsid w:val="00F8189F"/>
    <w:rsid w:val="00F83A99"/>
    <w:rsid w:val="00F85EF3"/>
    <w:rsid w:val="00FA0563"/>
    <w:rsid w:val="00FA32B3"/>
    <w:rsid w:val="00FB0BA7"/>
    <w:rsid w:val="00FB4F54"/>
    <w:rsid w:val="00FB5FA4"/>
    <w:rsid w:val="00FB66FA"/>
    <w:rsid w:val="00FE541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20E96"/>
  <w15:chartTrackingRefBased/>
  <w15:docId w15:val="{D01600B7-70B1-4296-BB5E-9A5BA6C90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628F3"/>
  </w:style>
  <w:style w:type="paragraph" w:styleId="1">
    <w:name w:val="heading 1"/>
    <w:basedOn w:val="a"/>
    <w:next w:val="a"/>
    <w:link w:val="10"/>
    <w:uiPriority w:val="9"/>
    <w:qFormat/>
    <w:rsid w:val="007C4B1D"/>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link w:val="20"/>
    <w:uiPriority w:val="9"/>
    <w:qFormat/>
    <w:rsid w:val="007C4B1D"/>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7C4B1D"/>
    <w:pPr>
      <w:keepNext/>
      <w:spacing w:before="240" w:after="240"/>
      <w:jc w:val="center"/>
      <w:outlineLvl w:val="2"/>
    </w:pPr>
    <w:rPr>
      <w:rFonts w:ascii="Times New Roman" w:hAnsi="Times New Roman"/>
      <w:b/>
      <w:sz w:val="28"/>
      <w:szCs w:val="28"/>
    </w:rPr>
  </w:style>
  <w:style w:type="paragraph" w:styleId="4">
    <w:name w:val="heading 4"/>
    <w:basedOn w:val="a"/>
    <w:next w:val="a"/>
    <w:link w:val="40"/>
    <w:uiPriority w:val="9"/>
    <w:unhideWhenUsed/>
    <w:qFormat/>
    <w:rsid w:val="007C4B1D"/>
    <w:pPr>
      <w:keepNext/>
      <w:spacing w:line="360" w:lineRule="auto"/>
      <w:ind w:right="-5"/>
      <w:jc w:val="center"/>
      <w:outlineLvl w:val="3"/>
    </w:pPr>
    <w:rPr>
      <w:rFonts w:ascii="Times New Roman" w:hAnsi="Times New Roman" w:cs="Times New Roman"/>
      <w:b/>
      <w:sz w:val="28"/>
      <w:szCs w:val="28"/>
    </w:rPr>
  </w:style>
  <w:style w:type="paragraph" w:styleId="5">
    <w:name w:val="heading 5"/>
    <w:basedOn w:val="a"/>
    <w:next w:val="a"/>
    <w:link w:val="50"/>
    <w:uiPriority w:val="9"/>
    <w:unhideWhenUsed/>
    <w:qFormat/>
    <w:rsid w:val="007C4B1D"/>
    <w:pPr>
      <w:keepNext/>
      <w:outlineLvl w:val="4"/>
    </w:pPr>
    <w:rPr>
      <w:rFonts w:ascii="Times New Roman" w:hAnsi="Times New Roman" w:cs="Times New Roman"/>
      <w:sz w:val="28"/>
      <w:szCs w:val="28"/>
    </w:rPr>
  </w:style>
  <w:style w:type="paragraph" w:styleId="6">
    <w:name w:val="heading 6"/>
    <w:basedOn w:val="a"/>
    <w:next w:val="a"/>
    <w:link w:val="60"/>
    <w:uiPriority w:val="9"/>
    <w:unhideWhenUsed/>
    <w:qFormat/>
    <w:rsid w:val="007C4B1D"/>
    <w:pPr>
      <w:keepNext/>
      <w:spacing w:after="0" w:line="360" w:lineRule="auto"/>
      <w:jc w:val="center"/>
      <w:outlineLvl w:val="5"/>
    </w:pPr>
    <w:rPr>
      <w:rFonts w:ascii="Times New Roman" w:hAnsi="Times New Roman" w:cs="Times New Roman"/>
      <w:b/>
      <w:bCs/>
      <w:sz w:val="28"/>
      <w:szCs w:val="28"/>
    </w:rPr>
  </w:style>
  <w:style w:type="paragraph" w:styleId="7">
    <w:name w:val="heading 7"/>
    <w:basedOn w:val="a"/>
    <w:next w:val="a"/>
    <w:link w:val="70"/>
    <w:uiPriority w:val="9"/>
    <w:unhideWhenUsed/>
    <w:qFormat/>
    <w:rsid w:val="007C4B1D"/>
    <w:pPr>
      <w:keepNext/>
      <w:spacing w:after="0" w:line="360" w:lineRule="auto"/>
      <w:ind w:firstLine="567"/>
      <w:jc w:val="center"/>
      <w:outlineLvl w:val="6"/>
    </w:pPr>
    <w:rPr>
      <w:rFonts w:ascii="Times New Roman" w:hAnsi="Times New Roman" w:cs="Times New Roman"/>
      <w:b/>
      <w:color w:val="000000" w:themeColor="text1"/>
      <w:sz w:val="28"/>
      <w:szCs w:val="24"/>
    </w:rPr>
  </w:style>
  <w:style w:type="paragraph" w:styleId="8">
    <w:name w:val="heading 8"/>
    <w:basedOn w:val="a"/>
    <w:next w:val="a"/>
    <w:link w:val="80"/>
    <w:uiPriority w:val="9"/>
    <w:unhideWhenUsed/>
    <w:qFormat/>
    <w:rsid w:val="007C4B1D"/>
    <w:pPr>
      <w:keepNext/>
      <w:spacing w:line="276" w:lineRule="auto"/>
      <w:jc w:val="right"/>
      <w:outlineLvl w:val="7"/>
    </w:pPr>
    <w:rPr>
      <w:rFonts w:ascii="Times New Roman" w:hAnsi="Times New Roman" w:cs="Times New Roman"/>
      <w:sz w:val="28"/>
      <w:szCs w:val="28"/>
    </w:rPr>
  </w:style>
  <w:style w:type="paragraph" w:styleId="9">
    <w:name w:val="heading 9"/>
    <w:basedOn w:val="a"/>
    <w:next w:val="a"/>
    <w:link w:val="90"/>
    <w:uiPriority w:val="9"/>
    <w:unhideWhenUsed/>
    <w:qFormat/>
    <w:rsid w:val="007C4B1D"/>
    <w:pPr>
      <w:keepNext/>
      <w:jc w:val="center"/>
      <w:outlineLvl w:val="8"/>
    </w:pPr>
    <w:rPr>
      <w:rFonts w:ascii="Times New Roman" w:hAnsi="Times New Roman" w:cs="Times New Roman"/>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C4B1D"/>
    <w:rPr>
      <w:rFonts w:asciiTheme="majorHAnsi" w:eastAsiaTheme="majorEastAsia" w:hAnsiTheme="majorHAnsi" w:cstheme="majorBidi"/>
      <w:b/>
      <w:bCs/>
      <w:color w:val="2F5496" w:themeColor="accent1" w:themeShade="BF"/>
      <w:sz w:val="28"/>
      <w:szCs w:val="28"/>
    </w:rPr>
  </w:style>
  <w:style w:type="character" w:customStyle="1" w:styleId="20">
    <w:name w:val="Заголовок 2 Знак"/>
    <w:basedOn w:val="a0"/>
    <w:link w:val="2"/>
    <w:uiPriority w:val="9"/>
    <w:rsid w:val="007C4B1D"/>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7C4B1D"/>
    <w:rPr>
      <w:rFonts w:ascii="Times New Roman" w:hAnsi="Times New Roman"/>
      <w:b/>
      <w:sz w:val="28"/>
      <w:szCs w:val="28"/>
    </w:rPr>
  </w:style>
  <w:style w:type="character" w:customStyle="1" w:styleId="40">
    <w:name w:val="Заголовок 4 Знак"/>
    <w:basedOn w:val="a0"/>
    <w:link w:val="4"/>
    <w:uiPriority w:val="9"/>
    <w:rsid w:val="007C4B1D"/>
    <w:rPr>
      <w:rFonts w:ascii="Times New Roman" w:hAnsi="Times New Roman" w:cs="Times New Roman"/>
      <w:b/>
      <w:sz w:val="28"/>
      <w:szCs w:val="28"/>
    </w:rPr>
  </w:style>
  <w:style w:type="character" w:customStyle="1" w:styleId="50">
    <w:name w:val="Заголовок 5 Знак"/>
    <w:basedOn w:val="a0"/>
    <w:link w:val="5"/>
    <w:uiPriority w:val="9"/>
    <w:rsid w:val="007C4B1D"/>
    <w:rPr>
      <w:rFonts w:ascii="Times New Roman" w:hAnsi="Times New Roman" w:cs="Times New Roman"/>
      <w:sz w:val="28"/>
      <w:szCs w:val="28"/>
    </w:rPr>
  </w:style>
  <w:style w:type="character" w:customStyle="1" w:styleId="60">
    <w:name w:val="Заголовок 6 Знак"/>
    <w:basedOn w:val="a0"/>
    <w:link w:val="6"/>
    <w:uiPriority w:val="9"/>
    <w:rsid w:val="007C4B1D"/>
    <w:rPr>
      <w:rFonts w:ascii="Times New Roman" w:hAnsi="Times New Roman" w:cs="Times New Roman"/>
      <w:b/>
      <w:bCs/>
      <w:sz w:val="28"/>
      <w:szCs w:val="28"/>
    </w:rPr>
  </w:style>
  <w:style w:type="character" w:customStyle="1" w:styleId="70">
    <w:name w:val="Заголовок 7 Знак"/>
    <w:basedOn w:val="a0"/>
    <w:link w:val="7"/>
    <w:uiPriority w:val="9"/>
    <w:rsid w:val="007C4B1D"/>
    <w:rPr>
      <w:rFonts w:ascii="Times New Roman" w:hAnsi="Times New Roman" w:cs="Times New Roman"/>
      <w:b/>
      <w:color w:val="000000" w:themeColor="text1"/>
      <w:sz w:val="28"/>
      <w:szCs w:val="24"/>
    </w:rPr>
  </w:style>
  <w:style w:type="character" w:customStyle="1" w:styleId="80">
    <w:name w:val="Заголовок 8 Знак"/>
    <w:basedOn w:val="a0"/>
    <w:link w:val="8"/>
    <w:uiPriority w:val="9"/>
    <w:rsid w:val="007C4B1D"/>
    <w:rPr>
      <w:rFonts w:ascii="Times New Roman" w:hAnsi="Times New Roman" w:cs="Times New Roman"/>
      <w:sz w:val="28"/>
      <w:szCs w:val="28"/>
    </w:rPr>
  </w:style>
  <w:style w:type="character" w:customStyle="1" w:styleId="90">
    <w:name w:val="Заголовок 9 Знак"/>
    <w:basedOn w:val="a0"/>
    <w:link w:val="9"/>
    <w:uiPriority w:val="9"/>
    <w:rsid w:val="007C4B1D"/>
    <w:rPr>
      <w:rFonts w:ascii="Times New Roman" w:hAnsi="Times New Roman" w:cs="Times New Roman"/>
      <w:sz w:val="28"/>
      <w:szCs w:val="28"/>
    </w:rPr>
  </w:style>
  <w:style w:type="paragraph" w:styleId="a3">
    <w:name w:val="List Paragraph"/>
    <w:basedOn w:val="a"/>
    <w:uiPriority w:val="34"/>
    <w:qFormat/>
    <w:rsid w:val="007C4B1D"/>
    <w:pPr>
      <w:ind w:left="720"/>
      <w:contextualSpacing/>
    </w:pPr>
  </w:style>
  <w:style w:type="table" w:styleId="a4">
    <w:name w:val="Table Grid"/>
    <w:basedOn w:val="a1"/>
    <w:rsid w:val="007C4B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a6"/>
    <w:uiPriority w:val="99"/>
    <w:semiHidden/>
    <w:unhideWhenUsed/>
    <w:rsid w:val="007C4B1D"/>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7C4B1D"/>
    <w:rPr>
      <w:rFonts w:ascii="Tahoma" w:hAnsi="Tahoma" w:cs="Tahoma"/>
      <w:sz w:val="16"/>
      <w:szCs w:val="16"/>
    </w:rPr>
  </w:style>
  <w:style w:type="paragraph" w:styleId="a7">
    <w:name w:val="No Spacing"/>
    <w:aliases w:val="Основной"/>
    <w:uiPriority w:val="1"/>
    <w:qFormat/>
    <w:rsid w:val="007C4B1D"/>
    <w:pPr>
      <w:spacing w:after="0" w:line="360" w:lineRule="auto"/>
      <w:jc w:val="both"/>
    </w:pPr>
    <w:rPr>
      <w:rFonts w:ascii="Times New Roman" w:hAnsi="Times New Roman"/>
      <w:sz w:val="28"/>
    </w:rPr>
  </w:style>
  <w:style w:type="paragraph" w:customStyle="1" w:styleId="Default">
    <w:name w:val="Default"/>
    <w:rsid w:val="007C4B1D"/>
    <w:pPr>
      <w:autoSpaceDE w:val="0"/>
      <w:autoSpaceDN w:val="0"/>
      <w:adjustRightInd w:val="0"/>
      <w:spacing w:after="0" w:line="240" w:lineRule="auto"/>
    </w:pPr>
    <w:rPr>
      <w:rFonts w:ascii="Calibri" w:hAnsi="Calibri" w:cs="Calibri"/>
      <w:color w:val="000000"/>
      <w:sz w:val="24"/>
      <w:szCs w:val="24"/>
    </w:rPr>
  </w:style>
  <w:style w:type="paragraph" w:styleId="a8">
    <w:name w:val="Normal (Web)"/>
    <w:basedOn w:val="a"/>
    <w:uiPriority w:val="99"/>
    <w:unhideWhenUsed/>
    <w:rsid w:val="007C4B1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9">
    <w:name w:val="Strong"/>
    <w:basedOn w:val="a0"/>
    <w:uiPriority w:val="22"/>
    <w:qFormat/>
    <w:rsid w:val="007C4B1D"/>
    <w:rPr>
      <w:b/>
      <w:bCs/>
    </w:rPr>
  </w:style>
  <w:style w:type="character" w:styleId="aa">
    <w:name w:val="Hyperlink"/>
    <w:basedOn w:val="a0"/>
    <w:uiPriority w:val="99"/>
    <w:unhideWhenUsed/>
    <w:rsid w:val="007C4B1D"/>
    <w:rPr>
      <w:color w:val="0000FF"/>
      <w:u w:val="single"/>
    </w:rPr>
  </w:style>
  <w:style w:type="character" w:styleId="ab">
    <w:name w:val="Placeholder Text"/>
    <w:basedOn w:val="a0"/>
    <w:uiPriority w:val="99"/>
    <w:semiHidden/>
    <w:rsid w:val="007C4B1D"/>
    <w:rPr>
      <w:color w:val="808080"/>
    </w:rPr>
  </w:style>
  <w:style w:type="paragraph" w:styleId="ac">
    <w:name w:val="Body Text"/>
    <w:basedOn w:val="a"/>
    <w:link w:val="ad"/>
    <w:rsid w:val="007C4B1D"/>
    <w:pPr>
      <w:spacing w:after="0" w:line="240" w:lineRule="auto"/>
      <w:jc w:val="both"/>
    </w:pPr>
    <w:rPr>
      <w:rFonts w:ascii="Calibri" w:eastAsia="Calibri" w:hAnsi="Calibri" w:cs="Times New Roman"/>
      <w:sz w:val="28"/>
      <w:szCs w:val="20"/>
      <w:lang w:val="en-US" w:eastAsia="ru-RU"/>
    </w:rPr>
  </w:style>
  <w:style w:type="character" w:customStyle="1" w:styleId="ad">
    <w:name w:val="Основной текст Знак"/>
    <w:basedOn w:val="a0"/>
    <w:link w:val="ac"/>
    <w:rsid w:val="007C4B1D"/>
    <w:rPr>
      <w:rFonts w:ascii="Calibri" w:eastAsia="Calibri" w:hAnsi="Calibri" w:cs="Times New Roman"/>
      <w:sz w:val="28"/>
      <w:szCs w:val="20"/>
      <w:lang w:val="en-US" w:eastAsia="ru-RU"/>
    </w:rPr>
  </w:style>
  <w:style w:type="paragraph" w:styleId="21">
    <w:name w:val="Body Text 2"/>
    <w:basedOn w:val="a"/>
    <w:link w:val="22"/>
    <w:unhideWhenUsed/>
    <w:rsid w:val="007C4B1D"/>
    <w:pPr>
      <w:spacing w:after="120" w:line="480" w:lineRule="auto"/>
    </w:pPr>
    <w:rPr>
      <w:rFonts w:ascii="Times New Roman" w:eastAsia="Times New Roman" w:hAnsi="Times New Roman" w:cs="Times New Roman"/>
      <w:sz w:val="24"/>
      <w:szCs w:val="24"/>
      <w:lang w:eastAsia="ru-RU"/>
    </w:rPr>
  </w:style>
  <w:style w:type="character" w:customStyle="1" w:styleId="22">
    <w:name w:val="Основной текст 2 Знак"/>
    <w:basedOn w:val="a0"/>
    <w:link w:val="21"/>
    <w:rsid w:val="007C4B1D"/>
    <w:rPr>
      <w:rFonts w:ascii="Times New Roman" w:eastAsia="Times New Roman" w:hAnsi="Times New Roman" w:cs="Times New Roman"/>
      <w:sz w:val="24"/>
      <w:szCs w:val="24"/>
      <w:lang w:eastAsia="ru-RU"/>
    </w:rPr>
  </w:style>
  <w:style w:type="paragraph" w:styleId="ae">
    <w:name w:val="header"/>
    <w:basedOn w:val="a"/>
    <w:link w:val="af"/>
    <w:uiPriority w:val="99"/>
    <w:unhideWhenUsed/>
    <w:rsid w:val="007C4B1D"/>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7C4B1D"/>
  </w:style>
  <w:style w:type="paragraph" w:styleId="af0">
    <w:name w:val="footer"/>
    <w:basedOn w:val="a"/>
    <w:link w:val="af1"/>
    <w:uiPriority w:val="99"/>
    <w:unhideWhenUsed/>
    <w:rsid w:val="007C4B1D"/>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7C4B1D"/>
  </w:style>
  <w:style w:type="paragraph" w:customStyle="1" w:styleId="12">
    <w:name w:val="Основной текст + 12 пт"/>
    <w:aliases w:val="не курсив,По ширине,Междустр.интервал:  полуторный"/>
    <w:basedOn w:val="ac"/>
    <w:rsid w:val="007C4B1D"/>
    <w:pPr>
      <w:spacing w:line="360" w:lineRule="auto"/>
    </w:pPr>
    <w:rPr>
      <w:rFonts w:ascii="Times New Roman" w:eastAsia="Times New Roman" w:hAnsi="Times New Roman"/>
      <w:sz w:val="24"/>
      <w:szCs w:val="24"/>
      <w:lang w:val="ru-RU"/>
    </w:rPr>
  </w:style>
  <w:style w:type="paragraph" w:customStyle="1" w:styleId="formattext">
    <w:name w:val="formattext"/>
    <w:basedOn w:val="a"/>
    <w:rsid w:val="007C4B1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opleveltext">
    <w:name w:val="topleveltext"/>
    <w:basedOn w:val="a"/>
    <w:rsid w:val="007C4B1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31">
    <w:name w:val="Body Text 3"/>
    <w:basedOn w:val="a"/>
    <w:link w:val="32"/>
    <w:uiPriority w:val="99"/>
    <w:unhideWhenUsed/>
    <w:rsid w:val="007C4B1D"/>
    <w:pPr>
      <w:spacing w:after="120" w:line="240" w:lineRule="auto"/>
    </w:pPr>
    <w:rPr>
      <w:rFonts w:ascii="Calibri" w:eastAsia="Calibri" w:hAnsi="Calibri" w:cs="Times New Roman"/>
      <w:sz w:val="16"/>
      <w:szCs w:val="16"/>
    </w:rPr>
  </w:style>
  <w:style w:type="character" w:customStyle="1" w:styleId="32">
    <w:name w:val="Основной текст 3 Знак"/>
    <w:basedOn w:val="a0"/>
    <w:link w:val="31"/>
    <w:uiPriority w:val="99"/>
    <w:rsid w:val="007C4B1D"/>
    <w:rPr>
      <w:rFonts w:ascii="Calibri" w:eastAsia="Calibri" w:hAnsi="Calibri" w:cs="Times New Roman"/>
      <w:sz w:val="16"/>
      <w:szCs w:val="16"/>
    </w:rPr>
  </w:style>
  <w:style w:type="paragraph" w:customStyle="1" w:styleId="11">
    <w:name w:val="Обычный1"/>
    <w:rsid w:val="007C4B1D"/>
    <w:pPr>
      <w:widowControl w:val="0"/>
      <w:spacing w:after="0" w:line="240" w:lineRule="auto"/>
    </w:pPr>
    <w:rPr>
      <w:rFonts w:ascii="Times New Roman" w:eastAsia="Times New Roman" w:hAnsi="Times New Roman" w:cs="Times New Roman"/>
      <w:snapToGrid w:val="0"/>
      <w:sz w:val="20"/>
      <w:szCs w:val="20"/>
      <w:lang w:eastAsia="ru-RU"/>
    </w:rPr>
  </w:style>
  <w:style w:type="paragraph" w:styleId="af2">
    <w:name w:val="TOC Heading"/>
    <w:basedOn w:val="1"/>
    <w:next w:val="a"/>
    <w:uiPriority w:val="39"/>
    <w:unhideWhenUsed/>
    <w:qFormat/>
    <w:rsid w:val="007C4B1D"/>
    <w:pPr>
      <w:spacing w:before="240"/>
      <w:outlineLvl w:val="9"/>
    </w:pPr>
    <w:rPr>
      <w:b w:val="0"/>
      <w:bCs w:val="0"/>
      <w:sz w:val="32"/>
      <w:szCs w:val="32"/>
      <w:lang w:eastAsia="ru-RU"/>
    </w:rPr>
  </w:style>
  <w:style w:type="paragraph" w:styleId="13">
    <w:name w:val="toc 1"/>
    <w:basedOn w:val="a"/>
    <w:next w:val="a"/>
    <w:autoRedefine/>
    <w:uiPriority w:val="39"/>
    <w:unhideWhenUsed/>
    <w:rsid w:val="007C4B1D"/>
    <w:pPr>
      <w:spacing w:after="100"/>
    </w:pPr>
  </w:style>
  <w:style w:type="paragraph" w:styleId="af3">
    <w:name w:val="Body Text Indent"/>
    <w:basedOn w:val="a"/>
    <w:link w:val="af4"/>
    <w:uiPriority w:val="99"/>
    <w:semiHidden/>
    <w:unhideWhenUsed/>
    <w:rsid w:val="007C4B1D"/>
    <w:pPr>
      <w:spacing w:after="120" w:line="240" w:lineRule="auto"/>
      <w:ind w:left="283"/>
    </w:pPr>
    <w:rPr>
      <w:rFonts w:ascii="Calibri" w:eastAsia="Calibri" w:hAnsi="Calibri" w:cs="Times New Roman"/>
    </w:rPr>
  </w:style>
  <w:style w:type="character" w:customStyle="1" w:styleId="af4">
    <w:name w:val="Основной текст с отступом Знак"/>
    <w:basedOn w:val="a0"/>
    <w:link w:val="af3"/>
    <w:uiPriority w:val="99"/>
    <w:semiHidden/>
    <w:rsid w:val="007C4B1D"/>
    <w:rPr>
      <w:rFonts w:ascii="Calibri" w:eastAsia="Calibri" w:hAnsi="Calibri" w:cs="Times New Roman"/>
    </w:rPr>
  </w:style>
  <w:style w:type="table" w:styleId="23">
    <w:name w:val="Plain Table 2"/>
    <w:basedOn w:val="a1"/>
    <w:uiPriority w:val="42"/>
    <w:rsid w:val="007C4B1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5">
    <w:name w:val="Grid Table Light"/>
    <w:basedOn w:val="a1"/>
    <w:uiPriority w:val="40"/>
    <w:rsid w:val="007C4B1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4">
    <w:name w:val="Plain Table 1"/>
    <w:basedOn w:val="a1"/>
    <w:uiPriority w:val="41"/>
    <w:rsid w:val="007C4B1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33">
    <w:name w:val="Body Text Indent 3"/>
    <w:basedOn w:val="a"/>
    <w:link w:val="34"/>
    <w:uiPriority w:val="99"/>
    <w:semiHidden/>
    <w:unhideWhenUsed/>
    <w:rsid w:val="007C4B1D"/>
    <w:pPr>
      <w:spacing w:after="120"/>
      <w:ind w:left="283"/>
    </w:pPr>
    <w:rPr>
      <w:sz w:val="16"/>
      <w:szCs w:val="16"/>
    </w:rPr>
  </w:style>
  <w:style w:type="character" w:customStyle="1" w:styleId="34">
    <w:name w:val="Основной текст с отступом 3 Знак"/>
    <w:basedOn w:val="a0"/>
    <w:link w:val="33"/>
    <w:uiPriority w:val="99"/>
    <w:semiHidden/>
    <w:rsid w:val="007C4B1D"/>
    <w:rPr>
      <w:sz w:val="16"/>
      <w:szCs w:val="16"/>
    </w:rPr>
  </w:style>
  <w:style w:type="paragraph" w:styleId="24">
    <w:name w:val="Body Text Indent 2"/>
    <w:basedOn w:val="a"/>
    <w:link w:val="25"/>
    <w:uiPriority w:val="99"/>
    <w:unhideWhenUsed/>
    <w:rsid w:val="007C4B1D"/>
    <w:pPr>
      <w:spacing w:line="360" w:lineRule="auto"/>
      <w:ind w:firstLine="709"/>
      <w:jc w:val="both"/>
    </w:pPr>
    <w:rPr>
      <w:rFonts w:ascii="Times New Roman" w:hAnsi="Times New Roman" w:cs="Times New Roman"/>
      <w:sz w:val="28"/>
      <w:szCs w:val="28"/>
    </w:rPr>
  </w:style>
  <w:style w:type="character" w:customStyle="1" w:styleId="25">
    <w:name w:val="Основной текст с отступом 2 Знак"/>
    <w:basedOn w:val="a0"/>
    <w:link w:val="24"/>
    <w:uiPriority w:val="99"/>
    <w:rsid w:val="007C4B1D"/>
    <w:rPr>
      <w:rFonts w:ascii="Times New Roman" w:hAnsi="Times New Roman" w:cs="Times New Roman"/>
      <w:sz w:val="28"/>
      <w:szCs w:val="28"/>
    </w:rPr>
  </w:style>
  <w:style w:type="character" w:styleId="af6">
    <w:name w:val="Book Title"/>
    <w:basedOn w:val="a0"/>
    <w:uiPriority w:val="33"/>
    <w:qFormat/>
    <w:rsid w:val="007C4B1D"/>
    <w:rPr>
      <w:b/>
      <w:bCs/>
      <w:smallCaps/>
      <w:spacing w:val="5"/>
    </w:rPr>
  </w:style>
  <w:style w:type="paragraph" w:styleId="35">
    <w:name w:val="toc 3"/>
    <w:basedOn w:val="a"/>
    <w:next w:val="a"/>
    <w:autoRedefine/>
    <w:uiPriority w:val="39"/>
    <w:unhideWhenUsed/>
    <w:rsid w:val="007C4B1D"/>
    <w:pPr>
      <w:spacing w:after="100"/>
      <w:ind w:left="440"/>
    </w:pPr>
  </w:style>
  <w:style w:type="paragraph" w:styleId="af7">
    <w:name w:val="caption"/>
    <w:basedOn w:val="a"/>
    <w:next w:val="a"/>
    <w:uiPriority w:val="35"/>
    <w:unhideWhenUsed/>
    <w:qFormat/>
    <w:rsid w:val="003753EA"/>
    <w:pPr>
      <w:spacing w:after="200" w:line="240" w:lineRule="auto"/>
    </w:pPr>
    <w:rPr>
      <w:i/>
      <w:iCs/>
      <w:color w:val="44546A" w:themeColor="text2"/>
      <w:sz w:val="18"/>
      <w:szCs w:val="18"/>
    </w:rPr>
  </w:style>
  <w:style w:type="paragraph" w:styleId="af8">
    <w:name w:val="table of figures"/>
    <w:basedOn w:val="a"/>
    <w:next w:val="a"/>
    <w:uiPriority w:val="99"/>
    <w:unhideWhenUsed/>
    <w:rsid w:val="00517007"/>
    <w:pPr>
      <w:spacing w:after="0"/>
    </w:pPr>
  </w:style>
  <w:style w:type="paragraph" w:styleId="26">
    <w:name w:val="toc 2"/>
    <w:basedOn w:val="a"/>
    <w:next w:val="a"/>
    <w:autoRedefine/>
    <w:uiPriority w:val="39"/>
    <w:unhideWhenUsed/>
    <w:rsid w:val="002D63A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3660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w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2.bin"/><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wmf"/><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A248AB-3760-4FB5-849D-E098608CF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1188</TotalTime>
  <Pages>39</Pages>
  <Words>6089</Words>
  <Characters>34710</Characters>
  <Application>Microsoft Office Word</Application>
  <DocSecurity>0</DocSecurity>
  <Lines>289</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dc:creator>
  <cp:keywords/>
  <dc:description/>
  <cp:lastModifiedBy>Никита</cp:lastModifiedBy>
  <cp:revision>228</cp:revision>
  <cp:lastPrinted>2022-12-14T21:11:00Z</cp:lastPrinted>
  <dcterms:created xsi:type="dcterms:W3CDTF">2022-10-23T15:53:00Z</dcterms:created>
  <dcterms:modified xsi:type="dcterms:W3CDTF">2022-12-14T21:12:00Z</dcterms:modified>
</cp:coreProperties>
</file>