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5F1282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5F1282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77777777" w:rsidR="009D155B" w:rsidRDefault="009D155B" w:rsidP="009D155B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7D780E">
      <w:pPr>
        <w:keepNext/>
      </w:pPr>
      <w:r w:rsidRPr="007D780E">
        <w:rPr>
          <w:rFonts w:eastAsiaTheme="minorEastAsia"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CB28BC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  <m:r>
                <w:rPr>
                  <w:rFonts w:ascii="Cambria Math"/>
                </w:rPr>
                <m:t>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 w:cs="Cambria Math"/>
                </w:rPr>
                <m:t>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916093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6D329535" w:rsidR="009D155B" w:rsidRPr="00916093" w:rsidRDefault="00916093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067</m:t>
          </m:r>
          <m:r>
            <w:rPr>
              <w:rFonts w:ascii="Cambria Math" w:hAnsi="Cambria Math"/>
            </w:rPr>
            <m:t xml:space="preserve"> c,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77777777" w:rsidR="00ED0D41" w:rsidRDefault="008A1874" w:rsidP="00ED0D41">
      <w:pPr>
        <w:keepNext/>
        <w:jc w:val="center"/>
      </w:pPr>
      <w:r w:rsidRPr="008A1874">
        <w:lastRenderedPageBreak/>
        <w:drawing>
          <wp:inline distT="0" distB="0" distL="0" distR="0" wp14:anchorId="1905608B" wp14:editId="2718D6DB">
            <wp:extent cx="5940425" cy="3713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31B4A1C9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</m:t>
        </m:r>
      </m:oMath>
      <w:r w:rsidR="009D155B">
        <w:t xml:space="preserve"> .</w:t>
      </w:r>
      <w:bookmarkStart w:id="5" w:name="_GoBack"/>
      <w:bookmarkEnd w:id="5"/>
      <w:r w:rsidR="009D155B">
        <w:t xml:space="preserve"> Отсюда время горения заряда:</w:t>
      </w:r>
    </w:p>
    <w:p w14:paraId="64DA382C" w14:textId="4EA764AF" w:rsidR="009D155B" w:rsidRPr="009C0367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0,033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0,649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0,004=0,018</m:t>
        </m:r>
      </m:oMath>
      <w:r w:rsidR="009D155B">
        <w:t xml:space="preserve"> с.</w:t>
      </w:r>
    </w:p>
    <w:p w14:paraId="22A9E1CD" w14:textId="77777777" w:rsidR="009D155B" w:rsidRDefault="009D155B" w:rsidP="009D155B">
      <w:r>
        <w:t>Время последействия тяги:</w:t>
      </w:r>
    </w:p>
    <w:p w14:paraId="6A484BF0" w14:textId="6C244CC0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=0,033</m:t>
        </m:r>
        <m:r>
          <w:rPr>
            <w:rFonts w:ascii="Cambria Math"/>
          </w:rPr>
          <m:t>-</m:t>
        </m:r>
        <m:r>
          <w:rPr>
            <w:rFonts w:ascii="Cambria Math"/>
          </w:rPr>
          <m:t>0,018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0578459C" w14:textId="77777777" w:rsidR="009D155B" w:rsidRDefault="009D155B" w:rsidP="009D155B">
      <w:pPr>
        <w:pStyle w:val="2"/>
      </w:pPr>
      <w:bookmarkStart w:id="6" w:name="_Toc86751814"/>
      <w:r>
        <w:t>Действительное значение коэффициента тяги</w:t>
      </w:r>
      <w:bookmarkEnd w:id="6"/>
    </w:p>
    <w:p w14:paraId="72132F09" w14:textId="77777777" w:rsidR="009D155B" w:rsidRDefault="009D155B" w:rsidP="009D155B"/>
    <w:p w14:paraId="65006367" w14:textId="7FF8E1F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 xml:space="preserve">. Теоретический коэффициент тяги находится по таблице 1.1. </w:t>
      </w:r>
    </w:p>
    <w:p w14:paraId="5AF25F6D" w14:textId="7695A688" w:rsidR="009D155B" w:rsidRPr="00644F81" w:rsidRDefault="009D155B" w:rsidP="00FB6177">
      <w:pPr>
        <w:jc w:val="right"/>
      </w:pPr>
      <w:r>
        <w:t xml:space="preserve">Таблица 1.1. Значения </w:t>
      </w:r>
      <m:oMath>
        <m:r>
          <w:rPr>
            <w:rFonts w:ascii="Cambria Math" w:hAnsi="Cambria Math"/>
          </w:rPr>
          <m:t>ζ</m:t>
        </m:r>
      </m:oMath>
      <w:r>
        <w:t xml:space="preserve"> и соответствующий 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38C13CEA" w:rsidR="009D155B" w:rsidRDefault="009D155B" w:rsidP="00FB6177">
      <w:r>
        <w:lastRenderedPageBreak/>
        <w:t xml:space="preserve">Из таблицы 1.1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7777777" w:rsidR="009D155B" w:rsidRDefault="009D155B" w:rsidP="009D155B">
      <w:r>
        <w:t>Действительное значение коэффициента тяги рассчитывается следующим образом:</w:t>
      </w:r>
    </w:p>
    <w:p w14:paraId="5016AEF1" w14:textId="588CBFB8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9D155B">
      <w:pPr>
        <w:jc w:val="center"/>
      </w:pPr>
    </w:p>
    <w:p w14:paraId="3252CCD2" w14:textId="77777777" w:rsidR="009D155B" w:rsidRDefault="009D155B" w:rsidP="009D155B">
      <w:pPr>
        <w:pStyle w:val="2"/>
      </w:pPr>
      <w:bookmarkStart w:id="7" w:name="_Toc86751815"/>
      <w:r>
        <w:t>Величина тяги на квазистационарном участке</w:t>
      </w:r>
      <w:bookmarkEnd w:id="7"/>
    </w:p>
    <w:p w14:paraId="2D886750" w14:textId="77777777" w:rsidR="009D155B" w:rsidRPr="000852EF" w:rsidRDefault="009D155B" w:rsidP="009D155B"/>
    <w:p w14:paraId="64F0256D" w14:textId="664427CD" w:rsidR="009D155B" w:rsidRDefault="009D155B" w:rsidP="00FB6177">
      <w:r>
        <w:t>Имеем ЛА, движущийся на квазистационарном участке скорость 370...410 м/с (</w:t>
      </w:r>
      <m:oMath>
        <m:r>
          <w:rPr>
            <w:rFonts w:ascii="Cambria Math" w:hAnsi="Cambria Math"/>
          </w:rPr>
          <m:t>M=1,09...1,21</m:t>
        </m:r>
      </m:oMath>
      <w:r>
        <w:t xml:space="preserve">), что соответствует сверхзвуковой 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=1,08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=1,05...1,3</m:t>
        </m:r>
      </m:oMath>
      <w:r>
        <w:t>). Необходимая тяга на квазистационарном участке</w:t>
      </w:r>
    </w:p>
    <w:p w14:paraId="6BD8BDBB" w14:textId="4C57059E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=6583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</w:t>
      </w:r>
      <w:proofErr w:type="spellStart"/>
      <w:r>
        <w:t>ебной</w:t>
      </w:r>
      <w:proofErr w:type="spellEnd"/>
    </w:p>
    <w:p w14:paraId="4278F023" w14:textId="5289BD8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=7264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8" w:name="_Toc103869809"/>
      <w:r>
        <w:t>Выбор топлива и проектирование заряда</w:t>
      </w:r>
      <w:bookmarkEnd w:id="8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 xml:space="preserve"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</w:t>
      </w:r>
      <w:r>
        <w:lastRenderedPageBreak/>
        <w:t>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5F1282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5F1282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9" w:name="_Toc86751818"/>
      <w:r>
        <w:t>Определение геометрических параметров сопла</w:t>
      </w:r>
      <w:bookmarkEnd w:id="9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и угол наклона обр</w:t>
      </w:r>
      <w:proofErr w:type="spellStart"/>
      <w:r>
        <w:t>азующей</w:t>
      </w:r>
      <w:proofErr w:type="spellEnd"/>
      <w:r>
        <w:t xml:space="preserve">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5F1282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lastRenderedPageBreak/>
        <w:t>Скорость звука в выходном сечении:</w:t>
      </w:r>
    </w:p>
    <w:p w14:paraId="1EF27787" w14:textId="402C8A4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lastRenderedPageBreak/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</w:t>
      </w:r>
      <w:proofErr w:type="spellStart"/>
      <w:r>
        <w:t>ксимальное</w:t>
      </w:r>
      <w:proofErr w:type="spellEnd"/>
      <w:r>
        <w:t xml:space="preserve">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</w:t>
      </w:r>
      <w:r>
        <w:lastRenderedPageBreak/>
        <w:t xml:space="preserve">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</w:t>
      </w:r>
      <w:r>
        <w:rPr>
          <w:szCs w:val="28"/>
        </w:rPr>
        <w:lastRenderedPageBreak/>
        <w:t xml:space="preserve">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5F1282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ED5B88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5F1282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5F1282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5F1282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5F1282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5F1282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7FA88" w14:textId="77777777" w:rsidR="00E9020C" w:rsidRDefault="00E9020C">
      <w:pPr>
        <w:spacing w:line="240" w:lineRule="auto"/>
      </w:pPr>
      <w:r>
        <w:separator/>
      </w:r>
    </w:p>
  </w:endnote>
  <w:endnote w:type="continuationSeparator" w:id="0">
    <w:p w14:paraId="67ED93D0" w14:textId="77777777" w:rsidR="00E9020C" w:rsidRDefault="00E90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5BFF85D2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D41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93DC7" w14:textId="77777777" w:rsidR="00E9020C" w:rsidRDefault="00E9020C">
      <w:pPr>
        <w:spacing w:line="240" w:lineRule="auto"/>
      </w:pPr>
      <w:r>
        <w:separator/>
      </w:r>
    </w:p>
  </w:footnote>
  <w:footnote w:type="continuationSeparator" w:id="0">
    <w:p w14:paraId="01236F6D" w14:textId="77777777" w:rsidR="00E9020C" w:rsidRDefault="00E902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F4C20"/>
    <w:rsid w:val="00122CE0"/>
    <w:rsid w:val="00141BEB"/>
    <w:rsid w:val="0021493E"/>
    <w:rsid w:val="004505FB"/>
    <w:rsid w:val="00485079"/>
    <w:rsid w:val="0059466C"/>
    <w:rsid w:val="005F1282"/>
    <w:rsid w:val="006930FF"/>
    <w:rsid w:val="006A2599"/>
    <w:rsid w:val="0078125D"/>
    <w:rsid w:val="007D780E"/>
    <w:rsid w:val="008A1874"/>
    <w:rsid w:val="008E6B75"/>
    <w:rsid w:val="00916093"/>
    <w:rsid w:val="00927AAD"/>
    <w:rsid w:val="009D155B"/>
    <w:rsid w:val="009F034A"/>
    <w:rsid w:val="00AB565C"/>
    <w:rsid w:val="00C26CBF"/>
    <w:rsid w:val="00CB28BC"/>
    <w:rsid w:val="00E9020C"/>
    <w:rsid w:val="00ED0D41"/>
    <w:rsid w:val="00ED5B88"/>
    <w:rsid w:val="00F050FE"/>
    <w:rsid w:val="00F15AF8"/>
    <w:rsid w:val="00FB42CB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A"/>
    <w:rsid w:val="00F6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AF61-2F4E-4749-B63A-D3AF51F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23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22</cp:revision>
  <dcterms:created xsi:type="dcterms:W3CDTF">2022-11-17T17:19:00Z</dcterms:created>
  <dcterms:modified xsi:type="dcterms:W3CDTF">2022-11-18T12:22:00Z</dcterms:modified>
</cp:coreProperties>
</file>