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3CE4" w14:textId="6C5B62DB" w:rsidR="009C3237" w:rsidRPr="004679B0" w:rsidRDefault="00F94457">
      <w:pPr>
        <w:rPr>
          <w:b/>
          <w:bCs/>
          <w:sz w:val="40"/>
          <w:szCs w:val="40"/>
          <w:u w:val="single"/>
          <w:lang w:val="en-US"/>
        </w:rPr>
      </w:pPr>
      <w:r>
        <w:rPr>
          <w:lang w:val="en-US"/>
        </w:rPr>
        <w:t xml:space="preserve">                                            </w:t>
      </w:r>
      <w:r w:rsidRPr="004679B0">
        <w:rPr>
          <w:b/>
          <w:bCs/>
          <w:sz w:val="40"/>
          <w:szCs w:val="40"/>
          <w:u w:val="single"/>
          <w:lang w:val="en-US"/>
        </w:rPr>
        <w:t>AGENT WORKFLOW</w:t>
      </w:r>
    </w:p>
    <w:p w14:paraId="359F314B" w14:textId="6280E23E" w:rsidR="00F94457" w:rsidRPr="00F94457" w:rsidRDefault="004679B0" w:rsidP="00F94457">
      <w:proofErr w:type="gramStart"/>
      <w:r>
        <w:t xml:space="preserve">My </w:t>
      </w:r>
      <w:r w:rsidR="00F94457" w:rsidRPr="00F94457">
        <w:t xml:space="preserve"> module</w:t>
      </w:r>
      <w:proofErr w:type="gramEnd"/>
      <w:r w:rsidR="00F94457" w:rsidRPr="00F94457">
        <w:t xml:space="preserve"> provides the </w:t>
      </w:r>
      <w:r w:rsidR="00F94457" w:rsidRPr="00F94457">
        <w:rPr>
          <w:b/>
          <w:bCs/>
        </w:rPr>
        <w:t>agent-facing workflow for an incident</w:t>
      </w:r>
      <w:r w:rsidR="00F94457" w:rsidRPr="00F94457">
        <w:t>: an agent can view an incident, change its status, assign an agent, and add/update a comment.</w:t>
      </w:r>
    </w:p>
    <w:p w14:paraId="3732D613" w14:textId="528E7A65" w:rsidR="00F94457" w:rsidRPr="004679B0" w:rsidRDefault="00F94457" w:rsidP="00F94457">
      <w:pPr>
        <w:rPr>
          <w:b/>
          <w:bCs/>
          <w:u w:val="single"/>
        </w:rPr>
      </w:pPr>
      <w:r w:rsidRPr="004679B0">
        <w:rPr>
          <w:b/>
          <w:bCs/>
          <w:u w:val="single"/>
        </w:rPr>
        <w:t xml:space="preserve">Architecture </w:t>
      </w:r>
      <w:proofErr w:type="gramStart"/>
      <w:r w:rsidR="004679B0" w:rsidRPr="004679B0">
        <w:rPr>
          <w:b/>
          <w:bCs/>
          <w:u w:val="single"/>
        </w:rPr>
        <w:t xml:space="preserve">I </w:t>
      </w:r>
      <w:r w:rsidRPr="004679B0">
        <w:rPr>
          <w:b/>
          <w:bCs/>
          <w:u w:val="single"/>
        </w:rPr>
        <w:t xml:space="preserve"> implemented</w:t>
      </w:r>
      <w:proofErr w:type="gramEnd"/>
    </w:p>
    <w:p w14:paraId="344B69D9" w14:textId="77777777" w:rsidR="00F94457" w:rsidRPr="00F94457" w:rsidRDefault="00F94457" w:rsidP="00F94457">
      <w:r w:rsidRPr="00F94457">
        <w:t xml:space="preserve">Your part follows the </w:t>
      </w:r>
      <w:r w:rsidRPr="00F94457">
        <w:rPr>
          <w:b/>
          <w:bCs/>
        </w:rPr>
        <w:t>ASP.NET Core MVC architecture</w:t>
      </w:r>
      <w:r w:rsidRPr="00F94457">
        <w:t>:</w:t>
      </w:r>
    </w:p>
    <w:p w14:paraId="6FAA1846" w14:textId="1CB4B650" w:rsidR="00F94457" w:rsidRDefault="00F94457" w:rsidP="00F94457">
      <w:pPr>
        <w:rPr>
          <w:lang w:val="en-US"/>
        </w:rPr>
      </w:pPr>
      <w:r w:rsidRPr="00F94457">
        <w:rPr>
          <w:lang w:val="en-US"/>
        </w:rPr>
        <w:drawing>
          <wp:inline distT="0" distB="0" distL="0" distR="0" wp14:anchorId="5BC2E850" wp14:editId="191194B6">
            <wp:extent cx="2910840" cy="2861177"/>
            <wp:effectExtent l="0" t="0" r="3810" b="0"/>
            <wp:docPr id="5003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7194" cy="287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4D37" w14:textId="77777777" w:rsidR="00F94457" w:rsidRPr="00F94457" w:rsidRDefault="00F94457" w:rsidP="00F94457">
      <w:r w:rsidRPr="00F94457">
        <w:t xml:space="preserve">This is consistent with ASP.NET Core MVC: the controller handles requests/actions, the model represents the data/state, and the Razor view presents the UI. </w:t>
      </w:r>
    </w:p>
    <w:p w14:paraId="19A7262D" w14:textId="77777777" w:rsidR="00F94457" w:rsidRPr="00F94457" w:rsidRDefault="00F94457" w:rsidP="00F94457">
      <w:r w:rsidRPr="00F94457">
        <w:pict w14:anchorId="2C4C1AAE">
          <v:rect id="_x0000_i1031" style="width:0;height:1.5pt" o:hralign="center" o:hrstd="t" o:hr="t" fillcolor="#a0a0a0" stroked="f"/>
        </w:pict>
      </w:r>
    </w:p>
    <w:p w14:paraId="3C70551B" w14:textId="0A085F72" w:rsidR="00F94457" w:rsidRPr="004679B0" w:rsidRDefault="00F94457" w:rsidP="00F94457">
      <w:pPr>
        <w:rPr>
          <w:b/>
          <w:bCs/>
          <w:sz w:val="28"/>
          <w:szCs w:val="28"/>
          <w:u w:val="single"/>
        </w:rPr>
      </w:pPr>
      <w:r w:rsidRPr="004679B0">
        <w:rPr>
          <w:b/>
          <w:bCs/>
          <w:sz w:val="28"/>
          <w:szCs w:val="28"/>
          <w:u w:val="single"/>
        </w:rPr>
        <w:t xml:space="preserve">1. AgentWorkflowModel.cs </w:t>
      </w:r>
      <w:proofErr w:type="gramStart"/>
      <w:r w:rsidRPr="004679B0">
        <w:rPr>
          <w:b/>
          <w:bCs/>
          <w:sz w:val="28"/>
          <w:szCs w:val="28"/>
          <w:u w:val="single"/>
        </w:rPr>
        <w:t>—  data</w:t>
      </w:r>
      <w:proofErr w:type="gramEnd"/>
      <w:r w:rsidRPr="004679B0">
        <w:rPr>
          <w:b/>
          <w:bCs/>
          <w:sz w:val="28"/>
          <w:szCs w:val="28"/>
          <w:u w:val="single"/>
        </w:rPr>
        <w:t xml:space="preserve"> structure</w:t>
      </w:r>
    </w:p>
    <w:p w14:paraId="3C7DAE99" w14:textId="3BF2E7D3" w:rsidR="00F94457" w:rsidRPr="00F94457" w:rsidRDefault="00F94457" w:rsidP="00F94457">
      <w:r w:rsidRPr="00F94457">
        <w:t xml:space="preserve"> created:</w:t>
      </w:r>
    </w:p>
    <w:p w14:paraId="28FE7C2B" w14:textId="61D39585" w:rsidR="00F94457" w:rsidRDefault="00F94457" w:rsidP="00F94457">
      <w:pPr>
        <w:rPr>
          <w:lang w:val="en-US"/>
        </w:rPr>
      </w:pPr>
      <w:r w:rsidRPr="00F94457">
        <w:rPr>
          <w:lang w:val="en-US"/>
        </w:rPr>
        <w:drawing>
          <wp:inline distT="0" distB="0" distL="0" distR="0" wp14:anchorId="0D1C06AE" wp14:editId="2F15AE09">
            <wp:extent cx="1179007" cy="1440180"/>
            <wp:effectExtent l="0" t="0" r="2540" b="7620"/>
            <wp:docPr id="64002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20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636" cy="144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54B1" w14:textId="77777777" w:rsidR="00F94457" w:rsidRPr="00F94457" w:rsidRDefault="00F94457" w:rsidP="00F94457">
      <w:r w:rsidRPr="00F94457">
        <w:t>So the workflow has all the basic information an agent needs.</w:t>
      </w:r>
    </w:p>
    <w:p w14:paraId="73BD02EF" w14:textId="77777777" w:rsidR="00F94457" w:rsidRPr="00F94457" w:rsidRDefault="00F94457" w:rsidP="00F94457">
      <w:r w:rsidRPr="00F94457">
        <w:t>For example:</w:t>
      </w:r>
    </w:p>
    <w:p w14:paraId="054B7946" w14:textId="0A199207" w:rsidR="00F94457" w:rsidRDefault="00F94457" w:rsidP="00F94457">
      <w:pPr>
        <w:rPr>
          <w:lang w:val="en-US"/>
        </w:rPr>
      </w:pPr>
      <w:r w:rsidRPr="00F94457">
        <w:rPr>
          <w:lang w:val="en-US"/>
        </w:rPr>
        <w:lastRenderedPageBreak/>
        <w:drawing>
          <wp:inline distT="0" distB="0" distL="0" distR="0" wp14:anchorId="1203D0C4" wp14:editId="61491F5D">
            <wp:extent cx="2537460" cy="1247347"/>
            <wp:effectExtent l="0" t="0" r="0" b="0"/>
            <wp:docPr id="13890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68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330" cy="125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FEB6" w14:textId="77777777" w:rsidR="00F94457" w:rsidRPr="004679B0" w:rsidRDefault="00F94457" w:rsidP="00F94457">
      <w:pPr>
        <w:rPr>
          <w:b/>
          <w:bCs/>
          <w:sz w:val="28"/>
          <w:szCs w:val="28"/>
          <w:u w:val="single"/>
        </w:rPr>
      </w:pPr>
      <w:r w:rsidRPr="004679B0">
        <w:rPr>
          <w:b/>
          <w:bCs/>
          <w:sz w:val="28"/>
          <w:szCs w:val="28"/>
          <w:u w:val="single"/>
        </w:rPr>
        <w:t>2. AgentWorkflowController.cs — your main logic</w:t>
      </w:r>
    </w:p>
    <w:p w14:paraId="6888503A" w14:textId="37823FF7" w:rsidR="00F94457" w:rsidRPr="00F94457" w:rsidRDefault="00F94457" w:rsidP="00F94457">
      <w:r w:rsidRPr="00F94457">
        <w:t xml:space="preserve"> implemented four important operations.</w:t>
      </w:r>
    </w:p>
    <w:p w14:paraId="507A9F2E" w14:textId="77777777" w:rsidR="00F94457" w:rsidRPr="004679B0" w:rsidRDefault="00F94457" w:rsidP="00F94457">
      <w:pPr>
        <w:rPr>
          <w:b/>
          <w:bCs/>
          <w:u w:val="single"/>
        </w:rPr>
      </w:pPr>
      <w:r w:rsidRPr="004679B0">
        <w:rPr>
          <w:b/>
          <w:bCs/>
          <w:u w:val="single"/>
        </w:rPr>
        <w:t>A. View incident</w:t>
      </w:r>
    </w:p>
    <w:p w14:paraId="0D0747F3" w14:textId="20286AF7" w:rsidR="00F94457" w:rsidRDefault="00F94457" w:rsidP="00F94457">
      <w:pPr>
        <w:rPr>
          <w:lang w:val="en-US"/>
        </w:rPr>
      </w:pPr>
      <w:proofErr w:type="gramStart"/>
      <w:r w:rsidRPr="00F94457">
        <w:rPr>
          <w:lang w:val="en-US"/>
        </w:rPr>
        <w:t>Index(</w:t>
      </w:r>
      <w:proofErr w:type="gramEnd"/>
      <w:r w:rsidRPr="00F94457">
        <w:rPr>
          <w:lang w:val="en-US"/>
        </w:rPr>
        <w:t>)</w:t>
      </w:r>
    </w:p>
    <w:p w14:paraId="09963491" w14:textId="516EAD5F" w:rsidR="00F94457" w:rsidRDefault="00F94457" w:rsidP="00F94457">
      <w:pPr>
        <w:rPr>
          <w:lang w:val="en-US"/>
        </w:rPr>
      </w:pPr>
      <w:r w:rsidRPr="00F94457">
        <w:rPr>
          <w:lang w:val="en-US"/>
        </w:rPr>
        <w:drawing>
          <wp:inline distT="0" distB="0" distL="0" distR="0" wp14:anchorId="1DFDE9CF" wp14:editId="0D89DC89">
            <wp:extent cx="2243031" cy="3025140"/>
            <wp:effectExtent l="0" t="0" r="5080" b="3810"/>
            <wp:docPr id="25423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34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6615" cy="3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A291" w14:textId="0A63D1A5" w:rsidR="00F94457" w:rsidRPr="004679B0" w:rsidRDefault="004679B0" w:rsidP="00F94457">
      <w:pPr>
        <w:rPr>
          <w:b/>
          <w:bCs/>
          <w:u w:val="single"/>
        </w:rPr>
      </w:pPr>
      <w:r w:rsidRPr="004679B0">
        <w:rPr>
          <w:b/>
          <w:bCs/>
          <w:u w:val="single"/>
        </w:rPr>
        <w:t>B</w:t>
      </w:r>
      <w:r w:rsidR="00F94457" w:rsidRPr="004679B0">
        <w:rPr>
          <w:b/>
          <w:bCs/>
          <w:u w:val="single"/>
        </w:rPr>
        <w:t>. Update incident status</w:t>
      </w:r>
    </w:p>
    <w:p w14:paraId="3E90825F" w14:textId="4AC8945E" w:rsidR="00F94457" w:rsidRPr="00F94457" w:rsidRDefault="00F94457" w:rsidP="00F94457">
      <w:r w:rsidRPr="00F94457">
        <w:t xml:space="preserve"> implemented:</w:t>
      </w:r>
    </w:p>
    <w:p w14:paraId="48E64D5A" w14:textId="77777777" w:rsidR="00F94457" w:rsidRPr="00F94457" w:rsidRDefault="00F94457" w:rsidP="00F94457">
      <w:r w:rsidRPr="00F94457">
        <w:t>UpdateStatus()</w:t>
      </w:r>
    </w:p>
    <w:p w14:paraId="4632638A" w14:textId="77777777" w:rsidR="00F94457" w:rsidRPr="00F94457" w:rsidRDefault="00F94457" w:rsidP="00F94457">
      <w:r w:rsidRPr="00F94457">
        <w:t>The agent can select:</w:t>
      </w:r>
    </w:p>
    <w:p w14:paraId="5A40095A" w14:textId="3C0120B7" w:rsidR="00F94457" w:rsidRDefault="00F94457" w:rsidP="00F94457">
      <w:pPr>
        <w:rPr>
          <w:lang w:val="en-US"/>
        </w:rPr>
      </w:pPr>
      <w:r w:rsidRPr="00F94457">
        <w:rPr>
          <w:lang w:val="en-US"/>
        </w:rPr>
        <w:lastRenderedPageBreak/>
        <w:drawing>
          <wp:inline distT="0" distB="0" distL="0" distR="0" wp14:anchorId="1250DD1B" wp14:editId="786F8EF2">
            <wp:extent cx="2625643" cy="2583180"/>
            <wp:effectExtent l="0" t="0" r="3810" b="7620"/>
            <wp:docPr id="5410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0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050" cy="258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3E97" w14:textId="77777777" w:rsidR="00F94457" w:rsidRPr="004679B0" w:rsidRDefault="00F94457" w:rsidP="00F94457">
      <w:pPr>
        <w:rPr>
          <w:b/>
          <w:bCs/>
          <w:u w:val="single"/>
        </w:rPr>
      </w:pPr>
      <w:r w:rsidRPr="004679B0">
        <w:rPr>
          <w:b/>
          <w:bCs/>
          <w:u w:val="single"/>
        </w:rPr>
        <w:t>C. Assign an agent</w:t>
      </w:r>
    </w:p>
    <w:p w14:paraId="31761C92" w14:textId="3B781FAC" w:rsidR="00F94457" w:rsidRPr="00F94457" w:rsidRDefault="00F94457" w:rsidP="00F94457">
      <w:r w:rsidRPr="00F94457">
        <w:t xml:space="preserve"> implemented:</w:t>
      </w:r>
    </w:p>
    <w:p w14:paraId="1B32CE3B" w14:textId="77777777" w:rsidR="00F94457" w:rsidRPr="00F94457" w:rsidRDefault="00F94457" w:rsidP="00F94457">
      <w:r w:rsidRPr="00F94457">
        <w:t>AssignAgent()</w:t>
      </w:r>
    </w:p>
    <w:p w14:paraId="071E61F6" w14:textId="77777777" w:rsidR="00F94457" w:rsidRPr="00F94457" w:rsidRDefault="00F94457" w:rsidP="00F94457">
      <w:r w:rsidRPr="00F94457">
        <w:t>The agent enters an Agent ID.</w:t>
      </w:r>
    </w:p>
    <w:p w14:paraId="33A0DA82" w14:textId="77777777" w:rsidR="00F94457" w:rsidRPr="00F94457" w:rsidRDefault="00F94457" w:rsidP="00F94457">
      <w:r w:rsidRPr="00F94457">
        <w:t>Example:</w:t>
      </w:r>
    </w:p>
    <w:p w14:paraId="3CEB7349" w14:textId="77777777" w:rsidR="00F94457" w:rsidRPr="00F94457" w:rsidRDefault="00F94457" w:rsidP="00F94457">
      <w:r w:rsidRPr="00F94457">
        <w:t>Agent ID: 205</w:t>
      </w:r>
    </w:p>
    <w:p w14:paraId="45A78E4B" w14:textId="7A3F2095" w:rsidR="00F94457" w:rsidRDefault="00F94457" w:rsidP="00F94457">
      <w:pPr>
        <w:rPr>
          <w:lang w:val="en-US"/>
        </w:rPr>
      </w:pPr>
      <w:r w:rsidRPr="00F94457">
        <w:rPr>
          <w:lang w:val="en-US"/>
        </w:rPr>
        <w:drawing>
          <wp:inline distT="0" distB="0" distL="0" distR="0" wp14:anchorId="62D1E15F" wp14:editId="02751CD3">
            <wp:extent cx="2207733" cy="1691640"/>
            <wp:effectExtent l="0" t="0" r="2540" b="3810"/>
            <wp:docPr id="20341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1956" cy="16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D54A" w14:textId="77777777" w:rsidR="00F94457" w:rsidRPr="00F94457" w:rsidRDefault="00F94457" w:rsidP="00F94457">
      <w:r w:rsidRPr="00F94457">
        <w:t>You also handled removing an assignment if the value is empty.</w:t>
      </w:r>
    </w:p>
    <w:p w14:paraId="5E3B1ED8" w14:textId="77777777" w:rsidR="00F94457" w:rsidRPr="00F94457" w:rsidRDefault="00F94457" w:rsidP="00F94457">
      <w:r w:rsidRPr="00F94457">
        <w:pict w14:anchorId="00BA77F6">
          <v:rect id="_x0000_i1039" style="width:0;height:1.5pt" o:hralign="center" o:hrstd="t" o:hr="t" fillcolor="#a0a0a0" stroked="f"/>
        </w:pict>
      </w:r>
    </w:p>
    <w:p w14:paraId="1D1B3B32" w14:textId="77777777" w:rsidR="00F94457" w:rsidRPr="004679B0" w:rsidRDefault="00F94457" w:rsidP="00F94457">
      <w:pPr>
        <w:rPr>
          <w:b/>
          <w:bCs/>
          <w:u w:val="single"/>
        </w:rPr>
      </w:pPr>
      <w:r w:rsidRPr="004679B0">
        <w:rPr>
          <w:b/>
          <w:bCs/>
          <w:u w:val="single"/>
        </w:rPr>
        <w:t>D. Add a comment</w:t>
      </w:r>
    </w:p>
    <w:p w14:paraId="38BAAC8E" w14:textId="1F4586E7" w:rsidR="00F94457" w:rsidRPr="00F94457" w:rsidRDefault="00F94457" w:rsidP="00F94457">
      <w:r w:rsidRPr="00F94457">
        <w:t xml:space="preserve"> implemented:</w:t>
      </w:r>
    </w:p>
    <w:p w14:paraId="6C7A90AF" w14:textId="77777777" w:rsidR="00F94457" w:rsidRPr="00F94457" w:rsidRDefault="00F94457" w:rsidP="00F94457">
      <w:r w:rsidRPr="00F94457">
        <w:t>AddComment()</w:t>
      </w:r>
    </w:p>
    <w:p w14:paraId="4359F9BE" w14:textId="7C9BC901" w:rsidR="00F94457" w:rsidRDefault="00F94457" w:rsidP="00F94457">
      <w:pPr>
        <w:rPr>
          <w:lang w:val="en-US"/>
        </w:rPr>
      </w:pPr>
      <w:r w:rsidRPr="00F94457">
        <w:rPr>
          <w:lang w:val="en-US"/>
        </w:rPr>
        <w:lastRenderedPageBreak/>
        <w:drawing>
          <wp:inline distT="0" distB="0" distL="0" distR="0" wp14:anchorId="7F7B311B" wp14:editId="0E646FA4">
            <wp:extent cx="2927039" cy="2308860"/>
            <wp:effectExtent l="0" t="0" r="6985" b="0"/>
            <wp:docPr id="208608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87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99" cy="231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FBA5" w14:textId="4FA128D3" w:rsidR="00F94457" w:rsidRPr="004679B0" w:rsidRDefault="00F94457" w:rsidP="00F94457">
      <w:pPr>
        <w:rPr>
          <w:b/>
          <w:bCs/>
          <w:sz w:val="28"/>
          <w:szCs w:val="28"/>
          <w:u w:val="single"/>
        </w:rPr>
      </w:pPr>
      <w:r w:rsidRPr="004679B0">
        <w:rPr>
          <w:b/>
          <w:bCs/>
          <w:sz w:val="28"/>
          <w:szCs w:val="28"/>
          <w:u w:val="single"/>
        </w:rPr>
        <w:t xml:space="preserve">3. Index.cshtml </w:t>
      </w:r>
      <w:proofErr w:type="gramStart"/>
      <w:r w:rsidRPr="004679B0">
        <w:rPr>
          <w:b/>
          <w:bCs/>
          <w:sz w:val="28"/>
          <w:szCs w:val="28"/>
          <w:u w:val="single"/>
        </w:rPr>
        <w:t>—  agent</w:t>
      </w:r>
      <w:proofErr w:type="gramEnd"/>
      <w:r w:rsidRPr="004679B0">
        <w:rPr>
          <w:b/>
          <w:bCs/>
          <w:sz w:val="28"/>
          <w:szCs w:val="28"/>
          <w:u w:val="single"/>
        </w:rPr>
        <w:t xml:space="preserve"> UI</w:t>
      </w:r>
    </w:p>
    <w:p w14:paraId="693C9A8B" w14:textId="1B55436F" w:rsidR="00F94457" w:rsidRPr="00F94457" w:rsidRDefault="00F94457" w:rsidP="00F94457">
      <w:r w:rsidRPr="00F94457">
        <w:t xml:space="preserve"> page now contains </w:t>
      </w:r>
      <w:r w:rsidRPr="00F94457">
        <w:rPr>
          <w:b/>
          <w:bCs/>
        </w:rPr>
        <w:t>four sections</w:t>
      </w:r>
      <w:r w:rsidRPr="00F94457">
        <w:t>:</w:t>
      </w:r>
    </w:p>
    <w:p w14:paraId="5501A9C6" w14:textId="77777777" w:rsidR="00F94457" w:rsidRPr="00F94457" w:rsidRDefault="00F94457" w:rsidP="00F94457">
      <w:pPr>
        <w:rPr>
          <w:b/>
          <w:bCs/>
        </w:rPr>
      </w:pPr>
      <w:r w:rsidRPr="00F94457">
        <w:rPr>
          <w:b/>
          <w:bCs/>
        </w:rPr>
        <w:t>Incident Details</w:t>
      </w:r>
    </w:p>
    <w:p w14:paraId="3BDB049F" w14:textId="77777777" w:rsidR="00F94457" w:rsidRPr="00F94457" w:rsidRDefault="00F94457" w:rsidP="00F94457">
      <w:r w:rsidRPr="00F94457">
        <w:t>Displays:</w:t>
      </w:r>
    </w:p>
    <w:p w14:paraId="5C4D0C9F" w14:textId="77777777" w:rsidR="00F94457" w:rsidRPr="00F94457" w:rsidRDefault="00F94457" w:rsidP="00F94457">
      <w:pPr>
        <w:numPr>
          <w:ilvl w:val="0"/>
          <w:numId w:val="1"/>
        </w:numPr>
      </w:pPr>
      <w:r w:rsidRPr="00F94457">
        <w:t xml:space="preserve">Incident ID </w:t>
      </w:r>
    </w:p>
    <w:p w14:paraId="12EA06D5" w14:textId="77777777" w:rsidR="00F94457" w:rsidRPr="00F94457" w:rsidRDefault="00F94457" w:rsidP="00F94457">
      <w:pPr>
        <w:numPr>
          <w:ilvl w:val="0"/>
          <w:numId w:val="1"/>
        </w:numPr>
      </w:pPr>
      <w:r w:rsidRPr="00F94457">
        <w:t xml:space="preserve">Title </w:t>
      </w:r>
    </w:p>
    <w:p w14:paraId="3714CF67" w14:textId="77777777" w:rsidR="00F94457" w:rsidRPr="00F94457" w:rsidRDefault="00F94457" w:rsidP="00F94457">
      <w:pPr>
        <w:numPr>
          <w:ilvl w:val="0"/>
          <w:numId w:val="1"/>
        </w:numPr>
      </w:pPr>
      <w:r w:rsidRPr="00F94457">
        <w:t xml:space="preserve">Description </w:t>
      </w:r>
    </w:p>
    <w:p w14:paraId="34657AD6" w14:textId="77777777" w:rsidR="00F94457" w:rsidRPr="00F94457" w:rsidRDefault="00F94457" w:rsidP="00F94457">
      <w:pPr>
        <w:numPr>
          <w:ilvl w:val="0"/>
          <w:numId w:val="1"/>
        </w:numPr>
      </w:pPr>
      <w:r w:rsidRPr="00F94457">
        <w:t xml:space="preserve">Priority </w:t>
      </w:r>
    </w:p>
    <w:p w14:paraId="3426241B" w14:textId="77777777" w:rsidR="00F94457" w:rsidRPr="00F94457" w:rsidRDefault="00F94457" w:rsidP="00F94457">
      <w:pPr>
        <w:numPr>
          <w:ilvl w:val="0"/>
          <w:numId w:val="1"/>
        </w:numPr>
      </w:pPr>
      <w:r w:rsidRPr="00F94457">
        <w:t xml:space="preserve">Status </w:t>
      </w:r>
    </w:p>
    <w:p w14:paraId="3643FAC6" w14:textId="77777777" w:rsidR="00F94457" w:rsidRPr="00F94457" w:rsidRDefault="00F94457" w:rsidP="00F94457">
      <w:pPr>
        <w:numPr>
          <w:ilvl w:val="0"/>
          <w:numId w:val="1"/>
        </w:numPr>
      </w:pPr>
      <w:r w:rsidRPr="00F94457">
        <w:t xml:space="preserve">Assigned Agent </w:t>
      </w:r>
    </w:p>
    <w:p w14:paraId="68F84509" w14:textId="77777777" w:rsidR="00F94457" w:rsidRPr="00F94457" w:rsidRDefault="00F94457" w:rsidP="00F94457">
      <w:pPr>
        <w:numPr>
          <w:ilvl w:val="0"/>
          <w:numId w:val="1"/>
        </w:numPr>
      </w:pPr>
      <w:r w:rsidRPr="00F94457">
        <w:t xml:space="preserve">Comment </w:t>
      </w:r>
    </w:p>
    <w:p w14:paraId="177D5293" w14:textId="77777777" w:rsidR="00F94457" w:rsidRPr="00F94457" w:rsidRDefault="00F94457" w:rsidP="00F94457">
      <w:pPr>
        <w:rPr>
          <w:b/>
          <w:bCs/>
        </w:rPr>
      </w:pPr>
      <w:r w:rsidRPr="00F94457">
        <w:rPr>
          <w:b/>
          <w:bCs/>
        </w:rPr>
        <w:t>Update Incident Status</w:t>
      </w:r>
    </w:p>
    <w:p w14:paraId="3DD57EE2" w14:textId="77777777" w:rsidR="00F94457" w:rsidRPr="00F94457" w:rsidRDefault="00F94457" w:rsidP="00F94457">
      <w:r w:rsidRPr="00F94457">
        <w:t>Dropdown:</w:t>
      </w:r>
    </w:p>
    <w:p w14:paraId="2479D633" w14:textId="0DC9819A" w:rsidR="00F94457" w:rsidRDefault="00F94457" w:rsidP="00F94457">
      <w:pPr>
        <w:rPr>
          <w:lang w:val="en-US"/>
        </w:rPr>
      </w:pPr>
      <w:r w:rsidRPr="00F94457">
        <w:rPr>
          <w:lang w:val="en-US"/>
        </w:rPr>
        <w:drawing>
          <wp:inline distT="0" distB="0" distL="0" distR="0" wp14:anchorId="067DB030" wp14:editId="291CC5F3">
            <wp:extent cx="4861560" cy="2591288"/>
            <wp:effectExtent l="0" t="0" r="0" b="0"/>
            <wp:docPr id="7763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2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620" cy="259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D40F" w14:textId="28CC6662" w:rsidR="00F94457" w:rsidRPr="004679B0" w:rsidRDefault="00F94457" w:rsidP="00F94457">
      <w:pPr>
        <w:rPr>
          <w:b/>
          <w:bCs/>
          <w:sz w:val="28"/>
          <w:szCs w:val="28"/>
          <w:u w:val="single"/>
        </w:rPr>
      </w:pPr>
      <w:r w:rsidRPr="004679B0">
        <w:rPr>
          <w:b/>
          <w:bCs/>
          <w:sz w:val="28"/>
          <w:szCs w:val="28"/>
          <w:u w:val="single"/>
        </w:rPr>
        <w:lastRenderedPageBreak/>
        <w:t>4. Security/ASP.NET features added</w:t>
      </w:r>
    </w:p>
    <w:p w14:paraId="58F704C9" w14:textId="77531C33" w:rsidR="00F94457" w:rsidRPr="00F94457" w:rsidRDefault="00F94457" w:rsidP="00F94457">
      <w:r w:rsidRPr="00F94457">
        <w:t>POST actions contain:</w:t>
      </w:r>
    </w:p>
    <w:p w14:paraId="177F7BD9" w14:textId="77777777" w:rsidR="00F94457" w:rsidRPr="00F94457" w:rsidRDefault="00F94457" w:rsidP="00F94457">
      <w:r w:rsidRPr="00F94457">
        <w:t>[ValidateAntiForgeryToken]</w:t>
      </w:r>
    </w:p>
    <w:p w14:paraId="10BEEBBB" w14:textId="77777777" w:rsidR="00F94457" w:rsidRPr="00F94457" w:rsidRDefault="00F94457" w:rsidP="00F94457">
      <w:r w:rsidRPr="00F94457">
        <w:t>That is good practice for MVC form submissions.</w:t>
      </w:r>
    </w:p>
    <w:p w14:paraId="07662BBF" w14:textId="77777777" w:rsidR="00F94457" w:rsidRPr="00F94457" w:rsidRDefault="00F94457" w:rsidP="00F94457">
      <w:r w:rsidRPr="00F94457">
        <w:t>Your forms use:</w:t>
      </w:r>
    </w:p>
    <w:p w14:paraId="75A8E473" w14:textId="77777777" w:rsidR="00F94457" w:rsidRPr="00F94457" w:rsidRDefault="00F94457" w:rsidP="00F94457">
      <w:r w:rsidRPr="00F94457">
        <w:t>POST</w:t>
      </w:r>
    </w:p>
    <w:p w14:paraId="6B50F41B" w14:textId="77777777" w:rsidR="00F94457" w:rsidRPr="00F94457" w:rsidRDefault="00F94457" w:rsidP="00F94457">
      <w:r w:rsidRPr="00F94457">
        <w:t>rather than putting update operations directly into GET requests.</w:t>
      </w:r>
    </w:p>
    <w:p w14:paraId="1BB1920B" w14:textId="77777777" w:rsidR="00F94457" w:rsidRPr="00F94457" w:rsidRDefault="00F94457" w:rsidP="00F94457">
      <w:r w:rsidRPr="00F94457">
        <w:pict w14:anchorId="261EAEBB">
          <v:rect id="_x0000_i1076" style="width:0;height:1.5pt" o:hralign="center" o:hrstd="t" o:hr="t" fillcolor="#a0a0a0" stroked="f"/>
        </w:pict>
      </w:r>
    </w:p>
    <w:p w14:paraId="063C6892" w14:textId="2F90B0A4" w:rsidR="00F94457" w:rsidRPr="005C57F6" w:rsidRDefault="00F94457" w:rsidP="00F94457">
      <w:pPr>
        <w:rPr>
          <w:b/>
          <w:bCs/>
          <w:sz w:val="28"/>
          <w:szCs w:val="28"/>
          <w:u w:val="single"/>
        </w:rPr>
      </w:pPr>
      <w:r w:rsidRPr="005C57F6">
        <w:rPr>
          <w:b/>
          <w:bCs/>
          <w:sz w:val="28"/>
          <w:szCs w:val="28"/>
          <w:u w:val="single"/>
        </w:rPr>
        <w:t xml:space="preserve">5. </w:t>
      </w:r>
      <w:proofErr w:type="gramStart"/>
      <w:r w:rsidRPr="005C57F6">
        <w:rPr>
          <w:b/>
          <w:bCs/>
          <w:sz w:val="28"/>
          <w:szCs w:val="28"/>
          <w:u w:val="single"/>
        </w:rPr>
        <w:t>What  current</w:t>
      </w:r>
      <w:proofErr w:type="gramEnd"/>
      <w:r w:rsidRPr="005C57F6">
        <w:rPr>
          <w:b/>
          <w:bCs/>
          <w:sz w:val="28"/>
          <w:szCs w:val="28"/>
          <w:u w:val="single"/>
        </w:rPr>
        <w:t xml:space="preserve"> architecture DOES NOT contain</w:t>
      </w:r>
    </w:p>
    <w:p w14:paraId="568461D5" w14:textId="77777777" w:rsidR="00F94457" w:rsidRPr="00F94457" w:rsidRDefault="00F94457" w:rsidP="00F94457">
      <w:r w:rsidRPr="00F94457">
        <w:t>This is important.</w:t>
      </w:r>
    </w:p>
    <w:p w14:paraId="2FAA1C72" w14:textId="23D2CB3B" w:rsidR="00F94457" w:rsidRPr="00F94457" w:rsidRDefault="00F94457" w:rsidP="00F94457">
      <w:r w:rsidRPr="00F94457">
        <w:t xml:space="preserve"> current module </w:t>
      </w:r>
      <w:r w:rsidRPr="00F94457">
        <w:rPr>
          <w:b/>
          <w:bCs/>
        </w:rPr>
        <w:t>does not yet directly connect to the database</w:t>
      </w:r>
      <w:r w:rsidRPr="00F94457">
        <w:t>.</w:t>
      </w:r>
    </w:p>
    <w:p w14:paraId="2C1202C1" w14:textId="77777777" w:rsidR="00F94457" w:rsidRDefault="00F94457" w:rsidP="00F94457">
      <w:r w:rsidRPr="00F94457">
        <w:t>It currently uses:</w:t>
      </w:r>
    </w:p>
    <w:p w14:paraId="086EAD73" w14:textId="512FBA52" w:rsidR="00F94457" w:rsidRDefault="00F94457" w:rsidP="00F94457">
      <w:r w:rsidRPr="00F94457">
        <w:drawing>
          <wp:inline distT="0" distB="0" distL="0" distR="0" wp14:anchorId="2F0BCDFB" wp14:editId="0828763D">
            <wp:extent cx="4495800" cy="749300"/>
            <wp:effectExtent l="0" t="0" r="0" b="0"/>
            <wp:docPr id="20542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0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37" cy="7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61CB" w14:textId="75423E53" w:rsidR="00F94457" w:rsidRDefault="00F94457" w:rsidP="00F94457">
      <w:r w:rsidRPr="00F94457">
        <w:drawing>
          <wp:inline distT="0" distB="0" distL="0" distR="0" wp14:anchorId="095DF5FC" wp14:editId="291A1F0D">
            <wp:extent cx="2349807" cy="1927860"/>
            <wp:effectExtent l="0" t="0" r="0" b="0"/>
            <wp:docPr id="18052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8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5105" cy="193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55BC" w14:textId="1B0D586C" w:rsidR="00F94457" w:rsidRPr="00F94457" w:rsidRDefault="00F94457" w:rsidP="00F94457">
      <w:r w:rsidRPr="00F94457">
        <w:lastRenderedPageBreak/>
        <w:drawing>
          <wp:inline distT="0" distB="0" distL="0" distR="0" wp14:anchorId="62767E71" wp14:editId="04E79DD9">
            <wp:extent cx="2048666" cy="2476500"/>
            <wp:effectExtent l="0" t="0" r="8890" b="0"/>
            <wp:docPr id="152933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2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0916" cy="24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CE42" w14:textId="77777777" w:rsidR="00F94457" w:rsidRPr="00F94457" w:rsidRDefault="00F94457" w:rsidP="00F94457">
      <w:r w:rsidRPr="00F94457">
        <w:pict w14:anchorId="0221FD80">
          <v:rect id="_x0000_i1077" style="width:0;height:1.5pt" o:hralign="center" o:hrstd="t" o:hr="t" fillcolor="#a0a0a0" stroked="f"/>
        </w:pict>
      </w:r>
    </w:p>
    <w:p w14:paraId="5CCDA652" w14:textId="77777777" w:rsidR="00F94457" w:rsidRPr="005C57F6" w:rsidRDefault="00F94457" w:rsidP="00F94457">
      <w:pPr>
        <w:rPr>
          <w:b/>
          <w:bCs/>
          <w:sz w:val="28"/>
          <w:szCs w:val="28"/>
          <w:u w:val="single"/>
        </w:rPr>
      </w:pPr>
      <w:r w:rsidRPr="005C57F6">
        <w:rPr>
          <w:b/>
          <w:bCs/>
          <w:sz w:val="28"/>
          <w:szCs w:val="28"/>
          <w:u w:val="single"/>
        </w:rPr>
        <w:t>6. Why we have NOT added the database</w:t>
      </w:r>
    </w:p>
    <w:p w14:paraId="58728AA7" w14:textId="77777777" w:rsidR="00F94457" w:rsidRDefault="00F94457" w:rsidP="00F94457">
      <w:r w:rsidRPr="00F94457">
        <w:t>Because your team project has separate modules and the database/infrastructure is being developed elsewhere.</w:t>
      </w:r>
    </w:p>
    <w:p w14:paraId="1570156B" w14:textId="11198FA4" w:rsidR="00F94457" w:rsidRPr="00F94457" w:rsidRDefault="00F94457" w:rsidP="00F94457">
      <w:r>
        <w:t xml:space="preserve">Repo already has </w:t>
      </w:r>
    </w:p>
    <w:p w14:paraId="122D2A3A" w14:textId="77777777" w:rsidR="00F94457" w:rsidRDefault="00F94457" w:rsidP="00F94457">
      <w:r w:rsidRPr="00F94457">
        <w:drawing>
          <wp:inline distT="0" distB="0" distL="0" distR="0" wp14:anchorId="61D9D567" wp14:editId="4ACB51A4">
            <wp:extent cx="3276600" cy="964977"/>
            <wp:effectExtent l="0" t="0" r="0" b="6985"/>
            <wp:docPr id="8047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5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8398" cy="9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ADE1" w14:textId="38543976" w:rsidR="00F94457" w:rsidRPr="00F94457" w:rsidRDefault="00F94457" w:rsidP="00F94457">
      <w:r w:rsidRPr="00F94457">
        <w:t>but that context currently concerns the AI module, not a completed Incident/Agent Workflow persistence layer.</w:t>
      </w:r>
    </w:p>
    <w:p w14:paraId="350D846E" w14:textId="77777777" w:rsidR="00F94457" w:rsidRDefault="00F94457" w:rsidP="00F94457">
      <w:pPr>
        <w:rPr>
          <w:b/>
          <w:bCs/>
        </w:rPr>
      </w:pPr>
      <w:r w:rsidRPr="00F94457">
        <w:t xml:space="preserve">So </w:t>
      </w:r>
      <w:r w:rsidRPr="00F94457">
        <w:rPr>
          <w:b/>
          <w:bCs/>
        </w:rPr>
        <w:t>you should NOT randomly modify that database context just to make your module look integrated.</w:t>
      </w:r>
    </w:p>
    <w:p w14:paraId="7D0ED083" w14:textId="16E976EC" w:rsidR="00F94457" w:rsidRPr="00F94457" w:rsidRDefault="00F94457" w:rsidP="00F94457">
      <w:r w:rsidRPr="00F94457">
        <w:lastRenderedPageBreak/>
        <w:drawing>
          <wp:inline distT="0" distB="0" distL="0" distR="0" wp14:anchorId="1584053E" wp14:editId="36FC43FF">
            <wp:extent cx="3454548" cy="3550920"/>
            <wp:effectExtent l="0" t="0" r="0" b="0"/>
            <wp:docPr id="70825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8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0414" cy="355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77B2" w14:textId="77777777" w:rsidR="00F94457" w:rsidRPr="00F94457" w:rsidRDefault="00F94457" w:rsidP="00F94457">
      <w:r w:rsidRPr="00F94457">
        <w:t xml:space="preserve">But that is </w:t>
      </w:r>
      <w:r w:rsidRPr="00F94457">
        <w:rPr>
          <w:b/>
          <w:bCs/>
        </w:rPr>
        <w:t>integration work</w:t>
      </w:r>
      <w:r w:rsidRPr="00F94457">
        <w:t>, not something you need to invent independently right now.</w:t>
      </w:r>
    </w:p>
    <w:p w14:paraId="508BD702" w14:textId="77777777" w:rsidR="00F94457" w:rsidRPr="00F94457" w:rsidRDefault="00F94457" w:rsidP="00F94457">
      <w:r w:rsidRPr="00F94457">
        <w:pict w14:anchorId="6D06C880">
          <v:rect id="_x0000_i1078" style="width:0;height:1.5pt" o:hralign="center" o:hrstd="t" o:hr="t" fillcolor="#a0a0a0" stroked="f"/>
        </w:pict>
      </w:r>
    </w:p>
    <w:p w14:paraId="1FC43E92" w14:textId="77777777" w:rsidR="00F94457" w:rsidRPr="005C57F6" w:rsidRDefault="00F94457" w:rsidP="00F94457">
      <w:pPr>
        <w:rPr>
          <w:b/>
          <w:bCs/>
          <w:sz w:val="28"/>
          <w:szCs w:val="28"/>
          <w:u w:val="single"/>
        </w:rPr>
      </w:pPr>
      <w:r w:rsidRPr="005C57F6">
        <w:rPr>
          <w:b/>
          <w:bCs/>
          <w:sz w:val="28"/>
          <w:szCs w:val="28"/>
          <w:u w:val="single"/>
        </w:rPr>
        <w:t>7. Where AI fits later</w:t>
      </w:r>
    </w:p>
    <w:p w14:paraId="46A12E85" w14:textId="77777777" w:rsidR="00F94457" w:rsidRPr="00F94457" w:rsidRDefault="00F94457" w:rsidP="00F94457">
      <w:r w:rsidRPr="00F94457">
        <w:t>AI should NOT be shoved into your AgentWorkflowController just because your overall project is called AI-ITSM.</w:t>
      </w:r>
    </w:p>
    <w:p w14:paraId="30828919" w14:textId="77777777" w:rsidR="00F94457" w:rsidRPr="00F94457" w:rsidRDefault="00F94457" w:rsidP="00F94457">
      <w:r w:rsidRPr="00F94457">
        <w:t>The eventual flow can be something like:</w:t>
      </w:r>
    </w:p>
    <w:p w14:paraId="44C61014" w14:textId="77777777" w:rsidR="004679B0" w:rsidRDefault="00F94457" w:rsidP="00F94457">
      <w:r w:rsidRPr="00F94457">
        <w:drawing>
          <wp:inline distT="0" distB="0" distL="0" distR="0" wp14:anchorId="69D105D0" wp14:editId="17A9F9F9">
            <wp:extent cx="3906905" cy="2941320"/>
            <wp:effectExtent l="0" t="0" r="0" b="0"/>
            <wp:docPr id="6446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02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534" cy="294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2EA" w14:textId="0D952243" w:rsidR="00F94457" w:rsidRPr="00F94457" w:rsidRDefault="00F94457" w:rsidP="00F94457">
      <w:r w:rsidRPr="00F94457">
        <w:t xml:space="preserve">Agent Workflow module is the </w:t>
      </w:r>
      <w:r w:rsidRPr="00F94457">
        <w:rPr>
          <w:b/>
          <w:bCs/>
        </w:rPr>
        <w:t>human/agent operational layer</w:t>
      </w:r>
      <w:r w:rsidRPr="00F94457">
        <w:t>.</w:t>
      </w:r>
    </w:p>
    <w:p w14:paraId="4EDDEFA4" w14:textId="77777777" w:rsidR="00F94457" w:rsidRPr="00F94457" w:rsidRDefault="00F94457" w:rsidP="00F94457">
      <w:r w:rsidRPr="00F94457">
        <w:t>The AI module is a separate concern.</w:t>
      </w:r>
    </w:p>
    <w:p w14:paraId="333F4F1B" w14:textId="77777777" w:rsidR="00F94457" w:rsidRPr="00F94457" w:rsidRDefault="00F94457" w:rsidP="00F94457">
      <w:r w:rsidRPr="00F94457">
        <w:lastRenderedPageBreak/>
        <w:t xml:space="preserve">ASP.NET MVC itself also recommends keeping controllers focused on request handling and delegating business concerns to appropriate services rather than making controllers do everything. </w:t>
      </w:r>
    </w:p>
    <w:p w14:paraId="1ECA8133" w14:textId="77777777" w:rsidR="00F94457" w:rsidRPr="00F94457" w:rsidRDefault="00F94457" w:rsidP="00F94457">
      <w:r w:rsidRPr="00F94457">
        <w:pict w14:anchorId="3846CEC3">
          <v:rect id="_x0000_i1079" style="width:0;height:1.5pt" o:hralign="center" o:hrstd="t" o:hr="t" fillcolor="#a0a0a0" stroked="f"/>
        </w:pict>
      </w:r>
    </w:p>
    <w:p w14:paraId="59CB3274" w14:textId="546A24DB" w:rsidR="00F94457" w:rsidRPr="00F94457" w:rsidRDefault="00F94457" w:rsidP="00F94457">
      <w:pPr>
        <w:rPr>
          <w:b/>
          <w:bCs/>
        </w:rPr>
      </w:pPr>
      <w:r w:rsidRPr="00F94457">
        <w:rPr>
          <w:b/>
          <w:bCs/>
        </w:rPr>
        <w:t>8.  final integrated architecture</w:t>
      </w:r>
    </w:p>
    <w:p w14:paraId="635B7D6E" w14:textId="77777777" w:rsidR="00F94457" w:rsidRDefault="00F94457" w:rsidP="00F94457">
      <w:r w:rsidRPr="00F94457">
        <w:t>Eventually, when everyone finishes, your part should connect approximately like this:</w:t>
      </w:r>
    </w:p>
    <w:p w14:paraId="2C06CE21" w14:textId="0B2224D6" w:rsidR="00F94457" w:rsidRPr="00F94457" w:rsidRDefault="00F94457" w:rsidP="00F94457">
      <w:r w:rsidRPr="00F94457">
        <w:drawing>
          <wp:inline distT="0" distB="0" distL="0" distR="0" wp14:anchorId="37EBD0E7" wp14:editId="2A7EFF04">
            <wp:extent cx="5731510" cy="4721860"/>
            <wp:effectExtent l="0" t="0" r="2540" b="2540"/>
            <wp:docPr id="12439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9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92AD" w14:textId="77777777" w:rsidR="00F94457" w:rsidRPr="00F94457" w:rsidRDefault="00F94457" w:rsidP="00F94457">
      <w:r w:rsidRPr="00F94457">
        <w:t xml:space="preserve">That's the </w:t>
      </w:r>
      <w:r w:rsidRPr="00F94457">
        <w:rPr>
          <w:b/>
          <w:bCs/>
        </w:rPr>
        <w:t>future integration architecture</w:t>
      </w:r>
      <w:r w:rsidRPr="00F94457">
        <w:t>, not something you need to implement alone right now.</w:t>
      </w:r>
    </w:p>
    <w:p w14:paraId="6005D4CE" w14:textId="77777777" w:rsidR="00F94457" w:rsidRPr="00F94457" w:rsidRDefault="00F94457" w:rsidP="00F94457">
      <w:r w:rsidRPr="00F94457">
        <w:pict w14:anchorId="0F76EDC7">
          <v:rect id="_x0000_i1080" style="width:0;height:1.5pt" o:hralign="center" o:hrstd="t" o:hr="t" fillcolor="#a0a0a0" stroked="f"/>
        </w:pict>
      </w:r>
    </w:p>
    <w:p w14:paraId="37C90A31" w14:textId="77777777" w:rsidR="00F94457" w:rsidRPr="00F94457" w:rsidRDefault="00F94457" w:rsidP="00F94457">
      <w:r w:rsidRPr="00F94457">
        <w:rPr>
          <w:b/>
          <w:bCs/>
        </w:rPr>
        <w:t>Person 3 – Agent Workflow update:</w:t>
      </w:r>
      <w:r w:rsidRPr="00F94457">
        <w:br/>
        <w:t>My standalone Agent Workflow module is completed. I implemented the MVC model, AgentWorkflowController, and Index.cshtml UI. The module currently supports viewing incident details, updating incident status, assigning/removing an agent, and adding comments. POST actions include anti-forgery validation. The module is currently using an in-memory/static incident model so it is independent of the unfinished database/AI modules. Database and AI integration will be done later during final project integration once the relevant modules are ready. My changes have already been committed and pushed to main.</w:t>
      </w:r>
    </w:p>
    <w:p w14:paraId="5F24C2B3" w14:textId="77777777" w:rsidR="004679B0" w:rsidRDefault="004679B0" w:rsidP="00F94457">
      <w:pPr>
        <w:rPr>
          <w:b/>
          <w:bCs/>
          <w:sz w:val="24"/>
          <w:szCs w:val="24"/>
          <w:u w:val="single"/>
        </w:rPr>
      </w:pPr>
    </w:p>
    <w:p w14:paraId="74971D64" w14:textId="77777777" w:rsidR="004679B0" w:rsidRDefault="004679B0" w:rsidP="00F94457">
      <w:pPr>
        <w:rPr>
          <w:b/>
          <w:bCs/>
          <w:sz w:val="24"/>
          <w:szCs w:val="24"/>
          <w:u w:val="single"/>
        </w:rPr>
      </w:pPr>
    </w:p>
    <w:p w14:paraId="2E2EC29E" w14:textId="6A07E035" w:rsidR="00F94457" w:rsidRPr="004679B0" w:rsidRDefault="004679B0" w:rsidP="00F94457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My</w:t>
      </w:r>
      <w:r w:rsidR="00F94457" w:rsidRPr="004679B0">
        <w:rPr>
          <w:b/>
          <w:bCs/>
          <w:sz w:val="24"/>
          <w:szCs w:val="24"/>
          <w:u w:val="single"/>
        </w:rPr>
        <w:t xml:space="preserve"> standalone Agent Workflow functionality = done.</w:t>
      </w:r>
    </w:p>
    <w:p w14:paraId="52ECE1FE" w14:textId="77777777" w:rsidR="00F94457" w:rsidRPr="004679B0" w:rsidRDefault="00F94457" w:rsidP="00F94457">
      <w:pPr>
        <w:rPr>
          <w:sz w:val="24"/>
          <w:szCs w:val="24"/>
          <w:u w:val="single"/>
        </w:rPr>
      </w:pPr>
      <w:r w:rsidRPr="004679B0">
        <w:rPr>
          <w:b/>
          <w:bCs/>
          <w:sz w:val="24"/>
          <w:szCs w:val="24"/>
          <w:u w:val="single"/>
        </w:rPr>
        <w:t>Database integration = later with the team.</w:t>
      </w:r>
    </w:p>
    <w:p w14:paraId="64A6A8C2" w14:textId="77777777" w:rsidR="00F94457" w:rsidRPr="004679B0" w:rsidRDefault="00F94457" w:rsidP="00F94457">
      <w:pPr>
        <w:rPr>
          <w:sz w:val="24"/>
          <w:szCs w:val="24"/>
          <w:u w:val="single"/>
        </w:rPr>
      </w:pPr>
      <w:r w:rsidRPr="004679B0">
        <w:rPr>
          <w:b/>
          <w:bCs/>
          <w:sz w:val="24"/>
          <w:szCs w:val="24"/>
          <w:u w:val="single"/>
        </w:rPr>
        <w:t>AI integration = later with the team.</w:t>
      </w:r>
    </w:p>
    <w:p w14:paraId="68A5125C" w14:textId="77777777" w:rsidR="00F94457" w:rsidRDefault="00F94457" w:rsidP="00F94457">
      <w:pPr>
        <w:rPr>
          <w:b/>
          <w:bCs/>
          <w:sz w:val="24"/>
          <w:szCs w:val="24"/>
          <w:u w:val="single"/>
        </w:rPr>
      </w:pPr>
      <w:r w:rsidRPr="004679B0">
        <w:rPr>
          <w:b/>
          <w:bCs/>
          <w:sz w:val="24"/>
          <w:szCs w:val="24"/>
          <w:u w:val="single"/>
        </w:rPr>
        <w:t>Final connection to the Incident Management/database/AI pieces = integration stage.</w:t>
      </w:r>
    </w:p>
    <w:p w14:paraId="7D21598E" w14:textId="77777777" w:rsidR="007745F3" w:rsidRDefault="007745F3" w:rsidP="00F94457">
      <w:pPr>
        <w:rPr>
          <w:b/>
          <w:bCs/>
          <w:sz w:val="24"/>
          <w:szCs w:val="24"/>
          <w:u w:val="single"/>
        </w:rPr>
      </w:pPr>
    </w:p>
    <w:p w14:paraId="50B6B272" w14:textId="17847F01" w:rsidR="007745F3" w:rsidRPr="004679B0" w:rsidRDefault="007745F3" w:rsidP="00F94457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UI DESIGN  (This is how it will show after updating status assign </w:t>
      </w:r>
      <w:proofErr w:type="spellStart"/>
      <w:r>
        <w:rPr>
          <w:b/>
          <w:bCs/>
          <w:sz w:val="24"/>
          <w:szCs w:val="24"/>
          <w:u w:val="single"/>
        </w:rPr>
        <w:t>agenyt</w:t>
      </w:r>
      <w:proofErr w:type="spellEnd"/>
      <w:r>
        <w:rPr>
          <w:b/>
          <w:bCs/>
          <w:sz w:val="24"/>
          <w:szCs w:val="24"/>
          <w:u w:val="single"/>
        </w:rPr>
        <w:t xml:space="preserve"> and adding comment) </w:t>
      </w:r>
    </w:p>
    <w:p w14:paraId="1FBE453E" w14:textId="3E0A625A" w:rsidR="00F94457" w:rsidRPr="00F94457" w:rsidRDefault="007745F3" w:rsidP="00F94457">
      <w:r w:rsidRPr="007745F3">
        <w:drawing>
          <wp:inline distT="0" distB="0" distL="0" distR="0" wp14:anchorId="2F6BDB42" wp14:editId="7D9A0667">
            <wp:extent cx="5731510" cy="5515610"/>
            <wp:effectExtent l="0" t="0" r="2540" b="8890"/>
            <wp:docPr id="131968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8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0465" w14:textId="77777777" w:rsidR="00F94457" w:rsidRPr="00F94457" w:rsidRDefault="00F94457" w:rsidP="00F94457">
      <w:pPr>
        <w:rPr>
          <w:lang w:val="en-US"/>
        </w:rPr>
      </w:pPr>
    </w:p>
    <w:sectPr w:rsidR="00F94457" w:rsidRPr="00F94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789F"/>
    <w:multiLevelType w:val="multilevel"/>
    <w:tmpl w:val="96A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09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57"/>
    <w:rsid w:val="00463309"/>
    <w:rsid w:val="004679B0"/>
    <w:rsid w:val="005C57F6"/>
    <w:rsid w:val="007745F3"/>
    <w:rsid w:val="00951350"/>
    <w:rsid w:val="009C3237"/>
    <w:rsid w:val="00F9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FB8C"/>
  <w15:chartTrackingRefBased/>
  <w15:docId w15:val="{F2629F9B-C734-4171-8EA2-5F81E8D4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kushwaha</dc:creator>
  <cp:keywords/>
  <dc:description/>
  <cp:lastModifiedBy>mansi kushwaha</cp:lastModifiedBy>
  <cp:revision>2</cp:revision>
  <dcterms:created xsi:type="dcterms:W3CDTF">2026-08-21T11:51:00Z</dcterms:created>
  <dcterms:modified xsi:type="dcterms:W3CDTF">2026-08-21T12:23:00Z</dcterms:modified>
</cp:coreProperties>
</file>