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48" w:rsidRDefault="00727D3A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Project</w:t>
      </w:r>
      <w:r w:rsidR="00885ACE">
        <w:rPr>
          <w:rFonts w:ascii="Times New Roman" w:eastAsia="黑体" w:hAnsi="Times New Roman" w:cs="Times New Roman" w:hint="eastAsia"/>
          <w:sz w:val="32"/>
        </w:rPr>
        <w:t>2</w:t>
      </w:r>
      <w:r w:rsidR="001C5CB3">
        <w:rPr>
          <w:rFonts w:ascii="Times New Roman" w:eastAsia="黑体" w:hAnsi="Times New Roman" w:cs="Times New Roman" w:hint="eastAsia"/>
          <w:sz w:val="32"/>
        </w:rPr>
        <w:t>VerilogHDL</w:t>
      </w:r>
      <w:r w:rsidR="006250D2">
        <w:rPr>
          <w:rFonts w:ascii="Times New Roman" w:eastAsia="黑体" w:hAnsi="Times New Roman" w:cs="Times New Roman" w:hint="eastAsia"/>
          <w:sz w:val="32"/>
        </w:rPr>
        <w:t>开发多周期</w:t>
      </w:r>
      <w:r w:rsidR="000F5F7A">
        <w:rPr>
          <w:rFonts w:ascii="Times New Roman" w:eastAsia="黑体" w:hAnsi="Times New Roman" w:cs="Times New Roman" w:hint="eastAsia"/>
          <w:sz w:val="32"/>
        </w:rPr>
        <w:t>MIPS-C</w:t>
      </w:r>
      <w:r w:rsidR="006250D2">
        <w:rPr>
          <w:rFonts w:ascii="Times New Roman" w:eastAsia="黑体" w:hAnsi="Times New Roman" w:cs="Times New Roman" w:hint="eastAsia"/>
          <w:sz w:val="32"/>
        </w:rPr>
        <w:t>2</w:t>
      </w:r>
    </w:p>
    <w:p w:rsidR="00DA1B4F" w:rsidRDefault="008E4796" w:rsidP="00727D3A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V1.</w:t>
      </w:r>
      <w:r w:rsidR="00E3781F">
        <w:rPr>
          <w:rFonts w:ascii="Times New Roman" w:eastAsia="黑体" w:hAnsi="Times New Roman" w:cs="Times New Roman" w:hint="eastAsia"/>
          <w:sz w:val="28"/>
        </w:rPr>
        <w:t>0@201</w:t>
      </w:r>
      <w:r w:rsidR="006250D2">
        <w:rPr>
          <w:rFonts w:ascii="Times New Roman" w:eastAsia="黑体" w:hAnsi="Times New Roman" w:cs="Times New Roman" w:hint="eastAsia"/>
          <w:sz w:val="28"/>
        </w:rPr>
        <w:t>4</w:t>
      </w:r>
      <w:r w:rsidR="00E3781F">
        <w:rPr>
          <w:rFonts w:ascii="Times New Roman" w:eastAsia="黑体" w:hAnsi="Times New Roman" w:cs="Times New Roman" w:hint="eastAsia"/>
          <w:sz w:val="28"/>
        </w:rPr>
        <w:t>.</w:t>
      </w:r>
      <w:r w:rsidR="00546907">
        <w:rPr>
          <w:rFonts w:ascii="Times New Roman" w:eastAsia="黑体" w:hAnsi="Times New Roman" w:cs="Times New Roman" w:hint="eastAsia"/>
          <w:sz w:val="28"/>
        </w:rPr>
        <w:t>07.3</w:t>
      </w:r>
    </w:p>
    <w:p w:rsidR="00A01D67" w:rsidRPr="00A53E09" w:rsidRDefault="00A01D67" w:rsidP="00727D3A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高小鹏</w:t>
      </w:r>
    </w:p>
    <w:p w:rsidR="002E48B3" w:rsidRPr="00802B78" w:rsidRDefault="002E48B3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7105B8" w:rsidRDefault="007105B8" w:rsidP="007105B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处理器应</w:t>
      </w:r>
      <w:r w:rsidRPr="00802B78">
        <w:rPr>
          <w:rFonts w:ascii="Times New Roman" w:hAnsi="Times New Roman" w:cs="Times New Roman"/>
          <w:sz w:val="24"/>
        </w:rPr>
        <w:t>MIPS-</w:t>
      </w:r>
      <w:r w:rsidR="006B614C">
        <w:rPr>
          <w:rFonts w:ascii="Times New Roman" w:hAnsi="Times New Roman" w:cs="Times New Roman" w:hint="eastAsia"/>
          <w:sz w:val="24"/>
        </w:rPr>
        <w:t>C</w:t>
      </w:r>
      <w:r w:rsidR="000A2CAD"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指令集。</w:t>
      </w:r>
    </w:p>
    <w:p w:rsidR="006B614C" w:rsidRPr="00557E3E" w:rsidRDefault="006B614C" w:rsidP="00557E3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57E3E">
        <w:rPr>
          <w:rFonts w:ascii="Times New Roman" w:hAnsi="Times New Roman" w:cs="Times New Roman" w:hint="eastAsia"/>
          <w:sz w:val="24"/>
        </w:rPr>
        <w:t>MIPS-C</w:t>
      </w:r>
      <w:r w:rsidR="000A2CAD">
        <w:rPr>
          <w:rFonts w:ascii="Times New Roman" w:hAnsi="Times New Roman" w:cs="Times New Roman" w:hint="eastAsia"/>
          <w:sz w:val="24"/>
        </w:rPr>
        <w:t>2</w:t>
      </w:r>
      <w:r w:rsidRPr="00557E3E">
        <w:rPr>
          <w:rFonts w:ascii="Times New Roman" w:hAnsi="Times New Roman" w:cs="Times New Roman" w:hint="eastAsia"/>
          <w:sz w:val="24"/>
        </w:rPr>
        <w:t>＝</w:t>
      </w:r>
      <w:r w:rsidR="00557E3E" w:rsidRPr="00557E3E">
        <w:rPr>
          <w:rFonts w:ascii="Times New Roman" w:hAnsi="Times New Roman" w:cs="Times New Roman" w:hint="eastAsia"/>
          <w:sz w:val="24"/>
        </w:rPr>
        <w:t>{</w:t>
      </w:r>
      <w:r w:rsidR="00557E3E" w:rsidRPr="00557E3E">
        <w:rPr>
          <w:rFonts w:ascii="Times New Roman" w:hAnsi="Times New Roman" w:cs="Times New Roman"/>
          <w:sz w:val="24"/>
        </w:rPr>
        <w:t>LB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LBU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LH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LHU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LW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SB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SH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SW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ADD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ADDU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SUB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SUBU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SLL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SRL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SRA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SLLV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SRLV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SRAV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AND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OR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XOR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NOR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885ACE">
        <w:rPr>
          <w:rFonts w:ascii="Times New Roman" w:hAnsi="Times New Roman" w:cs="Times New Roman" w:hint="eastAsia"/>
          <w:sz w:val="24"/>
        </w:rPr>
        <w:t>SLT</w:t>
      </w:r>
      <w:r w:rsidR="00885ACE">
        <w:rPr>
          <w:rFonts w:ascii="Times New Roman" w:hAnsi="Times New Roman" w:cs="Times New Roman" w:hint="eastAsia"/>
          <w:sz w:val="24"/>
        </w:rPr>
        <w:t>、</w:t>
      </w:r>
      <w:r w:rsidR="00885ACE">
        <w:rPr>
          <w:rFonts w:ascii="Times New Roman" w:hAnsi="Times New Roman" w:cs="Times New Roman" w:hint="eastAsia"/>
          <w:sz w:val="24"/>
        </w:rPr>
        <w:t>SLTU</w:t>
      </w:r>
      <w:r w:rsidR="00885AC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ADDI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ADDIU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ANDI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ORI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XORI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LUI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SLTI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SLTIU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BEQ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BNE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BLEZ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BGTZ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BLTZ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BGEZ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J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JAL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JALR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JR</w:t>
      </w:r>
      <w:r w:rsidR="00557E3E" w:rsidRPr="00557E3E">
        <w:rPr>
          <w:rFonts w:ascii="Times New Roman" w:hAnsi="Times New Roman" w:cs="Times New Roman" w:hint="eastAsia"/>
          <w:sz w:val="24"/>
        </w:rPr>
        <w:t>}</w:t>
      </w:r>
    </w:p>
    <w:p w:rsidR="007105B8" w:rsidRDefault="007105B8" w:rsidP="007105B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所有运算类指令均可以</w:t>
      </w:r>
      <w:r w:rsidRPr="00802B78">
        <w:rPr>
          <w:rFonts w:ascii="Times New Roman" w:hAnsi="Times New Roman" w:cs="Times New Roman"/>
          <w:sz w:val="24"/>
        </w:rPr>
        <w:t>不支持溢出。</w:t>
      </w:r>
    </w:p>
    <w:p w:rsidR="007105B8" w:rsidRDefault="007105B8" w:rsidP="007105B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处理器为</w:t>
      </w:r>
      <w:r>
        <w:rPr>
          <w:rFonts w:ascii="Times New Roman" w:hAnsi="Times New Roman" w:cs="Times New Roman" w:hint="eastAsia"/>
          <w:sz w:val="24"/>
        </w:rPr>
        <w:t>多</w:t>
      </w:r>
      <w:r w:rsidRPr="00802B78">
        <w:rPr>
          <w:rFonts w:ascii="Times New Roman" w:hAnsi="Times New Roman" w:cs="Times New Roman"/>
          <w:sz w:val="24"/>
        </w:rPr>
        <w:t>周期设计。</w:t>
      </w:r>
    </w:p>
    <w:p w:rsidR="002E48B3" w:rsidRPr="00802B78" w:rsidRDefault="00626884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D85B89" w:rsidRPr="00D85B89" w:rsidRDefault="00D85B89" w:rsidP="00D85B8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复位后初值为</w:t>
      </w:r>
      <w:r>
        <w:rPr>
          <w:rFonts w:ascii="Times New Roman" w:hAnsi="Times New Roman" w:cs="Times New Roman" w:hint="eastAsia"/>
          <w:sz w:val="24"/>
        </w:rPr>
        <w:t>0x0000_3000</w:t>
      </w:r>
      <w:r>
        <w:rPr>
          <w:rFonts w:ascii="Times New Roman" w:hAnsi="Times New Roman" w:cs="Times New Roman" w:hint="eastAsia"/>
          <w:sz w:val="24"/>
        </w:rPr>
        <w:t>，目的是与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Memory Configuration</w:t>
      </w:r>
      <w:r>
        <w:rPr>
          <w:rFonts w:ascii="Times New Roman" w:hAnsi="Times New Roman" w:cs="Times New Roman" w:hint="eastAsia"/>
          <w:sz w:val="24"/>
        </w:rPr>
        <w:t>相配合。</w:t>
      </w:r>
      <w:r w:rsidR="003160B2">
        <w:rPr>
          <w:rFonts w:ascii="Times New Roman" w:hAnsi="Times New Roman" w:cs="Times New Roman" w:hint="eastAsia"/>
          <w:sz w:val="24"/>
        </w:rPr>
        <w:t>具体配置方法请参考上个</w:t>
      </w:r>
      <w:r w:rsidR="003160B2">
        <w:rPr>
          <w:rFonts w:ascii="Times New Roman" w:hAnsi="Times New Roman" w:cs="Times New Roman" w:hint="eastAsia"/>
          <w:sz w:val="24"/>
        </w:rPr>
        <w:t>project</w:t>
      </w:r>
      <w:r w:rsidR="003160B2">
        <w:rPr>
          <w:rFonts w:ascii="Times New Roman" w:hAnsi="Times New Roman" w:cs="Times New Roman" w:hint="eastAsia"/>
          <w:sz w:val="24"/>
        </w:rPr>
        <w:t>。</w:t>
      </w:r>
    </w:p>
    <w:bookmarkEnd w:id="0"/>
    <w:bookmarkEnd w:id="1"/>
    <w:p w:rsidR="009E1E5C" w:rsidRPr="009E1E5C" w:rsidRDefault="009E1E5C" w:rsidP="009E1E5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E1E5C">
        <w:rPr>
          <w:rFonts w:ascii="Times New Roman" w:hAnsi="Times New Roman" w:cs="Times New Roman" w:hint="eastAsia"/>
          <w:sz w:val="24"/>
        </w:rPr>
        <w:t>建议你用</w:t>
      </w:r>
      <w:r w:rsidR="00563DD7">
        <w:rPr>
          <w:rFonts w:ascii="Times New Roman" w:hAnsi="Times New Roman" w:cs="Times New Roman" w:hint="eastAsia"/>
          <w:sz w:val="24"/>
        </w:rPr>
        <w:t>多周期</w:t>
      </w:r>
      <w:r w:rsidR="00563DD7">
        <w:rPr>
          <w:rFonts w:ascii="Times New Roman" w:hAnsi="Times New Roman" w:cs="Times New Roman" w:hint="eastAsia"/>
          <w:sz w:val="24"/>
        </w:rPr>
        <w:t>CPU</w:t>
      </w:r>
      <w:r w:rsidRPr="009E1E5C">
        <w:rPr>
          <w:rFonts w:ascii="Times New Roman" w:hAnsi="Times New Roman" w:cs="Times New Roman" w:hint="eastAsia"/>
          <w:sz w:val="24"/>
        </w:rPr>
        <w:t>工程化</w:t>
      </w:r>
      <w:r w:rsidR="00563DD7">
        <w:rPr>
          <w:rFonts w:ascii="Times New Roman" w:hAnsi="Times New Roman" w:cs="Times New Roman" w:hint="eastAsia"/>
          <w:sz w:val="24"/>
        </w:rPr>
        <w:t>综合</w:t>
      </w:r>
      <w:r w:rsidRPr="009E1E5C">
        <w:rPr>
          <w:rFonts w:ascii="Times New Roman" w:hAnsi="Times New Roman" w:cs="Times New Roman" w:hint="eastAsia"/>
          <w:sz w:val="24"/>
        </w:rPr>
        <w:t>方法来构造数据通路和状态机。</w:t>
      </w:r>
    </w:p>
    <w:p w:rsidR="009E1E5C" w:rsidRDefault="009E1E5C" w:rsidP="009E1E5C">
      <w:pPr>
        <w:pStyle w:val="a4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一旦当你</w:t>
      </w:r>
      <w:r w:rsidR="004E6127">
        <w:rPr>
          <w:rFonts w:ascii="Times New Roman" w:hAnsi="Times New Roman" w:cs="Times New Roman" w:hint="eastAsia"/>
          <w:sz w:val="24"/>
          <w:szCs w:val="24"/>
        </w:rPr>
        <w:t>运用</w:t>
      </w:r>
      <w:r>
        <w:rPr>
          <w:rFonts w:ascii="Times New Roman" w:hAnsi="Times New Roman" w:cs="Times New Roman" w:hint="eastAsia"/>
          <w:sz w:val="24"/>
          <w:szCs w:val="24"/>
        </w:rPr>
        <w:t>这个方法后，你会发现设计将被分为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个环节：</w:t>
      </w:r>
      <w:r w:rsidR="004E6127" w:rsidRPr="004E6127">
        <w:rPr>
          <w:rFonts w:ascii="Times New Roman" w:hAnsi="Times New Roman" w:cs="Times New Roman" w:hint="eastAsia"/>
          <w:sz w:val="24"/>
          <w:szCs w:val="24"/>
          <w:highlight w:val="yellow"/>
        </w:rPr>
        <w:t>真正</w:t>
      </w:r>
      <w:r w:rsidR="004E6127">
        <w:rPr>
          <w:rFonts w:ascii="Times New Roman" w:hAnsi="Times New Roman" w:cs="Times New Roman" w:hint="eastAsia"/>
          <w:sz w:val="24"/>
          <w:szCs w:val="24"/>
          <w:highlight w:val="yellow"/>
        </w:rPr>
        <w:t>意义上</w:t>
      </w:r>
      <w:r w:rsidR="004E6127" w:rsidRPr="004E6127">
        <w:rPr>
          <w:rFonts w:ascii="Times New Roman" w:hAnsi="Times New Roman" w:cs="Times New Roman" w:hint="eastAsia"/>
          <w:sz w:val="24"/>
          <w:szCs w:val="24"/>
          <w:highlight w:val="yellow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设计和实现。</w:t>
      </w:r>
    </w:p>
    <w:p w:rsidR="009E1E5C" w:rsidRDefault="009E1E5C" w:rsidP="009E1E5C">
      <w:pPr>
        <w:pStyle w:val="a4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设计：仅仅在表格中就可以完成，而无需在</w:t>
      </w:r>
      <w:r>
        <w:rPr>
          <w:rFonts w:ascii="Times New Roman" w:hAnsi="Times New Roman" w:cs="Times New Roman" w:hint="eastAsia"/>
          <w:sz w:val="24"/>
          <w:szCs w:val="24"/>
        </w:rPr>
        <w:t>HDL</w:t>
      </w:r>
      <w:r>
        <w:rPr>
          <w:rFonts w:ascii="Times New Roman" w:hAnsi="Times New Roman" w:cs="Times New Roman" w:hint="eastAsia"/>
          <w:sz w:val="24"/>
          <w:szCs w:val="24"/>
        </w:rPr>
        <w:t>这个层次进行。这一方面避免了</w:t>
      </w:r>
      <w:r>
        <w:rPr>
          <w:rFonts w:ascii="Times New Roman" w:hAnsi="Times New Roman" w:cs="Times New Roman" w:hint="eastAsia"/>
          <w:sz w:val="24"/>
          <w:szCs w:val="24"/>
        </w:rPr>
        <w:t>HDL</w:t>
      </w:r>
      <w:r>
        <w:rPr>
          <w:rFonts w:ascii="Times New Roman" w:hAnsi="Times New Roman" w:cs="Times New Roman" w:hint="eastAsia"/>
          <w:sz w:val="24"/>
          <w:szCs w:val="24"/>
        </w:rPr>
        <w:t>的大量细节对设计的干扰，另一方面使得你的设计可以被追朔，从而更高效的开发和准确的发现错误。</w:t>
      </w:r>
    </w:p>
    <w:p w:rsidR="009E1E5C" w:rsidRDefault="009E1E5C" w:rsidP="009E1E5C">
      <w:pPr>
        <w:pStyle w:val="a4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实现：当设计都完成后，可以一次性的完成</w:t>
      </w:r>
      <w:r>
        <w:rPr>
          <w:rFonts w:ascii="Times New Roman" w:hAnsi="Times New Roman" w:cs="Times New Roman" w:hint="eastAsia"/>
          <w:sz w:val="24"/>
          <w:szCs w:val="24"/>
        </w:rPr>
        <w:t>HDL</w:t>
      </w:r>
      <w:r>
        <w:rPr>
          <w:rFonts w:ascii="Times New Roman" w:hAnsi="Times New Roman" w:cs="Times New Roman" w:hint="eastAsia"/>
          <w:sz w:val="24"/>
          <w:szCs w:val="24"/>
        </w:rPr>
        <w:t>编码。这个编码仅仅是对表格的翻译，对你的要求仅仅是掌握基本的</w:t>
      </w:r>
      <w:r>
        <w:rPr>
          <w:rFonts w:ascii="Times New Roman" w:hAnsi="Times New Roman" w:cs="Times New Roman" w:hint="eastAsia"/>
          <w:sz w:val="24"/>
          <w:szCs w:val="24"/>
        </w:rPr>
        <w:t>HDL</w:t>
      </w:r>
      <w:r>
        <w:rPr>
          <w:rFonts w:ascii="Times New Roman" w:hAnsi="Times New Roman" w:cs="Times New Roman" w:hint="eastAsia"/>
          <w:sz w:val="24"/>
          <w:szCs w:val="24"/>
        </w:rPr>
        <w:t>和认真细心。事实上，如果你是一个优秀的设计人员，你会发现完全可以开发一个软件来将你的设计自动的转化为</w:t>
      </w:r>
      <w:r>
        <w:rPr>
          <w:rFonts w:ascii="Times New Roman" w:hAnsi="Times New Roman" w:cs="Times New Roman" w:hint="eastAsia"/>
          <w:sz w:val="24"/>
          <w:szCs w:val="24"/>
        </w:rPr>
        <w:t>HDL</w:t>
      </w:r>
      <w:r>
        <w:rPr>
          <w:rFonts w:ascii="Times New Roman" w:hAnsi="Times New Roman" w:cs="Times New Roman" w:hint="eastAsia"/>
          <w:sz w:val="24"/>
          <w:szCs w:val="24"/>
        </w:rPr>
        <w:t>代码。</w:t>
      </w:r>
    </w:p>
    <w:p w:rsidR="00563DD7" w:rsidRPr="00A209F4" w:rsidRDefault="00A209F4" w:rsidP="009E1E5C">
      <w:pPr>
        <w:pStyle w:val="a4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209F4">
        <w:rPr>
          <w:rFonts w:ascii="Times New Roman" w:hAnsi="Times New Roman" w:cs="Times New Roman" w:hint="eastAsia"/>
          <w:sz w:val="24"/>
          <w:szCs w:val="24"/>
        </w:rPr>
        <w:t>表面上看，直接写</w:t>
      </w:r>
      <w:r w:rsidRPr="00A209F4">
        <w:rPr>
          <w:rFonts w:ascii="Times New Roman" w:hAnsi="Times New Roman" w:cs="Times New Roman" w:hint="eastAsia"/>
          <w:sz w:val="24"/>
          <w:szCs w:val="24"/>
        </w:rPr>
        <w:t>HDL</w:t>
      </w:r>
      <w:r w:rsidRPr="00A209F4">
        <w:rPr>
          <w:rFonts w:ascii="Times New Roman" w:hAnsi="Times New Roman" w:cs="Times New Roman" w:hint="eastAsia"/>
          <w:sz w:val="24"/>
          <w:szCs w:val="24"/>
        </w:rPr>
        <w:t>代码似乎很快。但根据我们的经验，你的大量时间将花费在反复试错与反复修改的迭代上。</w:t>
      </w:r>
      <w:r w:rsidR="00563DD7" w:rsidRPr="00A209F4">
        <w:rPr>
          <w:rFonts w:ascii="Times New Roman" w:hAnsi="Times New Roman" w:cs="Times New Roman" w:hint="eastAsia"/>
          <w:sz w:val="24"/>
          <w:szCs w:val="24"/>
        </w:rPr>
        <w:t>一旦你建立了这样的工作方</w:t>
      </w:r>
      <w:r w:rsidR="00563DD7" w:rsidRPr="00A209F4">
        <w:rPr>
          <w:rFonts w:ascii="Times New Roman" w:hAnsi="Times New Roman" w:cs="Times New Roman" w:hint="eastAsia"/>
          <w:sz w:val="24"/>
          <w:szCs w:val="24"/>
        </w:rPr>
        <w:lastRenderedPageBreak/>
        <w:t>法，你会发现今后再修改设计应该首先从表格开始（即设计），并在设计阶段就可以检查设计正确性。这会使你的再开发效率大幅度提升。</w:t>
      </w:r>
    </w:p>
    <w:p w:rsidR="000F63C9" w:rsidRPr="00802B78" w:rsidRDefault="00764728" w:rsidP="000F63C9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模块定义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【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WORD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8A68C8" w:rsidRDefault="000711B7" w:rsidP="008A68C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仿照下面给出的</w:t>
      </w:r>
      <w:r w:rsidR="00D85B89">
        <w:rPr>
          <w:rFonts w:ascii="Times New Roman" w:hAnsi="Times New Roman" w:cs="Times New Roman" w:hint="eastAsia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模块定义，给出所有功能部件的模块定义。</w:t>
      </w:r>
    </w:p>
    <w:p w:rsidR="003160B2" w:rsidRDefault="003160B2" w:rsidP="003160B2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具体要求请参考上个</w:t>
      </w:r>
      <w:r>
        <w:rPr>
          <w:rFonts w:ascii="Times New Roman" w:hAnsi="Times New Roman" w:cs="Times New Roman" w:hint="eastAsia"/>
          <w:sz w:val="24"/>
        </w:rPr>
        <w:t>project</w:t>
      </w:r>
      <w:r>
        <w:rPr>
          <w:rFonts w:ascii="Times New Roman" w:hAnsi="Times New Roman" w:cs="Times New Roman" w:hint="eastAsia"/>
          <w:sz w:val="24"/>
        </w:rPr>
        <w:t>的相关要求。</w:t>
      </w:r>
    </w:p>
    <w:p w:rsidR="00871C79" w:rsidRDefault="006D1903" w:rsidP="006D190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bookmarkStart w:id="2" w:name="_Ref373911679"/>
      <w:r w:rsidRPr="00BC6B01">
        <w:rPr>
          <w:rFonts w:ascii="Times New Roman" w:hAnsi="Times New Roman" w:cs="Times New Roman" w:hint="eastAsia"/>
          <w:sz w:val="24"/>
          <w:highlight w:val="yellow"/>
        </w:rPr>
        <w:t>下列模块必须严格满足如下的接口定义</w:t>
      </w:r>
      <w:r w:rsidR="000D291D">
        <w:rPr>
          <w:rFonts w:ascii="Times New Roman" w:hAnsi="Times New Roman" w:cs="Times New Roman" w:hint="eastAsia"/>
          <w:sz w:val="24"/>
          <w:highlight w:val="yellow"/>
        </w:rPr>
        <w:t>：</w:t>
      </w:r>
      <w:bookmarkEnd w:id="2"/>
    </w:p>
    <w:p w:rsidR="000D291D" w:rsidRDefault="000D291D" w:rsidP="00871C7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你必须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在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VerilogHDL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设计中建模</w:t>
      </w:r>
      <w:r>
        <w:rPr>
          <w:rFonts w:ascii="Times New Roman" w:hAnsi="Times New Roman" w:cs="Times New Roman" w:hint="eastAsia"/>
          <w:sz w:val="24"/>
          <w:highlight w:val="yellow"/>
        </w:rPr>
        <w:t>这</w:t>
      </w:r>
      <w:r>
        <w:rPr>
          <w:rFonts w:ascii="Times New Roman" w:hAnsi="Times New Roman" w:cs="Times New Roman" w:hint="eastAsia"/>
          <w:sz w:val="24"/>
          <w:highlight w:val="yellow"/>
        </w:rPr>
        <w:t>3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个模块。</w:t>
      </w:r>
    </w:p>
    <w:p w:rsidR="006D1903" w:rsidRPr="000D291D" w:rsidRDefault="000D291D" w:rsidP="000D291D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不允许修改模块名称、端口各信号的名称</w:t>
      </w:r>
      <w:r>
        <w:rPr>
          <w:rFonts w:ascii="Times New Roman" w:hAnsi="Times New Roman" w:cs="Times New Roman" w:hint="eastAsia"/>
          <w:sz w:val="24"/>
          <w:highlight w:val="yellow"/>
        </w:rPr>
        <w:t>/</w:t>
      </w:r>
      <w:r>
        <w:rPr>
          <w:rFonts w:ascii="Times New Roman" w:hAnsi="Times New Roman" w:cs="Times New Roman" w:hint="eastAsia"/>
          <w:sz w:val="24"/>
          <w:highlight w:val="yellow"/>
        </w:rPr>
        <w:t>类型</w:t>
      </w:r>
      <w:r>
        <w:rPr>
          <w:rFonts w:ascii="Times New Roman" w:hAnsi="Times New Roman" w:cs="Times New Roman" w:hint="eastAsia"/>
          <w:sz w:val="24"/>
          <w:highlight w:val="yellow"/>
        </w:rPr>
        <w:t>/</w:t>
      </w:r>
      <w:r>
        <w:rPr>
          <w:rFonts w:ascii="Times New Roman" w:hAnsi="Times New Roman" w:cs="Times New Roman" w:hint="eastAsia"/>
          <w:sz w:val="24"/>
          <w:highlight w:val="yellow"/>
        </w:rPr>
        <w:t>位宽。</w:t>
      </w:r>
    </w:p>
    <w:tbl>
      <w:tblPr>
        <w:tblStyle w:val="a3"/>
        <w:tblW w:w="0" w:type="auto"/>
        <w:tblInd w:w="108" w:type="dxa"/>
        <w:tblLook w:val="04A0"/>
      </w:tblPr>
      <w:tblGrid>
        <w:gridCol w:w="1477"/>
        <w:gridCol w:w="6937"/>
      </w:tblGrid>
      <w:tr w:rsidR="006D1903" w:rsidTr="003924D8">
        <w:trPr>
          <w:trHeight w:val="397"/>
        </w:trPr>
        <w:tc>
          <w:tcPr>
            <w:tcW w:w="1477" w:type="dxa"/>
            <w:shd w:val="clear" w:color="auto" w:fill="C6D9F1" w:themeFill="text2" w:themeFillTint="33"/>
            <w:vAlign w:val="center"/>
          </w:tcPr>
          <w:p w:rsidR="006D1903" w:rsidRPr="00BC6B01" w:rsidRDefault="00BC6B01" w:rsidP="00BC6B0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C6B01"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6937" w:type="dxa"/>
            <w:shd w:val="clear" w:color="auto" w:fill="C6D9F1" w:themeFill="text2" w:themeFillTint="33"/>
            <w:vAlign w:val="center"/>
          </w:tcPr>
          <w:p w:rsidR="006D1903" w:rsidRPr="00BC6B01" w:rsidRDefault="00BC6B01" w:rsidP="00BC6B0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C6B01"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E40597" w:rsidP="000F5F7A">
            <w:pPr>
              <w:adjustRightInd w:val="0"/>
              <w:snapToGrid w:val="0"/>
              <w:spacing w:beforeLines="20" w:afterLines="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mips</w:t>
            </w:r>
            <w:r w:rsidR="006D1903" w:rsidRPr="007A2F5B">
              <w:rPr>
                <w:rFonts w:ascii="Courier New" w:hAnsi="Courier New" w:cs="Courier New"/>
              </w:rPr>
              <w:t>.v</w:t>
            </w:r>
          </w:p>
        </w:tc>
        <w:tc>
          <w:tcPr>
            <w:tcW w:w="6937" w:type="dxa"/>
          </w:tcPr>
          <w:p w:rsidR="006D1903" w:rsidRPr="007A2F5B" w:rsidRDefault="006D1903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module </w:t>
            </w:r>
            <w:r w:rsidR="00E40597">
              <w:rPr>
                <w:rFonts w:ascii="Courier New" w:hAnsi="Courier New" w:cs="Courier New" w:hint="eastAsia"/>
              </w:rPr>
              <w:t>mips</w:t>
            </w:r>
            <w:r w:rsidRPr="007A2F5B">
              <w:rPr>
                <w:rFonts w:ascii="Courier New" w:hAnsi="Courier New" w:cs="Courier New"/>
              </w:rPr>
              <w:t>(</w:t>
            </w:r>
            <w:r w:rsidR="007105B8">
              <w:rPr>
                <w:rFonts w:ascii="Courier New" w:hAnsi="Courier New" w:cs="Courier New" w:hint="eastAsia"/>
              </w:rPr>
              <w:t>,</w:t>
            </w:r>
            <w:r w:rsidRPr="007A2F5B">
              <w:rPr>
                <w:rFonts w:ascii="Courier New" w:hAnsi="Courier New" w:cs="Courier New"/>
              </w:rPr>
              <w:t>clk, rst) ;</w:t>
            </w:r>
          </w:p>
          <w:p w:rsidR="0035133B" w:rsidRPr="007A2F5B" w:rsidRDefault="0035133B" w:rsidP="000F5F7A">
            <w:pPr>
              <w:adjustRightInd w:val="0"/>
              <w:snapToGrid w:val="0"/>
              <w:spacing w:beforeLines="20" w:afterLines="20"/>
              <w:ind w:firstLine="576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 w:hint="eastAsia"/>
              </w:rPr>
              <w:t>input           clk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 // clock</w:t>
            </w:r>
          </w:p>
          <w:p w:rsidR="0035133B" w:rsidRPr="007A2F5B" w:rsidRDefault="0035133B" w:rsidP="000F5F7A">
            <w:pPr>
              <w:adjustRightInd w:val="0"/>
              <w:snapToGrid w:val="0"/>
              <w:spacing w:beforeLines="20" w:afterLines="20"/>
              <w:ind w:firstLine="576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 w:hint="eastAsia"/>
              </w:rPr>
              <w:t>input           rst ;</w:t>
            </w:r>
            <w:r w:rsidR="007A2F5B" w:rsidRPr="007A2F5B">
              <w:rPr>
                <w:rFonts w:ascii="Courier New" w:hAnsi="Courier New" w:cs="Courier New" w:hint="eastAsia"/>
              </w:rPr>
              <w:t>// reset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6D1903" w:rsidP="000F5F7A">
            <w:pPr>
              <w:adjustRightInd w:val="0"/>
              <w:snapToGrid w:val="0"/>
              <w:spacing w:beforeLines="20" w:afterLines="20"/>
              <w:jc w:val="center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im.v</w:t>
            </w:r>
          </w:p>
        </w:tc>
        <w:tc>
          <w:tcPr>
            <w:tcW w:w="6937" w:type="dxa"/>
          </w:tcPr>
          <w:p w:rsidR="00BC6B01" w:rsidRPr="007A2F5B" w:rsidRDefault="007105B8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module </w:t>
            </w:r>
            <w:r w:rsidR="00BC6B01" w:rsidRPr="007A2F5B">
              <w:rPr>
                <w:rFonts w:ascii="Courier New" w:hAnsi="Courier New" w:cs="Courier New"/>
              </w:rPr>
              <w:t>im_4k( addr, dout ) ;</w:t>
            </w:r>
          </w:p>
          <w:p w:rsidR="00BC6B01" w:rsidRPr="007A2F5B" w:rsidRDefault="00BC6B01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[11:2]  addr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address bus</w:t>
            </w:r>
          </w:p>
          <w:p w:rsidR="00BC6B01" w:rsidRPr="007A2F5B" w:rsidRDefault="00BC6B01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output  [3</w:t>
            </w:r>
            <w:r w:rsidR="003E06A0">
              <w:rPr>
                <w:rFonts w:ascii="Courier New" w:hAnsi="Courier New" w:cs="Courier New" w:hint="eastAsia"/>
              </w:rPr>
              <w:t>1</w:t>
            </w:r>
            <w:r w:rsidRPr="007A2F5B">
              <w:rPr>
                <w:rFonts w:ascii="Courier New" w:hAnsi="Courier New" w:cs="Courier New"/>
              </w:rPr>
              <w:t>:0]  dout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32-bit </w:t>
            </w:r>
            <w:r w:rsidR="007A2F5B">
              <w:rPr>
                <w:rFonts w:ascii="Courier New" w:hAnsi="Courier New" w:cs="Courier New" w:hint="eastAsia"/>
              </w:rPr>
              <w:t>memory output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BC6B01" w:rsidP="000F5F7A">
            <w:pPr>
              <w:adjustRightInd w:val="0"/>
              <w:snapToGrid w:val="0"/>
              <w:spacing w:beforeLines="20" w:afterLines="20"/>
              <w:jc w:val="center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dm.v</w:t>
            </w:r>
          </w:p>
        </w:tc>
        <w:tc>
          <w:tcPr>
            <w:tcW w:w="6937" w:type="dxa"/>
          </w:tcPr>
          <w:p w:rsidR="00BC6B01" w:rsidRPr="007A2F5B" w:rsidRDefault="007105B8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module </w:t>
            </w:r>
            <w:r w:rsidR="00BC6B01" w:rsidRPr="007A2F5B">
              <w:rPr>
                <w:rFonts w:ascii="Courier New" w:hAnsi="Courier New" w:cs="Courier New"/>
              </w:rPr>
              <w:t xml:space="preserve">dm_4k( addr, </w:t>
            </w:r>
            <w:r w:rsidR="007D5E6F" w:rsidRPr="007105B8">
              <w:rPr>
                <w:rFonts w:ascii="Courier New" w:hAnsi="Courier New" w:cs="Courier New" w:hint="eastAsia"/>
                <w:highlight w:val="yellow"/>
              </w:rPr>
              <w:t>be</w:t>
            </w:r>
            <w:r w:rsidR="007D5E6F">
              <w:rPr>
                <w:rFonts w:ascii="Courier New" w:hAnsi="Courier New" w:cs="Courier New" w:hint="eastAsia"/>
              </w:rPr>
              <w:t xml:space="preserve">, </w:t>
            </w:r>
            <w:r w:rsidR="000F5F7A">
              <w:rPr>
                <w:rFonts w:ascii="Courier New" w:hAnsi="Courier New" w:cs="Courier New"/>
              </w:rPr>
              <w:t xml:space="preserve">din, </w:t>
            </w:r>
            <w:r w:rsidR="000F5F7A">
              <w:rPr>
                <w:rFonts w:ascii="Courier New" w:hAnsi="Courier New" w:cs="Courier New" w:hint="eastAsia"/>
              </w:rPr>
              <w:t>DMWr</w:t>
            </w:r>
            <w:r w:rsidR="00BC6B01" w:rsidRPr="007A2F5B">
              <w:rPr>
                <w:rFonts w:ascii="Courier New" w:hAnsi="Courier New" w:cs="Courier New"/>
              </w:rPr>
              <w:t>, clk, dout ) ;</w:t>
            </w:r>
          </w:p>
          <w:p w:rsidR="007A2F5B" w:rsidRDefault="00BC6B01" w:rsidP="000F5F7A">
            <w:pPr>
              <w:adjustRightInd w:val="0"/>
              <w:snapToGrid w:val="0"/>
              <w:spacing w:beforeLines="20" w:afterLines="20"/>
              <w:ind w:firstLine="504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input   [11:2]  addr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address bus</w:t>
            </w:r>
          </w:p>
          <w:p w:rsidR="007D5E6F" w:rsidRPr="007A2F5B" w:rsidRDefault="007D5E6F" w:rsidP="000F5F7A">
            <w:pPr>
              <w:adjustRightInd w:val="0"/>
              <w:snapToGrid w:val="0"/>
              <w:spacing w:beforeLines="20" w:afterLines="20"/>
              <w:ind w:firstLine="50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input   [3:0]   be ;    // byte enables</w:t>
            </w:r>
          </w:p>
          <w:p w:rsidR="00BC6B01" w:rsidRDefault="00BC6B01" w:rsidP="000F5F7A">
            <w:pPr>
              <w:adjustRightInd w:val="0"/>
              <w:snapToGrid w:val="0"/>
              <w:spacing w:beforeLines="20" w:afterLines="20"/>
              <w:ind w:firstLine="504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input   [31:0]  din ;</w:t>
            </w:r>
            <w:r w:rsidR="007A2F5B">
              <w:rPr>
                <w:rFonts w:ascii="Courier New" w:hAnsi="Courier New" w:cs="Courier New" w:hint="eastAsia"/>
              </w:rPr>
              <w:t xml:space="preserve">   // 32-bit input data</w:t>
            </w:r>
          </w:p>
          <w:p w:rsidR="00BC6B01" w:rsidRPr="007A2F5B" w:rsidRDefault="00BC6B01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        </w:t>
            </w:r>
            <w:r w:rsidR="000F5F7A">
              <w:rPr>
                <w:rFonts w:ascii="Courier New" w:hAnsi="Courier New" w:cs="Courier New" w:hint="eastAsia"/>
              </w:rPr>
              <w:t>DMWr</w:t>
            </w:r>
            <w:r w:rsidRPr="007A2F5B">
              <w:rPr>
                <w:rFonts w:ascii="Courier New" w:hAnsi="Courier New" w:cs="Courier New"/>
              </w:rPr>
              <w:t xml:space="preserve"> ;</w:t>
            </w:r>
            <w:r w:rsidR="007A2F5B">
              <w:rPr>
                <w:rFonts w:ascii="Courier New" w:hAnsi="Courier New" w:cs="Courier New" w:hint="eastAsia"/>
              </w:rPr>
              <w:t xml:space="preserve">    // memory write enable</w:t>
            </w:r>
          </w:p>
          <w:p w:rsidR="00BC6B01" w:rsidRPr="007A2F5B" w:rsidRDefault="00BC6B01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        clk ;</w:t>
            </w:r>
            <w:r w:rsidR="007A2F5B">
              <w:rPr>
                <w:rFonts w:ascii="Courier New" w:hAnsi="Courier New" w:cs="Courier New" w:hint="eastAsia"/>
              </w:rPr>
              <w:t xml:space="preserve">   // clock</w:t>
            </w:r>
          </w:p>
          <w:p w:rsidR="006D1903" w:rsidRPr="007A2F5B" w:rsidRDefault="00BC6B01" w:rsidP="000F5F7A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output  [31:0]  dout ;</w:t>
            </w:r>
            <w:r w:rsidR="007A2F5B">
              <w:rPr>
                <w:rFonts w:ascii="Courier New" w:hAnsi="Courier New" w:cs="Courier New" w:hint="eastAsia"/>
              </w:rPr>
              <w:t xml:space="preserve">  // 32-bit memory output</w:t>
            </w:r>
          </w:p>
        </w:tc>
      </w:tr>
    </w:tbl>
    <w:p w:rsidR="00987161" w:rsidRPr="00802B78" w:rsidRDefault="00987161" w:rsidP="0098716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测设要求</w:t>
      </w:r>
    </w:p>
    <w:p w:rsidR="00F96C73" w:rsidRDefault="00F96C73" w:rsidP="009D194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</w:t>
      </w:r>
      <w:r>
        <w:rPr>
          <w:rFonts w:ascii="Times New Roman" w:hAnsi="Times New Roman" w:cs="Times New Roman" w:hint="eastAsia"/>
          <w:sz w:val="24"/>
        </w:rPr>
        <w:t>project</w:t>
      </w:r>
      <w:r w:rsidR="009D1940">
        <w:rPr>
          <w:rFonts w:ascii="Times New Roman" w:hAnsi="Times New Roman" w:cs="Times New Roman" w:hint="eastAsia"/>
          <w:sz w:val="24"/>
        </w:rPr>
        <w:t>提供</w:t>
      </w:r>
      <w:r w:rsidR="009D1940" w:rsidRPr="009D1940">
        <w:rPr>
          <w:rFonts w:ascii="Times New Roman" w:hAnsi="Times New Roman" w:cs="Times New Roman"/>
          <w:sz w:val="24"/>
        </w:rPr>
        <w:t>Test_40_Instr.asm</w:t>
      </w:r>
      <w:r w:rsidR="009D1940">
        <w:rPr>
          <w:rFonts w:ascii="Times New Roman" w:hAnsi="Times New Roman" w:cs="Times New Roman" w:hint="eastAsia"/>
          <w:sz w:val="24"/>
        </w:rPr>
        <w:t>测试程序</w:t>
      </w:r>
      <w:r>
        <w:rPr>
          <w:rFonts w:ascii="Times New Roman" w:hAnsi="Times New Roman" w:cs="Times New Roman" w:hint="eastAsia"/>
          <w:sz w:val="24"/>
        </w:rPr>
        <w:t>。</w:t>
      </w:r>
      <w:r w:rsidR="009D1940">
        <w:rPr>
          <w:rFonts w:ascii="Times New Roman" w:hAnsi="Times New Roman" w:cs="Times New Roman" w:hint="eastAsia"/>
          <w:sz w:val="24"/>
        </w:rPr>
        <w:t>可使用</w:t>
      </w:r>
      <w:r w:rsidR="009D1940">
        <w:rPr>
          <w:rFonts w:ascii="Times New Roman" w:hAnsi="Times New Roman" w:cs="Times New Roman" w:hint="eastAsia"/>
          <w:sz w:val="24"/>
        </w:rPr>
        <w:t>MARS</w:t>
      </w:r>
      <w:r w:rsidR="009D1940">
        <w:rPr>
          <w:rFonts w:ascii="Times New Roman" w:hAnsi="Times New Roman" w:cs="Times New Roman" w:hint="eastAsia"/>
          <w:sz w:val="24"/>
        </w:rPr>
        <w:t>运行该测试程序，观察结果进行验证。</w:t>
      </w:r>
    </w:p>
    <w:p w:rsidR="001A2DA3" w:rsidRPr="00802B78" w:rsidRDefault="009D1940" w:rsidP="001A2DA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也可</w:t>
      </w:r>
      <w:r w:rsidR="001A2DA3" w:rsidRPr="00802B78">
        <w:rPr>
          <w:rFonts w:ascii="Times New Roman" w:hAnsi="Times New Roman" w:cs="Times New Roman"/>
          <w:sz w:val="24"/>
        </w:rPr>
        <w:t>构造至少</w:t>
      </w:r>
      <w:r w:rsidR="001A2DA3">
        <w:rPr>
          <w:rFonts w:ascii="Times New Roman" w:hAnsi="Times New Roman" w:cs="Times New Roman" w:hint="eastAsia"/>
          <w:sz w:val="24"/>
        </w:rPr>
        <w:t>包括</w:t>
      </w:r>
      <w:r w:rsidR="001A2DA3" w:rsidRPr="00F9120C">
        <w:rPr>
          <w:rFonts w:ascii="Times New Roman" w:hAnsi="Times New Roman" w:cs="Times New Roman" w:hint="eastAsia"/>
          <w:sz w:val="24"/>
          <w:highlight w:val="yellow"/>
        </w:rPr>
        <w:t>4</w:t>
      </w:r>
      <w:r w:rsidR="001A2DA3" w:rsidRPr="00F9120C">
        <w:rPr>
          <w:rFonts w:ascii="Times New Roman" w:hAnsi="Times New Roman" w:cs="Times New Roman"/>
          <w:sz w:val="24"/>
          <w:highlight w:val="yellow"/>
        </w:rPr>
        <w:t>0</w:t>
      </w:r>
      <w:r w:rsidR="001A2DA3" w:rsidRPr="00F9120C">
        <w:rPr>
          <w:rFonts w:ascii="Times New Roman" w:hAnsi="Times New Roman" w:cs="Times New Roman"/>
          <w:sz w:val="24"/>
          <w:highlight w:val="yellow"/>
        </w:rPr>
        <w:t>条以上指令</w:t>
      </w:r>
      <w:r w:rsidR="001A2DA3">
        <w:rPr>
          <w:rFonts w:ascii="Times New Roman" w:hAnsi="Times New Roman" w:cs="Times New Roman"/>
          <w:sz w:val="24"/>
        </w:rPr>
        <w:t>的测试程序</w:t>
      </w:r>
      <w:r w:rsidR="00563DD7" w:rsidRPr="00802B78">
        <w:rPr>
          <w:rFonts w:ascii="Times New Roman" w:hAnsi="Times New Roman" w:cs="Times New Roman"/>
          <w:sz w:val="24"/>
        </w:rPr>
        <w:t>。</w:t>
      </w:r>
    </w:p>
    <w:p w:rsidR="001A2DA3" w:rsidRDefault="001A2DA3" w:rsidP="001A2DA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MIPS-</w:t>
      </w:r>
      <w:r w:rsidR="00E1139C">
        <w:rPr>
          <w:rFonts w:ascii="Times New Roman" w:hAnsi="Times New Roman" w:cs="Times New Roman" w:hint="eastAsia"/>
          <w:sz w:val="24"/>
        </w:rPr>
        <w:t>C2</w:t>
      </w:r>
      <w:bookmarkStart w:id="3" w:name="_GoBack"/>
      <w:bookmarkEnd w:id="3"/>
      <w:r w:rsidRPr="00802B78">
        <w:rPr>
          <w:rFonts w:ascii="Times New Roman" w:hAnsi="Times New Roman" w:cs="Times New Roman"/>
          <w:sz w:val="24"/>
        </w:rPr>
        <w:t>定义的每条指令至少出现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次以上。</w:t>
      </w:r>
    </w:p>
    <w:p w:rsidR="001A2DA3" w:rsidRDefault="001A2DA3" w:rsidP="001A2DA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必须有函数，并至少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次函数调用。</w:t>
      </w:r>
    </w:p>
    <w:p w:rsidR="006875A6" w:rsidRPr="00802B78" w:rsidRDefault="00D449CF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函数相关指令</w:t>
      </w:r>
      <w:r>
        <w:rPr>
          <w:rFonts w:ascii="Times New Roman" w:hAnsi="Times New Roman" w:cs="Times New Roman" w:hint="eastAsia"/>
          <w:sz w:val="24"/>
        </w:rPr>
        <w:t>(jal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jr)</w:t>
      </w:r>
      <w:r>
        <w:rPr>
          <w:rFonts w:ascii="Times New Roman" w:hAnsi="Times New Roman" w:cs="Times New Roman" w:hint="eastAsia"/>
          <w:sz w:val="24"/>
        </w:rPr>
        <w:t>是较为复杂的指令，其正确性不仅涉及到自身的正确性，还与</w:t>
      </w:r>
      <w:r w:rsidR="006875A6">
        <w:rPr>
          <w:rFonts w:ascii="Times New Roman" w:hAnsi="Times New Roman" w:cs="Times New Roman" w:hint="eastAsia"/>
          <w:sz w:val="24"/>
        </w:rPr>
        <w:t>堆栈调整</w:t>
      </w:r>
      <w:r>
        <w:rPr>
          <w:rFonts w:ascii="Times New Roman" w:hAnsi="Times New Roman" w:cs="Times New Roman" w:hint="eastAsia"/>
          <w:sz w:val="24"/>
        </w:rPr>
        <w:t>等操作相关。</w:t>
      </w:r>
      <w:r w:rsidR="006875A6">
        <w:rPr>
          <w:rFonts w:ascii="Times New Roman" w:hAnsi="Times New Roman" w:cs="Times New Roman" w:hint="eastAsia"/>
          <w:sz w:val="24"/>
        </w:rPr>
        <w:t>因此为了更充分的测试，</w:t>
      </w:r>
      <w:r>
        <w:rPr>
          <w:rFonts w:ascii="Times New Roman" w:hAnsi="Times New Roman" w:cs="Times New Roman" w:hint="eastAsia"/>
          <w:sz w:val="24"/>
          <w:highlight w:val="yellow"/>
        </w:rPr>
        <w:t>你必须在测试程序中组织一个循环，并在循环中</w:t>
      </w:r>
      <w:r w:rsidR="006875A6" w:rsidRPr="00DA3180">
        <w:rPr>
          <w:rFonts w:ascii="Times New Roman" w:hAnsi="Times New Roman" w:cs="Times New Roman" w:hint="eastAsia"/>
          <w:sz w:val="24"/>
          <w:highlight w:val="yellow"/>
        </w:rPr>
        <w:t>多次函数调用</w:t>
      </w:r>
      <w:r>
        <w:rPr>
          <w:rFonts w:ascii="Times New Roman" w:hAnsi="Times New Roman" w:cs="Times New Roman" w:hint="eastAsia"/>
          <w:sz w:val="24"/>
        </w:rPr>
        <w:t>，以</w:t>
      </w:r>
      <w:r w:rsidR="006875A6">
        <w:rPr>
          <w:rFonts w:ascii="Times New Roman" w:hAnsi="Times New Roman" w:cs="Times New Roman" w:hint="eastAsia"/>
          <w:sz w:val="24"/>
        </w:rPr>
        <w:t>确保</w:t>
      </w:r>
      <w:r>
        <w:rPr>
          <w:rFonts w:ascii="Times New Roman" w:hAnsi="Times New Roman" w:cs="Times New Roman" w:hint="eastAsia"/>
          <w:sz w:val="24"/>
        </w:rPr>
        <w:t>正确实现了</w:t>
      </w:r>
      <w:r w:rsidR="00DA3180">
        <w:rPr>
          <w:rFonts w:ascii="Times New Roman" w:hAnsi="Times New Roman" w:cs="Times New Roman" w:hint="eastAsia"/>
          <w:sz w:val="24"/>
        </w:rPr>
        <w:t>这</w:t>
      </w:r>
      <w:r w:rsidR="00DA3180">
        <w:rPr>
          <w:rFonts w:ascii="Times New Roman" w:hAnsi="Times New Roman" w:cs="Times New Roman" w:hint="eastAsia"/>
          <w:sz w:val="24"/>
        </w:rPr>
        <w:t>2</w:t>
      </w:r>
      <w:r w:rsidR="00DA3180">
        <w:rPr>
          <w:rFonts w:ascii="Times New Roman" w:hAnsi="Times New Roman" w:cs="Times New Roman" w:hint="eastAsia"/>
          <w:sz w:val="24"/>
        </w:rPr>
        <w:t>条指令。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详细说明你的测试程序原理</w:t>
      </w:r>
      <w:r w:rsidR="00803C79">
        <w:rPr>
          <w:rFonts w:ascii="Times New Roman" w:hAnsi="Times New Roman" w:cs="Times New Roman" w:hint="eastAsia"/>
          <w:sz w:val="24"/>
        </w:rPr>
        <w:t>及测试结果</w:t>
      </w:r>
      <w:r w:rsidRPr="00802B78">
        <w:rPr>
          <w:rFonts w:ascii="Times New Roman" w:hAnsi="Times New Roman" w:cs="Times New Roman"/>
          <w:sz w:val="24"/>
        </w:rPr>
        <w:t>。</w:t>
      </w:r>
      <w:r w:rsidRPr="00802B78">
        <w:rPr>
          <w:rFonts w:ascii="Times New Roman" w:hAnsi="Times New Roman" w:cs="Times New Roman"/>
          <w:sz w:val="24"/>
          <w:highlight w:val="red"/>
        </w:rPr>
        <w:t>【</w:t>
      </w:r>
      <w:r w:rsidRPr="00802B78">
        <w:rPr>
          <w:rFonts w:ascii="Times New Roman" w:hAnsi="Times New Roman" w:cs="Times New Roman"/>
          <w:sz w:val="24"/>
          <w:highlight w:val="red"/>
        </w:rPr>
        <w:t>WORD</w:t>
      </w:r>
      <w:r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584E31" w:rsidRPr="00802B78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lastRenderedPageBreak/>
        <w:t>应明确说明测试程序的测试期望，即应该得到怎样的运行结果。</w:t>
      </w:r>
    </w:p>
    <w:p w:rsidR="00584E31" w:rsidRPr="00802B78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每条汇编指令都应该有注释。</w:t>
      </w:r>
    </w:p>
    <w:p w:rsidR="004651A7" w:rsidRPr="00802B78" w:rsidRDefault="004651A7" w:rsidP="004651A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成绩及</w:t>
      </w:r>
      <w:r>
        <w:rPr>
          <w:rFonts w:ascii="Times New Roman" w:hAnsi="Times New Roman" w:cs="Times New Roman"/>
        </w:rPr>
        <w:t>实验测试</w:t>
      </w:r>
      <w:r>
        <w:rPr>
          <w:rFonts w:ascii="Times New Roman" w:hAnsi="Times New Roman" w:cs="Times New Roman" w:hint="eastAsia"/>
        </w:rPr>
        <w:t>要求</w:t>
      </w:r>
    </w:p>
    <w:p w:rsidR="004651A7" w:rsidRPr="00802B78" w:rsidRDefault="004651A7" w:rsidP="004651A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实验成绩</w:t>
      </w:r>
      <w:r>
        <w:rPr>
          <w:rFonts w:ascii="Times New Roman" w:hAnsi="Times New Roman" w:cs="Times New Roman" w:hint="eastAsia"/>
          <w:sz w:val="24"/>
        </w:rPr>
        <w:t>包括但不限于如下内容</w:t>
      </w:r>
      <w:r w:rsidRPr="00802B78"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初始设计的</w:t>
      </w:r>
      <w:r w:rsidRPr="00802B78">
        <w:rPr>
          <w:rFonts w:ascii="Times New Roman" w:hAnsi="Times New Roman" w:cs="Times New Roman"/>
          <w:sz w:val="24"/>
        </w:rPr>
        <w:t>正确性、增加新指令后的正确性</w:t>
      </w:r>
      <w:r>
        <w:rPr>
          <w:rFonts w:ascii="Times New Roman" w:hAnsi="Times New Roman" w:cs="Times New Roman" w:hint="eastAsia"/>
          <w:sz w:val="24"/>
        </w:rPr>
        <w:t>、实验报告</w:t>
      </w:r>
      <w:r w:rsidRPr="00802B78">
        <w:rPr>
          <w:rFonts w:ascii="Times New Roman" w:hAnsi="Times New Roman" w:cs="Times New Roman"/>
          <w:sz w:val="24"/>
        </w:rPr>
        <w:t>等。</w:t>
      </w:r>
    </w:p>
    <w:p w:rsidR="004651A7" w:rsidRDefault="004651A7" w:rsidP="004651A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实验测试时，你需要展示你的设计并证明其正确性。</w:t>
      </w:r>
    </w:p>
    <w:p w:rsidR="004651A7" w:rsidRPr="005363C0" w:rsidRDefault="004651A7" w:rsidP="004651A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应简洁的描述</w:t>
      </w:r>
      <w:r w:rsidRPr="005363C0">
        <w:rPr>
          <w:rFonts w:ascii="Times New Roman" w:hAnsi="Times New Roman" w:cs="Times New Roman" w:hint="eastAsia"/>
          <w:sz w:val="24"/>
          <w:highlight w:val="yellow"/>
        </w:rPr>
        <w:t>你的验证思路，并尽可能</w:t>
      </w:r>
      <w:r>
        <w:rPr>
          <w:rFonts w:ascii="Times New Roman" w:hAnsi="Times New Roman" w:cs="Times New Roman" w:hint="eastAsia"/>
          <w:sz w:val="24"/>
          <w:highlight w:val="yellow"/>
        </w:rPr>
        <w:t>予以</w:t>
      </w:r>
      <w:r w:rsidRPr="005363C0">
        <w:rPr>
          <w:rFonts w:ascii="Times New Roman" w:hAnsi="Times New Roman" w:cs="Times New Roman" w:hint="eastAsia"/>
          <w:sz w:val="24"/>
          <w:highlight w:val="yellow"/>
        </w:rPr>
        <w:t>直观展示。</w:t>
      </w:r>
    </w:p>
    <w:p w:rsidR="000711B7" w:rsidRPr="00802B78" w:rsidRDefault="000711B7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开发与调试技巧</w:t>
      </w:r>
    </w:p>
    <w:p w:rsidR="002E6C11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4" w:name="_Ref373877043"/>
      <w:r>
        <w:rPr>
          <w:rFonts w:ascii="Times New Roman" w:hAnsi="Times New Roman" w:cs="Times New Roman" w:hint="eastAsia"/>
          <w:sz w:val="24"/>
        </w:rPr>
        <w:t>be[3:0]</w:t>
      </w:r>
      <w:r>
        <w:rPr>
          <w:rFonts w:ascii="Times New Roman" w:hAnsi="Times New Roman" w:cs="Times New Roman" w:hint="eastAsia"/>
          <w:sz w:val="24"/>
        </w:rPr>
        <w:t>是字节使能，分别与</w:t>
      </w:r>
      <w:r>
        <w:rPr>
          <w:rFonts w:ascii="Times New Roman" w:hAnsi="Times New Roman" w:cs="Times New Roman" w:hint="eastAsia"/>
          <w:sz w:val="24"/>
        </w:rPr>
        <w:t>din[31:24]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din[23:16]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din[15:8]</w:t>
      </w:r>
      <w:r>
        <w:rPr>
          <w:rFonts w:ascii="Times New Roman" w:hAnsi="Times New Roman" w:cs="Times New Roman" w:hint="eastAsia"/>
          <w:sz w:val="24"/>
        </w:rPr>
        <w:t>及</w:t>
      </w:r>
      <w:r>
        <w:rPr>
          <w:rFonts w:ascii="Times New Roman" w:hAnsi="Times New Roman" w:cs="Times New Roman" w:hint="eastAsia"/>
          <w:sz w:val="24"/>
        </w:rPr>
        <w:t>din[7:0]</w:t>
      </w:r>
      <w:r>
        <w:rPr>
          <w:rFonts w:ascii="Times New Roman" w:hAnsi="Times New Roman" w:cs="Times New Roman" w:hint="eastAsia"/>
          <w:sz w:val="24"/>
        </w:rPr>
        <w:t>对应。当</w:t>
      </w:r>
      <w:r>
        <w:rPr>
          <w:rFonts w:ascii="Times New Roman" w:hAnsi="Times New Roman" w:cs="Times New Roman" w:hint="eastAsia"/>
          <w:sz w:val="24"/>
        </w:rPr>
        <w:t>we</w:t>
      </w:r>
      <w:r>
        <w:rPr>
          <w:rFonts w:ascii="Times New Roman" w:hAnsi="Times New Roman" w:cs="Times New Roman" w:hint="eastAsia"/>
          <w:sz w:val="24"/>
        </w:rPr>
        <w:t>有效时，对于</w:t>
      </w:r>
      <w:r>
        <w:rPr>
          <w:rFonts w:ascii="Times New Roman" w:hAnsi="Times New Roman" w:cs="Times New Roman" w:hint="eastAsia"/>
          <w:sz w:val="24"/>
        </w:rPr>
        <w:t>addr</w:t>
      </w:r>
      <w:r>
        <w:rPr>
          <w:rFonts w:ascii="Times New Roman" w:hAnsi="Times New Roman" w:cs="Times New Roman" w:hint="eastAsia"/>
          <w:sz w:val="24"/>
        </w:rPr>
        <w:t>寻址的那个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来说，</w:t>
      </w:r>
      <w:r>
        <w:rPr>
          <w:rFonts w:ascii="Times New Roman" w:hAnsi="Times New Roman" w:cs="Times New Roman" w:hint="eastAsia"/>
          <w:sz w:val="24"/>
        </w:rPr>
        <w:t>be[3]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则</w:t>
      </w:r>
      <w:r>
        <w:rPr>
          <w:rFonts w:ascii="Times New Roman" w:hAnsi="Times New Roman" w:cs="Times New Roman" w:hint="eastAsia"/>
          <w:sz w:val="24"/>
        </w:rPr>
        <w:t>din[31:24]</w:t>
      </w:r>
      <w:r>
        <w:rPr>
          <w:rFonts w:ascii="Times New Roman" w:hAnsi="Times New Roman" w:cs="Times New Roman" w:hint="eastAsia"/>
          <w:sz w:val="24"/>
        </w:rPr>
        <w:t>被写入</w:t>
      </w:r>
      <w:r>
        <w:rPr>
          <w:rFonts w:ascii="Times New Roman" w:hAnsi="Times New Roman" w:cs="Times New Roman" w:hint="eastAsia"/>
          <w:sz w:val="24"/>
        </w:rPr>
        <w:t>byte3</w:t>
      </w:r>
      <w:r>
        <w:rPr>
          <w:rFonts w:ascii="Times New Roman" w:hAnsi="Times New Roman" w:cs="Times New Roman" w:hint="eastAsia"/>
          <w:sz w:val="24"/>
        </w:rPr>
        <w:t>，类似的</w:t>
      </w:r>
      <w:r>
        <w:rPr>
          <w:rFonts w:ascii="Times New Roman" w:hAnsi="Times New Roman" w:cs="Times New Roman" w:hint="eastAsia"/>
          <w:sz w:val="24"/>
        </w:rPr>
        <w:t>be[2]</w:t>
      </w:r>
      <w:r>
        <w:rPr>
          <w:rFonts w:ascii="Times New Roman" w:hAnsi="Times New Roman" w:cs="Times New Roman" w:hint="eastAsia"/>
          <w:sz w:val="24"/>
        </w:rPr>
        <w:t>对应</w:t>
      </w:r>
      <w:r>
        <w:rPr>
          <w:rFonts w:ascii="Times New Roman" w:hAnsi="Times New Roman" w:cs="Times New Roman" w:hint="eastAsia"/>
          <w:sz w:val="24"/>
        </w:rPr>
        <w:t>din[23:16]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byte2</w:t>
      </w:r>
      <w:r>
        <w:rPr>
          <w:rFonts w:ascii="Times New Roman" w:hAnsi="Times New Roman" w:cs="Times New Roman" w:hint="eastAsia"/>
          <w:sz w:val="24"/>
        </w:rPr>
        <w:t>，依此类推。</w:t>
      </w:r>
    </w:p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be[3:0]</w:t>
      </w:r>
      <w:r>
        <w:rPr>
          <w:rFonts w:ascii="Times New Roman" w:hAnsi="Times New Roman" w:cs="Times New Roman" w:hint="eastAsia"/>
          <w:sz w:val="24"/>
        </w:rPr>
        <w:t>主要用于支持</w:t>
      </w:r>
      <w:r>
        <w:rPr>
          <w:rFonts w:ascii="Times New Roman" w:hAnsi="Times New Roman" w:cs="Times New Roman" w:hint="eastAsia"/>
          <w:sz w:val="24"/>
        </w:rPr>
        <w:t>sb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sh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sw</w:t>
      </w:r>
      <w:r>
        <w:rPr>
          <w:rFonts w:ascii="Times New Roman" w:hAnsi="Times New Roman" w:cs="Times New Roman" w:hint="eastAsia"/>
          <w:sz w:val="24"/>
        </w:rPr>
        <w:t>这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条指令。当处理器执行</w:t>
      </w:r>
      <w:r>
        <w:rPr>
          <w:rFonts w:ascii="Times New Roman" w:hAnsi="Times New Roman" w:cs="Times New Roman" w:hint="eastAsia"/>
          <w:sz w:val="24"/>
        </w:rPr>
        <w:t>sb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sh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sw</w:t>
      </w:r>
      <w:r>
        <w:rPr>
          <w:rFonts w:ascii="Times New Roman" w:hAnsi="Times New Roman" w:cs="Times New Roman" w:hint="eastAsia"/>
          <w:sz w:val="24"/>
        </w:rPr>
        <w:t>指令时，通过对</w:t>
      </w:r>
      <w:r>
        <w:rPr>
          <w:rFonts w:ascii="Times New Roman" w:hAnsi="Times New Roman" w:cs="Times New Roman" w:hint="eastAsia"/>
          <w:sz w:val="24"/>
        </w:rPr>
        <w:t>ALUOut[1:0](ALUOut</w:t>
      </w:r>
      <w:r>
        <w:rPr>
          <w:rFonts w:ascii="Times New Roman" w:hAnsi="Times New Roman" w:cs="Times New Roman" w:hint="eastAsia"/>
          <w:sz w:val="24"/>
        </w:rPr>
        <w:t>保存了</w:t>
      </w:r>
      <w:r>
        <w:rPr>
          <w:rFonts w:ascii="Times New Roman" w:hAnsi="Times New Roman" w:cs="Times New Roman" w:hint="eastAsia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计算的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位地址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的解读后产生相应的</w:t>
      </w:r>
      <w:r>
        <w:rPr>
          <w:rFonts w:ascii="Times New Roman" w:hAnsi="Times New Roman" w:cs="Times New Roman" w:hint="eastAsia"/>
          <w:sz w:val="24"/>
        </w:rPr>
        <w:t>be[3:0]</w:t>
      </w:r>
      <w:r>
        <w:rPr>
          <w:rFonts w:ascii="Times New Roman" w:hAnsi="Times New Roman" w:cs="Times New Roman" w:hint="eastAsia"/>
          <w:sz w:val="24"/>
        </w:rPr>
        <w:t>，处理器就可以“通知”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该写入哪些字节。</w:t>
      </w:r>
    </w:p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sw</w:t>
      </w:r>
      <w:r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GPR[rt]</w:t>
      </w:r>
      <w:r>
        <w:rPr>
          <w:rFonts w:ascii="Times New Roman" w:hAnsi="Times New Roman" w:cs="Times New Roman" w:hint="eastAsia"/>
          <w:sz w:val="24"/>
        </w:rPr>
        <w:t>写入对应的字。</w:t>
      </w:r>
    </w:p>
    <w:tbl>
      <w:tblPr>
        <w:tblStyle w:val="a3"/>
        <w:tblW w:w="0" w:type="auto"/>
        <w:tblInd w:w="675" w:type="dxa"/>
        <w:tblLook w:val="04A0"/>
      </w:tblPr>
      <w:tblGrid>
        <w:gridCol w:w="1560"/>
        <w:gridCol w:w="1984"/>
        <w:gridCol w:w="3402"/>
      </w:tblGrid>
      <w:tr w:rsidR="002E6C11" w:rsidTr="005666C3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ALUOut[1:0]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1111</w:t>
            </w:r>
          </w:p>
        </w:tc>
        <w:tc>
          <w:tcPr>
            <w:tcW w:w="3402" w:type="dxa"/>
            <w:vAlign w:val="center"/>
          </w:tcPr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31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24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23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16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din[15: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A0F5A">
        <w:rPr>
          <w:rFonts w:ascii="Times New Roman" w:hAnsi="Times New Roman" w:cs="Times New Roman" w:hint="eastAsia"/>
          <w:sz w:val="24"/>
        </w:rPr>
        <w:t>sh</w:t>
      </w:r>
      <w:r w:rsidRPr="005A0F5A"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GPR[rt]</w:t>
      </w:r>
      <w:r w:rsidRPr="00335B65">
        <w:rPr>
          <w:rFonts w:ascii="Times New Roman" w:hAnsi="Times New Roman" w:cs="Times New Roman" w:hint="eastAsia"/>
          <w:sz w:val="24"/>
          <w:vertAlign w:val="subscript"/>
        </w:rPr>
        <w:t>15:0</w:t>
      </w:r>
      <w:r>
        <w:rPr>
          <w:rFonts w:ascii="Times New Roman" w:hAnsi="Times New Roman" w:cs="Times New Roman" w:hint="eastAsia"/>
          <w:sz w:val="24"/>
        </w:rPr>
        <w:t>写入对应的半字。</w:t>
      </w:r>
    </w:p>
    <w:tbl>
      <w:tblPr>
        <w:tblStyle w:val="a3"/>
        <w:tblW w:w="0" w:type="auto"/>
        <w:tblInd w:w="675" w:type="dxa"/>
        <w:tblLook w:val="04A0"/>
      </w:tblPr>
      <w:tblGrid>
        <w:gridCol w:w="1560"/>
        <w:gridCol w:w="1984"/>
        <w:gridCol w:w="3402"/>
      </w:tblGrid>
      <w:tr w:rsidR="002E6C11" w:rsidTr="005666C3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ALUOut[1</w:t>
            </w:r>
            <w:r>
              <w:rPr>
                <w:rFonts w:ascii="Times New Roman" w:hAnsi="Times New Roman" w:cs="Times New Roman" w:hint="eastAsia"/>
              </w:rPr>
              <w:t>:0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0011</w:t>
            </w:r>
          </w:p>
        </w:tc>
        <w:tc>
          <w:tcPr>
            <w:tcW w:w="3402" w:type="dxa"/>
            <w:vAlign w:val="center"/>
          </w:tcPr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din[15: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byte1</w:t>
            </w:r>
          </w:p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1100</w:t>
            </w:r>
          </w:p>
        </w:tc>
        <w:tc>
          <w:tcPr>
            <w:tcW w:w="3402" w:type="dxa"/>
            <w:vAlign w:val="center"/>
          </w:tcPr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din[15: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sb</w:t>
      </w:r>
      <w:r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GPR[rt]</w:t>
      </w:r>
      <w:r>
        <w:rPr>
          <w:rFonts w:ascii="Times New Roman" w:hAnsi="Times New Roman" w:cs="Times New Roman" w:hint="eastAsia"/>
          <w:sz w:val="24"/>
          <w:vertAlign w:val="subscript"/>
        </w:rPr>
        <w:t>7</w:t>
      </w:r>
      <w:r w:rsidRPr="00335B65">
        <w:rPr>
          <w:rFonts w:ascii="Times New Roman" w:hAnsi="Times New Roman" w:cs="Times New Roman" w:hint="eastAsia"/>
          <w:sz w:val="24"/>
          <w:vertAlign w:val="subscript"/>
        </w:rPr>
        <w:t>:0</w:t>
      </w:r>
      <w:r>
        <w:rPr>
          <w:rFonts w:ascii="Times New Roman" w:hAnsi="Times New Roman" w:cs="Times New Roman" w:hint="eastAsia"/>
          <w:sz w:val="24"/>
        </w:rPr>
        <w:t>写入对应的字节。</w:t>
      </w:r>
    </w:p>
    <w:tbl>
      <w:tblPr>
        <w:tblStyle w:val="a3"/>
        <w:tblW w:w="0" w:type="auto"/>
        <w:tblInd w:w="675" w:type="dxa"/>
        <w:tblLook w:val="04A0"/>
      </w:tblPr>
      <w:tblGrid>
        <w:gridCol w:w="1560"/>
        <w:gridCol w:w="1984"/>
        <w:gridCol w:w="3402"/>
      </w:tblGrid>
      <w:tr w:rsidR="002E6C11" w:rsidTr="005666C3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ALUOut[1:0]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0001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byte0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01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0010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byte1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0100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byte2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byte3</w:t>
            </w:r>
          </w:p>
        </w:tc>
      </w:tr>
    </w:tbl>
    <w:p w:rsidR="002E6C11" w:rsidRDefault="00787A2F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fldSimple w:instr="REF _Ref373909609 \h  \* MERGEFORMAT ">
        <w:r w:rsidR="00DF4CAA" w:rsidRPr="00DF4CAA">
          <w:rPr>
            <w:rFonts w:ascii="Times New Roman" w:hAnsi="Times New Roman" w:cs="Times New Roman"/>
            <w:sz w:val="24"/>
          </w:rPr>
          <w:t>Figure1</w:t>
        </w:r>
      </w:fldSimple>
      <w:r w:rsidR="002E6C11">
        <w:rPr>
          <w:rFonts w:ascii="Times New Roman" w:hAnsi="Times New Roman" w:cs="Times New Roman" w:hint="eastAsia"/>
          <w:sz w:val="24"/>
        </w:rPr>
        <w:t>给出了增加</w:t>
      </w:r>
      <w:r w:rsidR="002E6C11">
        <w:rPr>
          <w:rFonts w:ascii="Times New Roman" w:hAnsi="Times New Roman" w:cs="Times New Roman" w:hint="eastAsia"/>
          <w:sz w:val="24"/>
        </w:rPr>
        <w:t>BE</w:t>
      </w:r>
      <w:r w:rsidR="002E6C11">
        <w:rPr>
          <w:rFonts w:ascii="Times New Roman" w:hAnsi="Times New Roman" w:cs="Times New Roman" w:hint="eastAsia"/>
          <w:sz w:val="24"/>
        </w:rPr>
        <w:t>扩展的数据通路局部参考设计。显然，</w:t>
      </w:r>
      <w:r w:rsidR="002E6C11">
        <w:rPr>
          <w:rFonts w:ascii="Times New Roman" w:hAnsi="Times New Roman" w:cs="Times New Roman" w:hint="eastAsia"/>
          <w:sz w:val="24"/>
        </w:rPr>
        <w:t>BE</w:t>
      </w:r>
      <w:r w:rsidR="002E6C11">
        <w:rPr>
          <w:rFonts w:ascii="Times New Roman" w:hAnsi="Times New Roman" w:cs="Times New Roman" w:hint="eastAsia"/>
          <w:sz w:val="24"/>
        </w:rPr>
        <w:t>扩展功</w:t>
      </w:r>
      <w:r w:rsidR="002E6C11">
        <w:rPr>
          <w:rFonts w:ascii="Times New Roman" w:hAnsi="Times New Roman" w:cs="Times New Roman" w:hint="eastAsia"/>
          <w:sz w:val="24"/>
        </w:rPr>
        <w:lastRenderedPageBreak/>
        <w:t>能部件还需要有来自控制器的控制信号。注意：由于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容量有限，因此</w:t>
      </w:r>
      <w:r w:rsidR="002E6C11">
        <w:rPr>
          <w:rFonts w:ascii="Times New Roman" w:hAnsi="Times New Roman" w:cs="Times New Roman" w:hint="eastAsia"/>
          <w:sz w:val="24"/>
        </w:rPr>
        <w:t>ALUOut</w:t>
      </w:r>
      <w:r w:rsidR="002E6C11">
        <w:rPr>
          <w:rFonts w:ascii="Times New Roman" w:hAnsi="Times New Roman" w:cs="Times New Roman" w:hint="eastAsia"/>
          <w:sz w:val="24"/>
        </w:rPr>
        <w:t>计算出来的</w:t>
      </w:r>
      <w:r w:rsidR="002E6C11">
        <w:rPr>
          <w:rFonts w:ascii="Times New Roman" w:hAnsi="Times New Roman" w:cs="Times New Roman" w:hint="eastAsia"/>
          <w:sz w:val="24"/>
        </w:rPr>
        <w:t>32</w:t>
      </w:r>
      <w:r w:rsidR="002E6C11">
        <w:rPr>
          <w:rFonts w:ascii="Times New Roman" w:hAnsi="Times New Roman" w:cs="Times New Roman" w:hint="eastAsia"/>
          <w:sz w:val="24"/>
        </w:rPr>
        <w:t>位地址没有必要也不可能都用上，故接入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的地址总线位数为</w:t>
      </w:r>
      <w:r w:rsidR="002E6C11">
        <w:rPr>
          <w:rFonts w:ascii="Times New Roman" w:hAnsi="Times New Roman" w:cs="Times New Roman" w:hint="eastAsia"/>
          <w:sz w:val="24"/>
        </w:rPr>
        <w:t>[X:2](</w:t>
      </w:r>
      <w:r w:rsidR="002E6C11">
        <w:rPr>
          <w:rFonts w:ascii="Times New Roman" w:hAnsi="Times New Roman" w:cs="Times New Roman" w:hint="eastAsia"/>
          <w:sz w:val="24"/>
        </w:rPr>
        <w:t>假设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容量为</w:t>
      </w:r>
      <w:r w:rsidR="002E6C11">
        <w:rPr>
          <w:rFonts w:ascii="Times New Roman" w:hAnsi="Times New Roman" w:cs="Times New Roman" w:hint="eastAsia"/>
          <w:sz w:val="24"/>
        </w:rPr>
        <w:t>4KB</w:t>
      </w:r>
      <w:r w:rsidR="002E6C11">
        <w:rPr>
          <w:rFonts w:ascii="Times New Roman" w:hAnsi="Times New Roman" w:cs="Times New Roman" w:hint="eastAsia"/>
          <w:sz w:val="24"/>
        </w:rPr>
        <w:t>，那么</w:t>
      </w:r>
      <w:r w:rsidR="002E6C11">
        <w:rPr>
          <w:rFonts w:ascii="Times New Roman" w:hAnsi="Times New Roman" w:cs="Times New Roman" w:hint="eastAsia"/>
          <w:sz w:val="24"/>
        </w:rPr>
        <w:t>X</w:t>
      </w:r>
      <w:r w:rsidR="002E6C11">
        <w:rPr>
          <w:rFonts w:ascii="Times New Roman" w:hAnsi="Times New Roman" w:cs="Times New Roman" w:hint="eastAsia"/>
          <w:sz w:val="24"/>
        </w:rPr>
        <w:t>就是</w:t>
      </w:r>
      <w:r w:rsidR="002E6C11">
        <w:rPr>
          <w:rFonts w:ascii="Times New Roman" w:hAnsi="Times New Roman" w:cs="Times New Roman" w:hint="eastAsia"/>
          <w:sz w:val="24"/>
        </w:rPr>
        <w:t>11</w:t>
      </w:r>
      <w:r w:rsidR="002E6C11">
        <w:rPr>
          <w:rFonts w:ascii="Times New Roman" w:hAnsi="Times New Roman" w:cs="Times New Roman" w:hint="eastAsia"/>
          <w:sz w:val="24"/>
        </w:rPr>
        <w:t>；假设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容量为</w:t>
      </w:r>
      <w:r w:rsidR="002E6C11">
        <w:rPr>
          <w:rFonts w:ascii="Times New Roman" w:hAnsi="Times New Roman" w:cs="Times New Roman" w:hint="eastAsia"/>
          <w:sz w:val="24"/>
        </w:rPr>
        <w:t>1MB</w:t>
      </w:r>
      <w:r w:rsidR="002E6C11">
        <w:rPr>
          <w:rFonts w:ascii="Times New Roman" w:hAnsi="Times New Roman" w:cs="Times New Roman" w:hint="eastAsia"/>
          <w:sz w:val="24"/>
        </w:rPr>
        <w:t>，那么</w:t>
      </w:r>
      <w:r w:rsidR="002E6C11">
        <w:rPr>
          <w:rFonts w:ascii="Times New Roman" w:hAnsi="Times New Roman" w:cs="Times New Roman" w:hint="eastAsia"/>
          <w:sz w:val="24"/>
        </w:rPr>
        <w:t>X</w:t>
      </w:r>
      <w:r w:rsidR="002E6C11">
        <w:rPr>
          <w:rFonts w:ascii="Times New Roman" w:hAnsi="Times New Roman" w:cs="Times New Roman" w:hint="eastAsia"/>
          <w:sz w:val="24"/>
        </w:rPr>
        <w:t>就是</w:t>
      </w:r>
      <w:r w:rsidR="002E6C11">
        <w:rPr>
          <w:rFonts w:ascii="Times New Roman" w:hAnsi="Times New Roman" w:cs="Times New Roman" w:hint="eastAsia"/>
          <w:sz w:val="24"/>
        </w:rPr>
        <w:t>19</w:t>
      </w:r>
      <w:r w:rsidR="002E6C11">
        <w:rPr>
          <w:rFonts w:ascii="Times New Roman" w:hAnsi="Times New Roman" w:cs="Times New Roman" w:hint="eastAsia"/>
          <w:sz w:val="24"/>
        </w:rPr>
        <w:t>；依次类推</w:t>
      </w:r>
      <w:r w:rsidR="002E6C11">
        <w:rPr>
          <w:rFonts w:ascii="Times New Roman" w:hAnsi="Times New Roman" w:cs="Times New Roman" w:hint="eastAsia"/>
          <w:sz w:val="24"/>
        </w:rPr>
        <w:t>)</w:t>
      </w:r>
      <w:r w:rsidR="002E6C11">
        <w:rPr>
          <w:rFonts w:ascii="Times New Roman" w:hAnsi="Times New Roman" w:cs="Times New Roman" w:hint="eastAsia"/>
          <w:sz w:val="24"/>
        </w:rPr>
        <w:t>。</w:t>
      </w:r>
    </w:p>
    <w:p w:rsidR="002E6C11" w:rsidRDefault="002E6C11" w:rsidP="002E6C11">
      <w:pPr>
        <w:keepNext/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685739" cy="16078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3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11" w:rsidRPr="00335B65" w:rsidRDefault="002E6C11" w:rsidP="002E6C11">
      <w:pPr>
        <w:pStyle w:val="a8"/>
        <w:jc w:val="center"/>
        <w:rPr>
          <w:rFonts w:ascii="Times New Roman" w:hAnsi="Times New Roman" w:cs="Times New Roman"/>
          <w:sz w:val="24"/>
        </w:rPr>
      </w:pPr>
      <w:bookmarkStart w:id="5" w:name="_Ref373909609"/>
      <w:r>
        <w:t>Figure</w:t>
      </w:r>
      <w:fldSimple w:instr=" SEQ Figure \* ARABIC ">
        <w:r w:rsidR="00DF4CAA">
          <w:rPr>
            <w:noProof/>
          </w:rPr>
          <w:t>1</w:t>
        </w:r>
      </w:fldSimple>
      <w:bookmarkEnd w:id="5"/>
      <w:r>
        <w:rPr>
          <w:rFonts w:hint="eastAsia"/>
          <w:noProof/>
        </w:rPr>
        <w:t>BE</w:t>
      </w:r>
      <w:r>
        <w:rPr>
          <w:rFonts w:hint="eastAsia"/>
          <w:noProof/>
        </w:rPr>
        <w:t>扩展</w:t>
      </w:r>
    </w:p>
    <w:p w:rsidR="002E6C11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 w:hint="eastAsia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lbu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lh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lhu</w:t>
      </w:r>
      <w:r>
        <w:rPr>
          <w:rFonts w:ascii="Times New Roman" w:hAnsi="Times New Roman" w:cs="Times New Roman" w:hint="eastAsia"/>
          <w:sz w:val="24"/>
        </w:rPr>
        <w:t>来说，</w:t>
      </w:r>
      <w:r w:rsidR="009D1940">
        <w:rPr>
          <w:rFonts w:ascii="Times New Roman" w:hAnsi="Times New Roman" w:cs="Times New Roman" w:hint="eastAsia"/>
          <w:sz w:val="24"/>
        </w:rPr>
        <w:t>P1.docx</w:t>
      </w:r>
      <w:r w:rsidR="009D1940">
        <w:rPr>
          <w:rFonts w:ascii="Times New Roman" w:hAnsi="Times New Roman" w:cs="Times New Roman" w:hint="eastAsia"/>
          <w:sz w:val="24"/>
        </w:rPr>
        <w:t>中的数据通路无法支持这些指令。</w:t>
      </w:r>
      <w:r>
        <w:rPr>
          <w:rFonts w:ascii="Times New Roman" w:hAnsi="Times New Roman" w:cs="Times New Roman" w:hint="eastAsia"/>
          <w:sz w:val="24"/>
        </w:rPr>
        <w:t>为此你必须增加一个数据扩展模块。这个模块将从数据寄存器读出的数据再进行一次位扩展。</w:t>
      </w:r>
    </w:p>
    <w:p w:rsidR="002E6C11" w:rsidRPr="00A53E09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以</w:t>
      </w:r>
      <w:r>
        <w:rPr>
          <w:rFonts w:ascii="Times New Roman" w:hAnsi="Times New Roman" w:cs="Times New Roman" w:hint="eastAsia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为例，数据扩展模块输入数据寄存器的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位数据，根据</w:t>
      </w:r>
      <w:r>
        <w:rPr>
          <w:rFonts w:ascii="Times New Roman" w:hAnsi="Times New Roman" w:cs="Times New Roman" w:hint="eastAsia"/>
          <w:sz w:val="24"/>
        </w:rPr>
        <w:t>ALUOut[1:0]</w:t>
      </w:r>
      <w:r>
        <w:rPr>
          <w:rFonts w:ascii="Times New Roman" w:hAnsi="Times New Roman" w:cs="Times New Roman" w:hint="eastAsia"/>
          <w:sz w:val="24"/>
        </w:rPr>
        <w:t>从中取出</w:t>
      </w:r>
      <w:r w:rsidRPr="00ED611A">
        <w:rPr>
          <w:rFonts w:ascii="Times New Roman" w:hAnsi="Times New Roman" w:cs="Times New Roman" w:hint="eastAsia"/>
          <w:sz w:val="24"/>
          <w:highlight w:val="yellow"/>
        </w:rPr>
        <w:t>特定的字节</w:t>
      </w:r>
      <w:r>
        <w:rPr>
          <w:rFonts w:ascii="Times New Roman" w:hAnsi="Times New Roman" w:cs="Times New Roman" w:hint="eastAsia"/>
          <w:sz w:val="24"/>
        </w:rPr>
        <w:t>并以该字节的最高位为符号位做符号扩展。</w:t>
      </w:r>
    </w:p>
    <w:p w:rsidR="006410AA" w:rsidRPr="006410AA" w:rsidRDefault="00FD5C49" w:rsidP="006410A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 w:hint="eastAsia"/>
          <w:sz w:val="24"/>
          <w:szCs w:val="24"/>
        </w:rPr>
        <w:t>MIPS-</w:t>
      </w:r>
      <w:r w:rsidR="003160B2">
        <w:rPr>
          <w:rFonts w:ascii="Times New Roman" w:hAnsi="Times New Roman" w:cs="Times New Roman" w:hint="eastAsia"/>
          <w:sz w:val="24"/>
          <w:szCs w:val="24"/>
        </w:rPr>
        <w:t>C2</w:t>
      </w:r>
      <w:r>
        <w:rPr>
          <w:rFonts w:ascii="Times New Roman" w:hAnsi="Times New Roman" w:cs="Times New Roman" w:hint="eastAsia"/>
          <w:sz w:val="24"/>
          <w:szCs w:val="24"/>
        </w:rPr>
        <w:t>支持了更多的指令，因此我们已经</w:t>
      </w:r>
      <w:r w:rsidR="00507579">
        <w:rPr>
          <w:rFonts w:ascii="Times New Roman" w:hAnsi="Times New Roman" w:cs="Times New Roman" w:hint="eastAsia"/>
          <w:sz w:val="24"/>
          <w:szCs w:val="24"/>
        </w:rPr>
        <w:t>基本</w:t>
      </w:r>
      <w:r>
        <w:rPr>
          <w:rFonts w:ascii="Times New Roman" w:hAnsi="Times New Roman" w:cs="Times New Roman" w:hint="eastAsia"/>
          <w:sz w:val="24"/>
          <w:szCs w:val="24"/>
        </w:rPr>
        <w:t>可以用</w:t>
      </w:r>
      <w:r>
        <w:rPr>
          <w:rFonts w:ascii="Times New Roman" w:hAnsi="Times New Roman" w:cs="Times New Roman" w:hint="eastAsia"/>
          <w:sz w:val="24"/>
          <w:szCs w:val="24"/>
        </w:rPr>
        <w:t>GCC</w:t>
      </w:r>
      <w:r>
        <w:rPr>
          <w:rFonts w:ascii="Times New Roman" w:hAnsi="Times New Roman" w:cs="Times New Roman" w:hint="eastAsia"/>
          <w:sz w:val="24"/>
          <w:szCs w:val="24"/>
        </w:rPr>
        <w:t>来编译用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写的简单测试程序了。</w:t>
      </w:r>
      <w:r w:rsidR="006410AA">
        <w:rPr>
          <w:rFonts w:ascii="Times New Roman" w:hAnsi="Times New Roman" w:cs="Times New Roman" w:hint="eastAsia"/>
          <w:sz w:val="24"/>
          <w:szCs w:val="24"/>
        </w:rPr>
        <w:t>我们提供了基于</w:t>
      </w:r>
      <w:r w:rsidR="006410AA">
        <w:rPr>
          <w:rFonts w:ascii="Times New Roman" w:hAnsi="Times New Roman" w:cs="Times New Roman" w:hint="eastAsia"/>
          <w:sz w:val="24"/>
          <w:szCs w:val="24"/>
        </w:rPr>
        <w:t>cygwin(windows</w:t>
      </w:r>
      <w:r w:rsidR="006410AA">
        <w:rPr>
          <w:rFonts w:ascii="Times New Roman" w:hAnsi="Times New Roman" w:cs="Times New Roman" w:hint="eastAsia"/>
          <w:sz w:val="24"/>
          <w:szCs w:val="24"/>
        </w:rPr>
        <w:t>下模拟</w:t>
      </w:r>
      <w:r w:rsidR="006410AA">
        <w:rPr>
          <w:rFonts w:ascii="Times New Roman" w:hAnsi="Times New Roman" w:cs="Times New Roman" w:hint="eastAsia"/>
          <w:sz w:val="24"/>
          <w:szCs w:val="24"/>
        </w:rPr>
        <w:t>linux)</w:t>
      </w:r>
      <w:r w:rsidR="006410AA">
        <w:rPr>
          <w:rFonts w:ascii="Times New Roman" w:hAnsi="Times New Roman" w:cs="Times New Roman" w:hint="eastAsia"/>
          <w:sz w:val="24"/>
          <w:szCs w:val="24"/>
        </w:rPr>
        <w:t>的</w:t>
      </w:r>
      <w:r w:rsidR="006410AA">
        <w:rPr>
          <w:rFonts w:ascii="Times New Roman" w:hAnsi="Times New Roman" w:cs="Times New Roman" w:hint="eastAsia"/>
          <w:sz w:val="24"/>
          <w:szCs w:val="24"/>
        </w:rPr>
        <w:t>GCC</w:t>
      </w:r>
      <w:r w:rsidR="006410AA">
        <w:rPr>
          <w:rFonts w:ascii="Times New Roman" w:hAnsi="Times New Roman" w:cs="Times New Roman" w:hint="eastAsia"/>
          <w:sz w:val="24"/>
          <w:szCs w:val="24"/>
        </w:rPr>
        <w:t>编译环境，这样你可以更快速的编写测试程序了。</w:t>
      </w:r>
      <w:r w:rsidR="006410AA" w:rsidRPr="006410AA">
        <w:rPr>
          <w:rFonts w:ascii="Times New Roman" w:hAnsi="Times New Roman" w:cs="Times New Roman"/>
          <w:sz w:val="24"/>
          <w:szCs w:val="24"/>
        </w:rPr>
        <w:t>Cygwin</w:t>
      </w:r>
      <w:r w:rsidR="006410AA" w:rsidRPr="006410AA">
        <w:rPr>
          <w:rFonts w:ascii="Times New Roman" w:hAnsi="Times New Roman" w:cs="Times New Roman" w:hint="eastAsia"/>
          <w:sz w:val="24"/>
          <w:szCs w:val="24"/>
        </w:rPr>
        <w:t>压缩包</w:t>
      </w:r>
      <w:r w:rsidR="00003957">
        <w:rPr>
          <w:rFonts w:ascii="Times New Roman" w:hAnsi="Times New Roman" w:cs="Times New Roman" w:hint="eastAsia"/>
          <w:sz w:val="24"/>
          <w:szCs w:val="24"/>
        </w:rPr>
        <w:t>及简要使用说明</w:t>
      </w:r>
      <w:r w:rsidR="006410AA" w:rsidRPr="006410AA">
        <w:rPr>
          <w:rFonts w:ascii="Times New Roman" w:hAnsi="Times New Roman" w:cs="Times New Roman" w:hint="eastAsia"/>
          <w:sz w:val="24"/>
          <w:szCs w:val="24"/>
        </w:rPr>
        <w:t>很快提供</w:t>
      </w:r>
      <w:r w:rsidR="006410AA">
        <w:rPr>
          <w:rFonts w:ascii="Times New Roman" w:hAnsi="Times New Roman" w:cs="Times New Roman" w:hint="eastAsia"/>
          <w:sz w:val="24"/>
          <w:szCs w:val="24"/>
        </w:rPr>
        <w:t>。</w:t>
      </w:r>
      <w:r w:rsidR="008B4CAC">
        <w:rPr>
          <w:rFonts w:ascii="Times New Roman" w:hAnsi="Times New Roman" w:cs="Times New Roman" w:hint="eastAsia"/>
          <w:sz w:val="24"/>
          <w:szCs w:val="24"/>
        </w:rPr>
        <w:t>假设使用</w:t>
      </w:r>
      <w:r w:rsidR="008B4CAC">
        <w:rPr>
          <w:rFonts w:ascii="Times New Roman" w:hAnsi="Times New Roman" w:cs="Times New Roman" w:hint="eastAsia"/>
          <w:sz w:val="24"/>
          <w:szCs w:val="24"/>
        </w:rPr>
        <w:t>gcc</w:t>
      </w:r>
      <w:r w:rsidR="008B4CAC">
        <w:rPr>
          <w:rFonts w:ascii="Times New Roman" w:hAnsi="Times New Roman" w:cs="Times New Roman" w:hint="eastAsia"/>
          <w:sz w:val="24"/>
          <w:szCs w:val="24"/>
        </w:rPr>
        <w:t>，那么</w:t>
      </w:r>
      <w:r w:rsidR="006410AA">
        <w:rPr>
          <w:rFonts w:ascii="Times New Roman" w:hAnsi="Times New Roman" w:cs="Times New Roman" w:hint="eastAsia"/>
          <w:sz w:val="24"/>
          <w:szCs w:val="24"/>
        </w:rPr>
        <w:t>你的测试</w:t>
      </w:r>
      <w:r w:rsidR="008B4CAC">
        <w:rPr>
          <w:rFonts w:ascii="Times New Roman" w:hAnsi="Times New Roman" w:cs="Times New Roman" w:hint="eastAsia"/>
          <w:sz w:val="24"/>
          <w:szCs w:val="24"/>
        </w:rPr>
        <w:t>程序开发</w:t>
      </w:r>
      <w:r w:rsidR="006410AA">
        <w:rPr>
          <w:rFonts w:ascii="Times New Roman" w:hAnsi="Times New Roman" w:cs="Times New Roman" w:hint="eastAsia"/>
          <w:sz w:val="24"/>
          <w:szCs w:val="24"/>
        </w:rPr>
        <w:t>流程可以如下：</w:t>
      </w:r>
      <w:bookmarkEnd w:id="4"/>
    </w:p>
    <w:p w:rsidR="006410AA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S1</w:t>
      </w:r>
      <w:r>
        <w:rPr>
          <w:rFonts w:ascii="Times New Roman" w:hAnsi="Times New Roman" w:cs="Times New Roman" w:hint="eastAsia"/>
          <w:sz w:val="24"/>
          <w:szCs w:val="24"/>
        </w:rPr>
        <w:t>：验证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功能正确性。</w:t>
      </w:r>
      <w:r w:rsidR="006410AA">
        <w:rPr>
          <w:rFonts w:ascii="Times New Roman" w:hAnsi="Times New Roman" w:cs="Times New Roman" w:hint="eastAsia"/>
          <w:sz w:val="24"/>
          <w:szCs w:val="24"/>
        </w:rPr>
        <w:t>用</w:t>
      </w:r>
      <w:r w:rsidR="006410AA">
        <w:rPr>
          <w:rFonts w:ascii="Times New Roman" w:hAnsi="Times New Roman" w:cs="Times New Roman" w:hint="eastAsia"/>
          <w:sz w:val="24"/>
          <w:szCs w:val="24"/>
        </w:rPr>
        <w:t>windows</w:t>
      </w:r>
      <w:r w:rsidR="006410AA">
        <w:rPr>
          <w:rFonts w:ascii="Times New Roman" w:hAnsi="Times New Roman" w:cs="Times New Roman" w:hint="eastAsia"/>
          <w:sz w:val="24"/>
          <w:szCs w:val="24"/>
        </w:rPr>
        <w:t>上的某个</w:t>
      </w:r>
      <w:r w:rsidR="006410AA">
        <w:rPr>
          <w:rFonts w:ascii="Times New Roman" w:hAnsi="Times New Roman" w:cs="Times New Roman" w:hint="eastAsia"/>
          <w:sz w:val="24"/>
          <w:szCs w:val="24"/>
        </w:rPr>
        <w:t>C</w:t>
      </w:r>
      <w:r w:rsidR="006410AA">
        <w:rPr>
          <w:rFonts w:ascii="Times New Roman" w:hAnsi="Times New Roman" w:cs="Times New Roman" w:hint="eastAsia"/>
          <w:sz w:val="24"/>
          <w:szCs w:val="24"/>
        </w:rPr>
        <w:t>开发环境</w:t>
      </w:r>
      <w:r w:rsidR="006410AA">
        <w:rPr>
          <w:rFonts w:ascii="Times New Roman" w:hAnsi="Times New Roman" w:cs="Times New Roman" w:hint="eastAsia"/>
          <w:sz w:val="24"/>
          <w:szCs w:val="24"/>
        </w:rPr>
        <w:t>(CodeBlocks</w:t>
      </w:r>
      <w:r w:rsidR="006410AA">
        <w:rPr>
          <w:rFonts w:ascii="Times New Roman" w:hAnsi="Times New Roman" w:cs="Times New Roman" w:hint="eastAsia"/>
          <w:sz w:val="24"/>
          <w:szCs w:val="24"/>
        </w:rPr>
        <w:t>、</w:t>
      </w:r>
      <w:r w:rsidR="006410AA">
        <w:rPr>
          <w:rFonts w:ascii="Times New Roman" w:hAnsi="Times New Roman" w:cs="Times New Roman" w:hint="eastAsia"/>
          <w:sz w:val="24"/>
          <w:szCs w:val="24"/>
        </w:rPr>
        <w:t>VisualStudio</w:t>
      </w:r>
      <w:r w:rsidR="006410AA">
        <w:rPr>
          <w:rFonts w:ascii="Times New Roman" w:hAnsi="Times New Roman" w:cs="Times New Roman" w:hint="eastAsia"/>
          <w:sz w:val="24"/>
          <w:szCs w:val="24"/>
        </w:rPr>
        <w:t>等</w:t>
      </w:r>
      <w:r w:rsidR="006410AA">
        <w:rPr>
          <w:rFonts w:ascii="Times New Roman" w:hAnsi="Times New Roman" w:cs="Times New Roman" w:hint="eastAsia"/>
          <w:sz w:val="24"/>
          <w:szCs w:val="24"/>
        </w:rPr>
        <w:t>)</w:t>
      </w:r>
      <w:r w:rsidR="006410AA">
        <w:rPr>
          <w:rFonts w:ascii="Times New Roman" w:hAnsi="Times New Roman" w:cs="Times New Roman" w:hint="eastAsia"/>
          <w:sz w:val="24"/>
          <w:szCs w:val="24"/>
        </w:rPr>
        <w:t>先编写并测试</w:t>
      </w:r>
      <w:r w:rsidR="006410AA">
        <w:rPr>
          <w:rFonts w:ascii="Times New Roman" w:hAnsi="Times New Roman" w:cs="Times New Roman" w:hint="eastAsia"/>
          <w:sz w:val="24"/>
          <w:szCs w:val="24"/>
        </w:rPr>
        <w:t>C</w:t>
      </w:r>
      <w:r w:rsidR="006410AA">
        <w:rPr>
          <w:rFonts w:ascii="Times New Roman" w:hAnsi="Times New Roman" w:cs="Times New Roman" w:hint="eastAsia"/>
          <w:sz w:val="24"/>
          <w:szCs w:val="24"/>
        </w:rPr>
        <w:t>代码。注意：由于你的</w:t>
      </w:r>
      <w:r w:rsidR="006410AA">
        <w:rPr>
          <w:rFonts w:ascii="Times New Roman" w:hAnsi="Times New Roman" w:cs="Times New Roman" w:hint="eastAsia"/>
          <w:sz w:val="24"/>
          <w:szCs w:val="24"/>
        </w:rPr>
        <w:t>mips</w:t>
      </w:r>
      <w:r w:rsidR="006410AA">
        <w:rPr>
          <w:rFonts w:ascii="Times New Roman" w:hAnsi="Times New Roman" w:cs="Times New Roman" w:hint="eastAsia"/>
          <w:sz w:val="24"/>
          <w:szCs w:val="24"/>
        </w:rPr>
        <w:t>系统还非常的简陋，</w:t>
      </w:r>
      <w:r w:rsidR="00982263">
        <w:rPr>
          <w:rFonts w:ascii="Times New Roman" w:hAnsi="Times New Roman" w:cs="Times New Roman" w:hint="eastAsia"/>
          <w:sz w:val="24"/>
          <w:szCs w:val="24"/>
        </w:rPr>
        <w:t>还不能运行复杂系统，</w:t>
      </w:r>
      <w:r w:rsidR="006410AA">
        <w:rPr>
          <w:rFonts w:ascii="Times New Roman" w:hAnsi="Times New Roman" w:cs="Times New Roman" w:hint="eastAsia"/>
          <w:sz w:val="24"/>
          <w:szCs w:val="24"/>
        </w:rPr>
        <w:t>因此</w:t>
      </w:r>
      <w:r w:rsidR="00982263">
        <w:rPr>
          <w:rFonts w:ascii="Times New Roman" w:hAnsi="Times New Roman" w:cs="Times New Roman" w:hint="eastAsia"/>
          <w:sz w:val="24"/>
          <w:szCs w:val="24"/>
        </w:rPr>
        <w:t>类似</w:t>
      </w:r>
      <w:r w:rsidR="006410AA">
        <w:rPr>
          <w:rFonts w:ascii="Times New Roman" w:hAnsi="Times New Roman" w:cs="Times New Roman" w:hint="eastAsia"/>
          <w:sz w:val="24"/>
          <w:szCs w:val="24"/>
        </w:rPr>
        <w:t>printf</w:t>
      </w:r>
      <w:r w:rsidR="006410AA">
        <w:rPr>
          <w:rFonts w:ascii="Times New Roman" w:hAnsi="Times New Roman" w:cs="Times New Roman" w:hint="eastAsia"/>
          <w:sz w:val="24"/>
          <w:szCs w:val="24"/>
        </w:rPr>
        <w:t>这样的</w:t>
      </w:r>
      <w:r w:rsidR="00982263">
        <w:rPr>
          <w:rFonts w:ascii="Times New Roman" w:hAnsi="Times New Roman" w:cs="Times New Roman" w:hint="eastAsia"/>
          <w:sz w:val="24"/>
          <w:szCs w:val="24"/>
        </w:rPr>
        <w:t>库函数</w:t>
      </w:r>
      <w:r w:rsidR="006410AA">
        <w:rPr>
          <w:rFonts w:ascii="Times New Roman" w:hAnsi="Times New Roman" w:cs="Times New Roman" w:hint="eastAsia"/>
          <w:sz w:val="24"/>
          <w:szCs w:val="24"/>
        </w:rPr>
        <w:t>只能在</w:t>
      </w:r>
      <w:r w:rsidR="006410AA">
        <w:rPr>
          <w:rFonts w:ascii="Times New Roman" w:hAnsi="Times New Roman" w:cs="Times New Roman" w:hint="eastAsia"/>
          <w:sz w:val="24"/>
          <w:szCs w:val="24"/>
        </w:rPr>
        <w:t>windows</w:t>
      </w:r>
      <w:r w:rsidR="006410AA">
        <w:rPr>
          <w:rFonts w:ascii="Times New Roman" w:hAnsi="Times New Roman" w:cs="Times New Roman" w:hint="eastAsia"/>
          <w:sz w:val="24"/>
          <w:szCs w:val="24"/>
        </w:rPr>
        <w:t>上测试</w:t>
      </w:r>
      <w:r w:rsidR="00982263">
        <w:rPr>
          <w:rFonts w:ascii="Times New Roman" w:hAnsi="Times New Roman" w:cs="Times New Roman" w:hint="eastAsia"/>
          <w:sz w:val="24"/>
          <w:szCs w:val="24"/>
        </w:rPr>
        <w:t>时</w:t>
      </w:r>
      <w:r w:rsidR="006410AA">
        <w:rPr>
          <w:rFonts w:ascii="Times New Roman" w:hAnsi="Times New Roman" w:cs="Times New Roman" w:hint="eastAsia"/>
          <w:sz w:val="24"/>
          <w:szCs w:val="24"/>
        </w:rPr>
        <w:t>使用，在</w:t>
      </w:r>
      <w:r w:rsidR="006410AA">
        <w:rPr>
          <w:rFonts w:ascii="Times New Roman" w:hAnsi="Times New Roman" w:cs="Times New Roman" w:hint="eastAsia"/>
          <w:sz w:val="24"/>
          <w:szCs w:val="24"/>
        </w:rPr>
        <w:t>gcc</w:t>
      </w:r>
      <w:r w:rsidR="006410AA">
        <w:rPr>
          <w:rFonts w:ascii="Times New Roman" w:hAnsi="Times New Roman" w:cs="Times New Roman" w:hint="eastAsia"/>
          <w:sz w:val="24"/>
          <w:szCs w:val="24"/>
        </w:rPr>
        <w:t>编译时需要剔除。</w:t>
      </w:r>
    </w:p>
    <w:p w:rsidR="006410AA" w:rsidRPr="00003957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S2</w:t>
      </w:r>
      <w:r>
        <w:rPr>
          <w:rFonts w:ascii="Times New Roman" w:hAnsi="Times New Roman" w:cs="Times New Roman" w:hint="eastAsia"/>
          <w:sz w:val="24"/>
          <w:szCs w:val="24"/>
        </w:rPr>
        <w:t>：生成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用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cygwin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下的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gcc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编译</w:t>
      </w:r>
      <w:r>
        <w:rPr>
          <w:rFonts w:ascii="Times New Roman" w:hAnsi="Times New Roman" w:cs="Times New Roman" w:hint="eastAsia"/>
          <w:sz w:val="24"/>
          <w:szCs w:val="24"/>
        </w:rPr>
        <w:t>测试程序</w:t>
      </w:r>
      <w:r w:rsidR="009822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003957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S3</w:t>
      </w:r>
      <w:r>
        <w:rPr>
          <w:rFonts w:ascii="Times New Roman" w:hAnsi="Times New Roman" w:cs="Times New Roman" w:hint="eastAsia"/>
          <w:sz w:val="24"/>
          <w:szCs w:val="24"/>
        </w:rPr>
        <w:t>：提取测试用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汇编。由于生成的汇编包含部分无关代码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由于系统的原因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，因此你需要提取出你真正用于测试的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汇编部分。</w:t>
      </w:r>
    </w:p>
    <w:p w:rsidR="00003957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S4</w:t>
      </w:r>
      <w:r>
        <w:rPr>
          <w:rFonts w:ascii="Times New Roman" w:hAnsi="Times New Roman" w:cs="Times New Roman" w:hint="eastAsia"/>
          <w:sz w:val="24"/>
          <w:szCs w:val="24"/>
        </w:rPr>
        <w:t>：修正测试用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汇编。打开</w:t>
      </w:r>
      <w:r w:rsidRPr="00003957">
        <w:rPr>
          <w:rFonts w:ascii="Times New Roman" w:hAnsi="Times New Roman" w:cs="Times New Roman" w:hint="eastAsia"/>
          <w:sz w:val="24"/>
          <w:szCs w:val="24"/>
        </w:rPr>
        <w:t>gcc</w:t>
      </w:r>
      <w:r w:rsidRPr="00003957">
        <w:rPr>
          <w:rFonts w:ascii="Times New Roman" w:hAnsi="Times New Roman" w:cs="Times New Roman" w:hint="eastAsia"/>
          <w:sz w:val="24"/>
          <w:szCs w:val="24"/>
        </w:rPr>
        <w:t>生成的</w:t>
      </w:r>
      <w:r w:rsidRPr="00003957">
        <w:rPr>
          <w:rFonts w:ascii="Times New Roman" w:hAnsi="Times New Roman" w:cs="Times New Roman" w:hint="eastAsia"/>
          <w:sz w:val="24"/>
          <w:szCs w:val="24"/>
        </w:rPr>
        <w:t>bin.elf.txt</w:t>
      </w:r>
      <w:r w:rsidRPr="00003957">
        <w:rPr>
          <w:rFonts w:ascii="Times New Roman" w:hAnsi="Times New Roman" w:cs="Times New Roman" w:hint="eastAsia"/>
          <w:sz w:val="24"/>
          <w:szCs w:val="24"/>
        </w:rPr>
        <w:t>，你能看到</w:t>
      </w:r>
      <w:r w:rsidRPr="00003957">
        <w:rPr>
          <w:rFonts w:ascii="Times New Roman" w:hAnsi="Times New Roman" w:cs="Times New Roman" w:hint="eastAsia"/>
          <w:sz w:val="24"/>
          <w:szCs w:val="24"/>
        </w:rPr>
        <w:t>C</w:t>
      </w:r>
      <w:r w:rsidRPr="00003957">
        <w:rPr>
          <w:rFonts w:ascii="Times New Roman" w:hAnsi="Times New Roman" w:cs="Times New Roman" w:hint="eastAsia"/>
          <w:sz w:val="24"/>
          <w:szCs w:val="24"/>
        </w:rPr>
        <w:t>代码与汇编指令的对应关系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）看看有没有不支持的指令；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）看看有没有需要支持但没有产生的指令。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）调整数据的基地址、堆栈的基地址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通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常都只涉及几条指令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。如果出现了任意一种情况，你可能都需要在</w:t>
      </w:r>
      <w:r w:rsidR="00982263">
        <w:rPr>
          <w:rFonts w:ascii="Times New Roman" w:hAnsi="Times New Roman" w:cs="Times New Roman" w:hint="eastAsia"/>
          <w:sz w:val="24"/>
          <w:szCs w:val="24"/>
        </w:rPr>
        <w:t>这段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汇编基础上改写一些内容。</w:t>
      </w:r>
    </w:p>
    <w:p w:rsidR="00003957" w:rsidRDefault="00003957" w:rsidP="0000395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S5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MARS</w:t>
      </w:r>
      <w:r>
        <w:rPr>
          <w:rFonts w:ascii="Times New Roman" w:hAnsi="Times New Roman" w:cs="Times New Roman" w:hint="eastAsia"/>
          <w:sz w:val="24"/>
          <w:szCs w:val="24"/>
        </w:rPr>
        <w:t>上验证改写的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汇编。与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环境进行对比</w:t>
      </w:r>
      <w:r w:rsidR="00EA0452">
        <w:rPr>
          <w:rFonts w:ascii="Times New Roman" w:hAnsi="Times New Roman" w:cs="Times New Roman" w:hint="eastAsia"/>
          <w:sz w:val="24"/>
          <w:szCs w:val="24"/>
        </w:rPr>
        <w:t>(</w:t>
      </w:r>
      <w:r w:rsidR="00EA0452">
        <w:rPr>
          <w:rFonts w:ascii="Times New Roman" w:hAnsi="Times New Roman" w:cs="Times New Roman" w:hint="eastAsia"/>
          <w:sz w:val="24"/>
          <w:szCs w:val="24"/>
        </w:rPr>
        <w:t>建议对比</w:t>
      </w:r>
      <w:r w:rsidR="00EA0452">
        <w:rPr>
          <w:rFonts w:ascii="Times New Roman" w:hAnsi="Times New Roman" w:cs="Times New Roman" w:hint="eastAsia"/>
          <w:sz w:val="24"/>
          <w:szCs w:val="24"/>
        </w:rPr>
        <w:t>DM</w:t>
      </w:r>
      <w:r w:rsidR="00EA0452">
        <w:rPr>
          <w:rFonts w:ascii="Times New Roman" w:hAnsi="Times New Roman" w:cs="Times New Roman" w:hint="eastAsia"/>
          <w:sz w:val="24"/>
          <w:szCs w:val="24"/>
        </w:rPr>
        <w:t>数据</w:t>
      </w:r>
      <w:r w:rsidR="00EA0452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。如果验证是一致的，那么恭喜你，你得到了可以用来测试你自己的处理器的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 w:rsidR="002701AF"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 w:hint="eastAsia"/>
          <w:sz w:val="24"/>
          <w:szCs w:val="24"/>
        </w:rPr>
        <w:t>了。</w:t>
      </w:r>
    </w:p>
    <w:p w:rsidR="001836B9" w:rsidRDefault="00685568" w:rsidP="0068556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用</w:t>
      </w: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$</w:t>
      </w:r>
      <w:r w:rsidR="00A26918">
        <w:rPr>
          <w:rFonts w:ascii="Times New Roman" w:hAnsi="Times New Roman" w:cs="Times New Roman" w:hint="eastAsia"/>
          <w:sz w:val="24"/>
          <w:szCs w:val="24"/>
          <w:highlight w:val="yellow"/>
        </w:rPr>
        <w:t>display</w:t>
      </w:r>
      <w:r w:rsidR="00F65E9D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F65E9D">
        <w:rPr>
          <w:rFonts w:ascii="Times New Roman" w:hAnsi="Times New Roman" w:cs="Times New Roman" w:hint="eastAsia"/>
          <w:sz w:val="24"/>
          <w:szCs w:val="24"/>
          <w:highlight w:val="yellow"/>
        </w:rPr>
        <w:t>$monitor</w:t>
      </w: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来监控重要变量会提高你的调试效率</w:t>
      </w:r>
      <w:r>
        <w:rPr>
          <w:rFonts w:ascii="Times New Roman" w:hAnsi="Times New Roman" w:cs="Times New Roman" w:hint="eastAsia"/>
          <w:sz w:val="24"/>
          <w:szCs w:val="24"/>
        </w:rPr>
        <w:t>。如果之前的</w:t>
      </w: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>都是你自己独立完成的，那么我认为你已经具有很好的工作基础了。换句话说，你已经基本上能驾驭设计了。这时除了看波形外，你需要更加高效的调试方法了。进入这个</w:t>
      </w: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>后，很多时候我们可以通过观察寄存器来判断程序的正确性了。下面我们通过举一个非常实用的例子来展示</w:t>
      </w:r>
      <w:r>
        <w:rPr>
          <w:rFonts w:ascii="Times New Roman" w:hAnsi="Times New Roman" w:cs="Times New Roman" w:hint="eastAsia"/>
          <w:sz w:val="24"/>
          <w:szCs w:val="24"/>
        </w:rPr>
        <w:t>$monitor</w:t>
      </w:r>
      <w:r>
        <w:rPr>
          <w:rFonts w:ascii="Times New Roman" w:hAnsi="Times New Roman" w:cs="Times New Roman" w:hint="eastAsia"/>
          <w:sz w:val="24"/>
          <w:szCs w:val="24"/>
        </w:rPr>
        <w:t>的调试价值。</w:t>
      </w:r>
    </w:p>
    <w:p w:rsidR="00685568" w:rsidRDefault="00685568" w:rsidP="0068556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现在，我们往往需要观察寄存器的变化来判断处理器设计是否正确。那么请观察下面这段代码。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if ( RegWrite_I )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ind w:leftChars="200" w:left="42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begin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rf[j] &lt;= WData_I ;</w:t>
      </w:r>
      <w:r w:rsidR="00A26918">
        <w:rPr>
          <w:rFonts w:ascii="Courier New" w:hAnsi="Courier New" w:cs="Courier New" w:hint="eastAsia"/>
          <w:sz w:val="22"/>
          <w:szCs w:val="24"/>
        </w:rPr>
        <w:t xml:space="preserve">     // </w:t>
      </w:r>
      <w:r w:rsidR="00A26918">
        <w:rPr>
          <w:rFonts w:ascii="Courier New" w:hAnsi="Courier New" w:cs="Courier New" w:hint="eastAsia"/>
          <w:sz w:val="22"/>
          <w:szCs w:val="24"/>
        </w:rPr>
        <w:t>写入寄存器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`ifdef DEBUG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("R[00-07]=%8X, %8X, %8X, %8X, %8X, %8X, %8X, %8X", 0, rf[1], rf[2], rf[3], rf[4], rf[5], rf[6], rf[7]);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("R[08-15]=%8X, %8X, %8X, %8X, %8X, %8X, %8X, %8X", rf[8], rf[9], rf[10], rf[11], rf[12], rf[13], rf[14], rf[15]);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("R[16-23]=%8X, %8X, %8X, %8X, %8X, %8X, %8X, %8X", rf[16], rf[17], rf[18], rf[19], rf[20], rf[21], rf[22], rf[23]);</w:t>
      </w:r>
    </w:p>
    <w:p w:rsidR="00685568" w:rsidRPr="00685568" w:rsidRDefault="00685568" w:rsidP="000F5F7A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("R[24-31]=%8X, %8X, %8X, %8X, %8X, %8X, %8X, %8X", rf[24], rf[25], rf[26], rf[27], rf[28], rf[29], rf[30], rf[31]);</w:t>
      </w:r>
    </w:p>
    <w:p w:rsidR="00685568" w:rsidRDefault="00685568" w:rsidP="000F5F7A">
      <w:pPr>
        <w:adjustRightInd w:val="0"/>
        <w:snapToGrid w:val="0"/>
        <w:spacing w:beforeLines="50" w:afterLines="50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`endif</w:t>
      </w:r>
    </w:p>
    <w:p w:rsidR="00685568" w:rsidRDefault="00685568" w:rsidP="000F5F7A">
      <w:pPr>
        <w:adjustRightInd w:val="0"/>
        <w:snapToGrid w:val="0"/>
        <w:spacing w:beforeLines="50" w:afterLines="50"/>
        <w:ind w:leftChars="200" w:left="42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end</w:t>
      </w:r>
    </w:p>
    <w:p w:rsidR="00A26918" w:rsidRDefault="00A26918" w:rsidP="00A2691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这段代码是寄存器文件的片段。我们在写寄存器之后用</w:t>
      </w:r>
      <w:r>
        <w:rPr>
          <w:rFonts w:ascii="Times New Roman" w:hAnsi="Times New Roman" w:cs="Times New Roman" w:hint="eastAsia"/>
          <w:sz w:val="24"/>
          <w:szCs w:val="24"/>
        </w:rPr>
        <w:t>ifdef</w:t>
      </w:r>
      <w:r>
        <w:rPr>
          <w:rFonts w:ascii="Times New Roman" w:hAnsi="Times New Roman" w:cs="Times New Roman" w:hint="eastAsia"/>
          <w:sz w:val="24"/>
          <w:szCs w:val="24"/>
        </w:rPr>
        <w:t>引导了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$display</w:t>
      </w:r>
      <w:r>
        <w:rPr>
          <w:rFonts w:ascii="Times New Roman" w:hAnsi="Times New Roman" w:cs="Times New Roman" w:hint="eastAsia"/>
          <w:sz w:val="24"/>
          <w:szCs w:val="24"/>
        </w:rPr>
        <w:t>。每当有寄存器被写入后，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个寄存器就都被显示在</w:t>
      </w:r>
      <w:r w:rsidR="00F65E9D">
        <w:rPr>
          <w:rFonts w:ascii="Times New Roman" w:hAnsi="Times New Roman" w:cs="Times New Roman" w:hint="eastAsia"/>
          <w:sz w:val="24"/>
          <w:szCs w:val="24"/>
        </w:rPr>
        <w:t>Modelsim</w:t>
      </w:r>
      <w:r w:rsidR="00F65E9D">
        <w:rPr>
          <w:rFonts w:ascii="Times New Roman" w:hAnsi="Times New Roman" w:cs="Times New Roman" w:hint="eastAsia"/>
          <w:sz w:val="24"/>
          <w:szCs w:val="24"/>
        </w:rPr>
        <w:t>的调试窗口中。显然，通过这种方式，我们可以很容易的发现哪个寄存</w:t>
      </w:r>
      <w:r w:rsidR="00F65E9D">
        <w:rPr>
          <w:rFonts w:ascii="Times New Roman" w:hAnsi="Times New Roman" w:cs="Times New Roman" w:hint="eastAsia"/>
          <w:sz w:val="24"/>
          <w:szCs w:val="24"/>
        </w:rPr>
        <w:lastRenderedPageBreak/>
        <w:t>器被修改了。</w:t>
      </w:r>
    </w:p>
    <w:p w:rsidR="00F65E9D" w:rsidRDefault="00F65E9D" w:rsidP="00A2691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如果再利用</w:t>
      </w:r>
      <w:r>
        <w:rPr>
          <w:rFonts w:ascii="Times New Roman" w:hAnsi="Times New Roman" w:cs="Times New Roman" w:hint="eastAsia"/>
          <w:sz w:val="24"/>
          <w:szCs w:val="24"/>
        </w:rPr>
        <w:t>$monitor</w:t>
      </w:r>
      <w:r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IR</w:t>
      </w:r>
      <w:r>
        <w:rPr>
          <w:rFonts w:ascii="Times New Roman" w:hAnsi="Times New Roman" w:cs="Times New Roman" w:hint="eastAsia"/>
          <w:sz w:val="24"/>
          <w:szCs w:val="24"/>
        </w:rPr>
        <w:t>也都监控起来，那么整个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的运行状态就非常清晰了。</w:t>
      </w:r>
      <w:r w:rsidR="00490961">
        <w:rPr>
          <w:rFonts w:ascii="Times New Roman" w:hAnsi="Times New Roman" w:cs="Times New Roman" w:hint="eastAsia"/>
          <w:sz w:val="24"/>
          <w:szCs w:val="24"/>
        </w:rPr>
        <w:t>参考代码如下：</w:t>
      </w:r>
    </w:p>
    <w:p w:rsidR="00490961" w:rsidRPr="00490961" w:rsidRDefault="00490961" w:rsidP="000F5F7A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mips    U_MIPS( clk, rst ) ;</w:t>
      </w:r>
    </w:p>
    <w:p w:rsidR="00490961" w:rsidRDefault="00490961" w:rsidP="000F5F7A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initial</w:t>
      </w:r>
    </w:p>
    <w:p w:rsidR="00087715" w:rsidRPr="00490961" w:rsidRDefault="00087715" w:rsidP="000F5F7A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begin</w:t>
      </w:r>
    </w:p>
    <w:p w:rsidR="00490961" w:rsidRPr="00490961" w:rsidRDefault="00490961" w:rsidP="000F5F7A">
      <w:pPr>
        <w:adjustRightInd w:val="0"/>
        <w:snapToGrid w:val="0"/>
        <w:spacing w:beforeLines="50" w:afterLines="50"/>
        <w:ind w:left="1760" w:hangingChars="800" w:hanging="176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 xml:space="preserve">    $</w:t>
      </w:r>
      <w:r w:rsidRPr="00490961">
        <w:rPr>
          <w:rFonts w:ascii="Courier New" w:hAnsi="Courier New" w:cs="Courier New"/>
          <w:sz w:val="22"/>
          <w:szCs w:val="24"/>
          <w:highlight w:val="yellow"/>
        </w:rPr>
        <w:t>monitor</w:t>
      </w:r>
      <w:r w:rsidRPr="00490961">
        <w:rPr>
          <w:rFonts w:ascii="Courier New" w:hAnsi="Courier New" w:cs="Courier New"/>
          <w:sz w:val="22"/>
          <w:szCs w:val="24"/>
        </w:rPr>
        <w:t>("PC = %8X, IR = %8X", U_MIPS.datapath.pc.pc, U_MIPS.datapath.ir.ir );</w:t>
      </w:r>
    </w:p>
    <w:p w:rsidR="00490961" w:rsidRPr="00490961" w:rsidRDefault="00490961" w:rsidP="000F5F7A">
      <w:pPr>
        <w:adjustRightInd w:val="0"/>
        <w:snapToGrid w:val="0"/>
        <w:spacing w:beforeLines="50" w:afterLines="50"/>
        <w:ind w:firstLineChars="250" w:firstLine="5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clk = 0 ;</w:t>
      </w:r>
    </w:p>
    <w:p w:rsidR="00490961" w:rsidRPr="00490961" w:rsidRDefault="00490961" w:rsidP="000F5F7A">
      <w:pPr>
        <w:adjustRightInd w:val="0"/>
        <w:snapToGrid w:val="0"/>
        <w:spacing w:beforeLines="50" w:afterLines="50"/>
        <w:ind w:firstLineChars="250" w:firstLine="5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rst = 0 ;</w:t>
      </w:r>
    </w:p>
    <w:p w:rsidR="00490961" w:rsidRDefault="00490961" w:rsidP="000F5F7A">
      <w:pPr>
        <w:adjustRightInd w:val="0"/>
        <w:snapToGrid w:val="0"/>
        <w:spacing w:beforeLines="50" w:afterLines="50"/>
        <w:ind w:firstLine="528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 w:hint="eastAsia"/>
          <w:sz w:val="22"/>
          <w:szCs w:val="24"/>
        </w:rPr>
        <w:t>其他语句</w:t>
      </w:r>
    </w:p>
    <w:p w:rsidR="00087715" w:rsidRDefault="003E1A87" w:rsidP="000F5F7A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e</w:t>
      </w:r>
      <w:r w:rsidR="00087715">
        <w:rPr>
          <w:rFonts w:ascii="Courier New" w:hAnsi="Courier New" w:cs="Courier New" w:hint="eastAsia"/>
          <w:sz w:val="22"/>
          <w:szCs w:val="24"/>
        </w:rPr>
        <w:t>nd</w:t>
      </w:r>
    </w:p>
    <w:p w:rsidR="002E6C11" w:rsidRPr="00802B78" w:rsidRDefault="002E6C11" w:rsidP="002E6C11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其他要求</w:t>
      </w:r>
    </w:p>
    <w:p w:rsidR="002E6C11" w:rsidRPr="00802B78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打包文件：</w:t>
      </w:r>
      <w:r>
        <w:rPr>
          <w:rFonts w:ascii="Times New Roman" w:hAnsi="Times New Roman" w:cs="Times New Roman" w:hint="eastAsia"/>
          <w:sz w:val="24"/>
        </w:rPr>
        <w:t>VerilogHDL</w:t>
      </w:r>
      <w:r w:rsidRPr="00802B78">
        <w:rPr>
          <w:rFonts w:ascii="Times New Roman" w:hAnsi="Times New Roman" w:cs="Times New Roman"/>
          <w:sz w:val="24"/>
        </w:rPr>
        <w:t>工程文件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code.txt</w:t>
      </w:r>
      <w:r w:rsidRPr="00802B78"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code.txt</w:t>
      </w:r>
      <w:r>
        <w:rPr>
          <w:rFonts w:ascii="Times New Roman" w:hAnsi="Times New Roman" w:cs="Times New Roman" w:hint="eastAsia"/>
          <w:sz w:val="24"/>
        </w:rPr>
        <w:t>所对应的汇编程序、</w:t>
      </w:r>
      <w:r w:rsidRPr="00802B78">
        <w:rPr>
          <w:rFonts w:ascii="Times New Roman" w:hAnsi="Times New Roman" w:cs="Times New Roman"/>
          <w:sz w:val="24"/>
        </w:rPr>
        <w:t>项目报告。</w:t>
      </w:r>
    </w:p>
    <w:p w:rsidR="002E6C11" w:rsidRPr="00802B78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时间要求：实验指导教师指定。</w:t>
      </w:r>
    </w:p>
    <w:p w:rsidR="002E6C11" w:rsidRPr="00802B78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本实验要求文档中凡是出现了</w:t>
      </w:r>
      <w:r w:rsidRPr="00624E52">
        <w:rPr>
          <w:rFonts w:ascii="Times New Roman" w:hAnsi="Times New Roman" w:cs="Times New Roman"/>
          <w:sz w:val="24"/>
          <w:highlight w:val="yellow"/>
        </w:rPr>
        <w:t>【</w:t>
      </w:r>
      <w:r w:rsidRPr="00624E52">
        <w:rPr>
          <w:rFonts w:ascii="Times New Roman" w:hAnsi="Times New Roman" w:cs="Times New Roman"/>
          <w:sz w:val="24"/>
          <w:highlight w:val="yellow"/>
        </w:rPr>
        <w:t>WORD</w:t>
      </w:r>
      <w:r w:rsidRPr="00624E52">
        <w:rPr>
          <w:rFonts w:ascii="Times New Roman" w:hAnsi="Times New Roman" w:cs="Times New Roman"/>
          <w:sz w:val="24"/>
          <w:highlight w:val="yellow"/>
        </w:rPr>
        <w:t>】</w:t>
      </w:r>
      <w:r w:rsidRPr="00802B78">
        <w:rPr>
          <w:rFonts w:ascii="Times New Roman" w:hAnsi="Times New Roman" w:cs="Times New Roman"/>
          <w:sz w:val="24"/>
        </w:rPr>
        <w:t>字样，就意味着该条目需要在实验报告中清晰表达。</w:t>
      </w:r>
    </w:p>
    <w:p w:rsidR="002E6C11" w:rsidRPr="002E6C11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实验报告请按照《计算机组成原理实验报告撰写规则</w:t>
      </w:r>
      <w:r w:rsidRPr="00802B78">
        <w:rPr>
          <w:rFonts w:ascii="Times New Roman" w:hAnsi="Times New Roman" w:cs="Times New Roman"/>
          <w:sz w:val="24"/>
        </w:rPr>
        <w:t>.doc</w:t>
      </w:r>
      <w:r w:rsidRPr="00802B78">
        <w:rPr>
          <w:rFonts w:ascii="Times New Roman" w:hAnsi="Times New Roman" w:cs="Times New Roman"/>
          <w:sz w:val="24"/>
        </w:rPr>
        <w:t>》要求排版。</w:t>
      </w:r>
    </w:p>
    <w:sectPr w:rsidR="002E6C11" w:rsidRPr="002E6C11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2E6" w:rsidRDefault="00FA22E6" w:rsidP="009307E2">
      <w:r>
        <w:separator/>
      </w:r>
    </w:p>
  </w:endnote>
  <w:endnote w:type="continuationSeparator" w:id="1">
    <w:p w:rsidR="00FA22E6" w:rsidRDefault="00FA22E6" w:rsidP="00930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2E6" w:rsidRDefault="00FA22E6" w:rsidP="009307E2">
      <w:r>
        <w:separator/>
      </w:r>
    </w:p>
  </w:footnote>
  <w:footnote w:type="continuationSeparator" w:id="1">
    <w:p w:rsidR="00FA22E6" w:rsidRDefault="00FA22E6" w:rsidP="00930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2E48B3"/>
    <w:rsid w:val="00003957"/>
    <w:rsid w:val="00042141"/>
    <w:rsid w:val="00043309"/>
    <w:rsid w:val="00044455"/>
    <w:rsid w:val="000711B7"/>
    <w:rsid w:val="00087715"/>
    <w:rsid w:val="00093899"/>
    <w:rsid w:val="000A2CAD"/>
    <w:rsid w:val="000B1412"/>
    <w:rsid w:val="000C7D09"/>
    <w:rsid w:val="000D14D9"/>
    <w:rsid w:val="000D291D"/>
    <w:rsid w:val="000D3BFF"/>
    <w:rsid w:val="000E7836"/>
    <w:rsid w:val="000F03A8"/>
    <w:rsid w:val="000F5F7A"/>
    <w:rsid w:val="000F63C9"/>
    <w:rsid w:val="001076B6"/>
    <w:rsid w:val="00111564"/>
    <w:rsid w:val="0011762E"/>
    <w:rsid w:val="00120C48"/>
    <w:rsid w:val="001402A6"/>
    <w:rsid w:val="001622BC"/>
    <w:rsid w:val="00164431"/>
    <w:rsid w:val="001836B9"/>
    <w:rsid w:val="001838BE"/>
    <w:rsid w:val="00194F33"/>
    <w:rsid w:val="00196596"/>
    <w:rsid w:val="001A1071"/>
    <w:rsid w:val="001A2DA3"/>
    <w:rsid w:val="001B10C6"/>
    <w:rsid w:val="001C268A"/>
    <w:rsid w:val="001C5CB3"/>
    <w:rsid w:val="001E6217"/>
    <w:rsid w:val="00201107"/>
    <w:rsid w:val="00233B12"/>
    <w:rsid w:val="00235B5A"/>
    <w:rsid w:val="00243367"/>
    <w:rsid w:val="002701AF"/>
    <w:rsid w:val="00284975"/>
    <w:rsid w:val="002E48B3"/>
    <w:rsid w:val="002E6C11"/>
    <w:rsid w:val="003118E0"/>
    <w:rsid w:val="0031345C"/>
    <w:rsid w:val="003160B2"/>
    <w:rsid w:val="00332550"/>
    <w:rsid w:val="00335B65"/>
    <w:rsid w:val="0035133B"/>
    <w:rsid w:val="00353063"/>
    <w:rsid w:val="00355FED"/>
    <w:rsid w:val="003651A5"/>
    <w:rsid w:val="0036572D"/>
    <w:rsid w:val="003657FF"/>
    <w:rsid w:val="003924D8"/>
    <w:rsid w:val="003A2031"/>
    <w:rsid w:val="003E06A0"/>
    <w:rsid w:val="003E1A87"/>
    <w:rsid w:val="003E7007"/>
    <w:rsid w:val="003F5AAF"/>
    <w:rsid w:val="00404B80"/>
    <w:rsid w:val="00422AB3"/>
    <w:rsid w:val="004342ED"/>
    <w:rsid w:val="0044030F"/>
    <w:rsid w:val="004551E8"/>
    <w:rsid w:val="0046341D"/>
    <w:rsid w:val="004651A7"/>
    <w:rsid w:val="004823F1"/>
    <w:rsid w:val="004824FB"/>
    <w:rsid w:val="004852BE"/>
    <w:rsid w:val="00490961"/>
    <w:rsid w:val="004E6127"/>
    <w:rsid w:val="00507579"/>
    <w:rsid w:val="00514B7C"/>
    <w:rsid w:val="00525452"/>
    <w:rsid w:val="00534892"/>
    <w:rsid w:val="005363C0"/>
    <w:rsid w:val="00546907"/>
    <w:rsid w:val="00552622"/>
    <w:rsid w:val="00553127"/>
    <w:rsid w:val="00557E3E"/>
    <w:rsid w:val="00563DD7"/>
    <w:rsid w:val="005757A4"/>
    <w:rsid w:val="005834F4"/>
    <w:rsid w:val="00584E31"/>
    <w:rsid w:val="005A0F5A"/>
    <w:rsid w:val="005C4344"/>
    <w:rsid w:val="005D4BDC"/>
    <w:rsid w:val="005D69B3"/>
    <w:rsid w:val="00624039"/>
    <w:rsid w:val="00624E52"/>
    <w:rsid w:val="006250D2"/>
    <w:rsid w:val="006259F1"/>
    <w:rsid w:val="00625B2B"/>
    <w:rsid w:val="00626884"/>
    <w:rsid w:val="00632D5D"/>
    <w:rsid w:val="006410AA"/>
    <w:rsid w:val="00662222"/>
    <w:rsid w:val="00685568"/>
    <w:rsid w:val="00685775"/>
    <w:rsid w:val="006862D8"/>
    <w:rsid w:val="006875A6"/>
    <w:rsid w:val="006A23F9"/>
    <w:rsid w:val="006B614C"/>
    <w:rsid w:val="006C0653"/>
    <w:rsid w:val="006C27EE"/>
    <w:rsid w:val="006C4FA7"/>
    <w:rsid w:val="006C6A4D"/>
    <w:rsid w:val="006D1903"/>
    <w:rsid w:val="006D2C60"/>
    <w:rsid w:val="006E5BF6"/>
    <w:rsid w:val="006F3468"/>
    <w:rsid w:val="006F5149"/>
    <w:rsid w:val="00702353"/>
    <w:rsid w:val="0071011A"/>
    <w:rsid w:val="007105B8"/>
    <w:rsid w:val="00712040"/>
    <w:rsid w:val="0072148B"/>
    <w:rsid w:val="00727D3A"/>
    <w:rsid w:val="007314D9"/>
    <w:rsid w:val="007427EF"/>
    <w:rsid w:val="0074467A"/>
    <w:rsid w:val="00744771"/>
    <w:rsid w:val="00747047"/>
    <w:rsid w:val="007566D2"/>
    <w:rsid w:val="00764728"/>
    <w:rsid w:val="00775CD8"/>
    <w:rsid w:val="00785B0A"/>
    <w:rsid w:val="00786F36"/>
    <w:rsid w:val="00787A2F"/>
    <w:rsid w:val="007A2F5B"/>
    <w:rsid w:val="007A4C1C"/>
    <w:rsid w:val="007D380D"/>
    <w:rsid w:val="007D5E6F"/>
    <w:rsid w:val="007E66BC"/>
    <w:rsid w:val="00802B78"/>
    <w:rsid w:val="00803C79"/>
    <w:rsid w:val="00804CB7"/>
    <w:rsid w:val="00812D5B"/>
    <w:rsid w:val="00822A36"/>
    <w:rsid w:val="00826E60"/>
    <w:rsid w:val="00871C79"/>
    <w:rsid w:val="008756C6"/>
    <w:rsid w:val="00885ACE"/>
    <w:rsid w:val="008905F6"/>
    <w:rsid w:val="00893C10"/>
    <w:rsid w:val="0089626A"/>
    <w:rsid w:val="008A0F95"/>
    <w:rsid w:val="008A47EC"/>
    <w:rsid w:val="008A68C8"/>
    <w:rsid w:val="008B4971"/>
    <w:rsid w:val="008B4CAC"/>
    <w:rsid w:val="008C2804"/>
    <w:rsid w:val="008E4796"/>
    <w:rsid w:val="009006E8"/>
    <w:rsid w:val="00924BE5"/>
    <w:rsid w:val="009307E2"/>
    <w:rsid w:val="009309B1"/>
    <w:rsid w:val="00944F7C"/>
    <w:rsid w:val="00960666"/>
    <w:rsid w:val="00982263"/>
    <w:rsid w:val="00987161"/>
    <w:rsid w:val="00987AEB"/>
    <w:rsid w:val="009D1940"/>
    <w:rsid w:val="009D2888"/>
    <w:rsid w:val="009E1E5C"/>
    <w:rsid w:val="009E2ACD"/>
    <w:rsid w:val="00A01D67"/>
    <w:rsid w:val="00A209F4"/>
    <w:rsid w:val="00A22CA8"/>
    <w:rsid w:val="00A26918"/>
    <w:rsid w:val="00A32E01"/>
    <w:rsid w:val="00A36DD7"/>
    <w:rsid w:val="00A53E09"/>
    <w:rsid w:val="00A603E4"/>
    <w:rsid w:val="00A628C6"/>
    <w:rsid w:val="00A860B3"/>
    <w:rsid w:val="00AB127D"/>
    <w:rsid w:val="00AF2A8C"/>
    <w:rsid w:val="00AF36C5"/>
    <w:rsid w:val="00AF57D6"/>
    <w:rsid w:val="00B01A62"/>
    <w:rsid w:val="00B07B70"/>
    <w:rsid w:val="00B127C6"/>
    <w:rsid w:val="00B547DD"/>
    <w:rsid w:val="00B6428D"/>
    <w:rsid w:val="00B816F2"/>
    <w:rsid w:val="00BA4776"/>
    <w:rsid w:val="00BB06CA"/>
    <w:rsid w:val="00BC1766"/>
    <w:rsid w:val="00BC6B01"/>
    <w:rsid w:val="00BD3A86"/>
    <w:rsid w:val="00BD7E94"/>
    <w:rsid w:val="00BE2182"/>
    <w:rsid w:val="00BE4FF1"/>
    <w:rsid w:val="00BF5DD1"/>
    <w:rsid w:val="00C04A0A"/>
    <w:rsid w:val="00C12298"/>
    <w:rsid w:val="00C21FD6"/>
    <w:rsid w:val="00C30BA9"/>
    <w:rsid w:val="00C31F98"/>
    <w:rsid w:val="00C33CA3"/>
    <w:rsid w:val="00C355C0"/>
    <w:rsid w:val="00C55CEE"/>
    <w:rsid w:val="00C648DC"/>
    <w:rsid w:val="00C824DA"/>
    <w:rsid w:val="00C94A57"/>
    <w:rsid w:val="00CD3BCD"/>
    <w:rsid w:val="00CD4EB7"/>
    <w:rsid w:val="00CE16DD"/>
    <w:rsid w:val="00CE4DF8"/>
    <w:rsid w:val="00D205FC"/>
    <w:rsid w:val="00D25CEA"/>
    <w:rsid w:val="00D26A0A"/>
    <w:rsid w:val="00D449CF"/>
    <w:rsid w:val="00D45B18"/>
    <w:rsid w:val="00D60E35"/>
    <w:rsid w:val="00D7039A"/>
    <w:rsid w:val="00D73FE2"/>
    <w:rsid w:val="00D813BC"/>
    <w:rsid w:val="00D85B89"/>
    <w:rsid w:val="00D85DEB"/>
    <w:rsid w:val="00DA16B4"/>
    <w:rsid w:val="00DA1B4F"/>
    <w:rsid w:val="00DA3180"/>
    <w:rsid w:val="00DA3471"/>
    <w:rsid w:val="00DA3C35"/>
    <w:rsid w:val="00DA44F3"/>
    <w:rsid w:val="00DC19C4"/>
    <w:rsid w:val="00DE5795"/>
    <w:rsid w:val="00DF4CAA"/>
    <w:rsid w:val="00E007EA"/>
    <w:rsid w:val="00E1139C"/>
    <w:rsid w:val="00E20ACA"/>
    <w:rsid w:val="00E260F4"/>
    <w:rsid w:val="00E3781F"/>
    <w:rsid w:val="00E40597"/>
    <w:rsid w:val="00E40D4C"/>
    <w:rsid w:val="00E63415"/>
    <w:rsid w:val="00E746FC"/>
    <w:rsid w:val="00E76A90"/>
    <w:rsid w:val="00E8681E"/>
    <w:rsid w:val="00EA0452"/>
    <w:rsid w:val="00EA2909"/>
    <w:rsid w:val="00ED611A"/>
    <w:rsid w:val="00ED61F5"/>
    <w:rsid w:val="00EE7041"/>
    <w:rsid w:val="00EF718B"/>
    <w:rsid w:val="00F50B59"/>
    <w:rsid w:val="00F65E9D"/>
    <w:rsid w:val="00F67A50"/>
    <w:rsid w:val="00F80F67"/>
    <w:rsid w:val="00F9120C"/>
    <w:rsid w:val="00F91370"/>
    <w:rsid w:val="00F9155F"/>
    <w:rsid w:val="00F96C73"/>
    <w:rsid w:val="00F97212"/>
    <w:rsid w:val="00FA01E7"/>
    <w:rsid w:val="00FA109C"/>
    <w:rsid w:val="00FA22E6"/>
    <w:rsid w:val="00FA3A31"/>
    <w:rsid w:val="00FD27A9"/>
    <w:rsid w:val="00FD5C49"/>
    <w:rsid w:val="00FE071D"/>
    <w:rsid w:val="00FE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5E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5E6F"/>
    <w:rPr>
      <w:b/>
      <w:bCs/>
    </w:rPr>
  </w:style>
  <w:style w:type="character" w:styleId="ac">
    <w:name w:val="Hyperlink"/>
    <w:basedOn w:val="a0"/>
    <w:uiPriority w:val="99"/>
    <w:unhideWhenUsed/>
    <w:rsid w:val="00A01D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5E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5E6F"/>
    <w:rPr>
      <w:b/>
      <w:bCs/>
    </w:rPr>
  </w:style>
  <w:style w:type="character" w:styleId="ac">
    <w:name w:val="Hyperlink"/>
    <w:basedOn w:val="a0"/>
    <w:uiPriority w:val="99"/>
    <w:unhideWhenUsed/>
    <w:rsid w:val="00A01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B284-BEAE-4CC3-B10B-63A30BFA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718</Words>
  <Characters>4095</Characters>
  <Application>Microsoft Office Word</Application>
  <DocSecurity>0</DocSecurity>
  <Lines>34</Lines>
  <Paragraphs>9</Paragraphs>
  <ScaleCrop>false</ScaleCrop>
  <Company>BH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Bombe</cp:lastModifiedBy>
  <cp:revision>32</cp:revision>
  <cp:lastPrinted>2014-04-21T04:06:00Z</cp:lastPrinted>
  <dcterms:created xsi:type="dcterms:W3CDTF">2013-12-08T09:09:00Z</dcterms:created>
  <dcterms:modified xsi:type="dcterms:W3CDTF">2014-07-04T03:38:00Z</dcterms:modified>
</cp:coreProperties>
</file>