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FF3" w:rsidRDefault="00B532FF" w:rsidP="00B532FF">
      <w:pPr>
        <w:pStyle w:val="Ttulo1"/>
        <w:jc w:val="center"/>
      </w:pPr>
      <w:r w:rsidRPr="00B532FF">
        <w:t>Salvador</w:t>
      </w:r>
    </w:p>
    <w:p w:rsidR="00B532FF" w:rsidRDefault="00B532FF" w:rsidP="00B532FF"/>
    <w:p w:rsidR="00B532FF" w:rsidRPr="00B532FF" w:rsidRDefault="00B532FF" w:rsidP="00B532FF">
      <w:pPr>
        <w:pStyle w:val="NormalWeb"/>
        <w:shd w:val="clear" w:color="auto" w:fill="FFFFFF"/>
        <w:rPr>
          <w:rFonts w:ascii="Helvetica" w:hAnsi="Helvetica" w:cs="Helvetica"/>
          <w:color w:val="212121"/>
        </w:rPr>
      </w:pPr>
      <w:r w:rsidRPr="00B532FF">
        <w:rPr>
          <w:rFonts w:ascii="Helvetica" w:hAnsi="Helvetica" w:cs="Helvetica"/>
          <w:color w:val="212121"/>
        </w:rPr>
        <w:t>Emoldurada pela baía de Todos os Santos e por praias de grande beleza natural, Salvador, patrimônio cultural da humanidade, preserva um conjunto arquitetônico que representa um pedaço vivo da história do Brasil, de que foi a primeira capital.</w:t>
      </w:r>
    </w:p>
    <w:p w:rsidR="00B532FF" w:rsidRPr="00B532FF" w:rsidRDefault="00B532FF" w:rsidP="00B532FF">
      <w:pPr>
        <w:pStyle w:val="NormalWeb"/>
        <w:shd w:val="clear" w:color="auto" w:fill="FFFFFF"/>
        <w:rPr>
          <w:rFonts w:ascii="Helvetica" w:hAnsi="Helvetica" w:cs="Helvetica"/>
          <w:color w:val="212121"/>
        </w:rPr>
      </w:pPr>
      <w:r w:rsidRPr="00B532FF">
        <w:rPr>
          <w:rFonts w:ascii="Helvetica" w:hAnsi="Helvetica" w:cs="Helvetica"/>
          <w:color w:val="212121"/>
        </w:rPr>
        <w:t>Salvador, capital do estado da Bahia, e do Brasil até 1763, situa-se no Recôncavo Baiano, às margens da baía de Todos os Santos, que se abre para o oceano Atlântico. A média térmica anual é de 24o C, e o total anual de precipitações alcança 2.200mm. A estação seca é pouco pronunciada e o período mais chuvoso corresponde aos meses de outono-inverno.</w:t>
      </w:r>
    </w:p>
    <w:p w:rsidR="00B532FF" w:rsidRDefault="00B532FF" w:rsidP="00B532FF">
      <w:pPr>
        <w:pStyle w:val="NormalWeb"/>
        <w:shd w:val="clear" w:color="auto" w:fill="FFFFFF"/>
        <w:rPr>
          <w:rFonts w:ascii="open_sansregular" w:hAnsi="open_sansregular"/>
          <w:color w:val="000000"/>
          <w:sz w:val="27"/>
          <w:szCs w:val="27"/>
        </w:rPr>
      </w:pPr>
    </w:p>
    <w:p w:rsidR="00B532FF" w:rsidRPr="00B532FF" w:rsidRDefault="00B532FF" w:rsidP="00B532F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open_sansbold" w:eastAsia="Times New Roman" w:hAnsi="open_sansbold" w:cs="Times New Roman"/>
          <w:b/>
          <w:color w:val="000000"/>
          <w:sz w:val="36"/>
          <w:szCs w:val="36"/>
          <w:lang w:eastAsia="pt-BR"/>
        </w:rPr>
      </w:pPr>
      <w:r w:rsidRPr="00B532FF">
        <w:rPr>
          <w:rFonts w:ascii="open_sansbold" w:eastAsia="Times New Roman" w:hAnsi="open_sansbold" w:cs="Times New Roman"/>
          <w:b/>
          <w:color w:val="000000"/>
          <w:sz w:val="36"/>
          <w:szCs w:val="36"/>
          <w:lang w:eastAsia="pt-BR"/>
        </w:rPr>
        <w:t>Desenvolvimento urbano</w:t>
      </w:r>
    </w:p>
    <w:p w:rsidR="00B532FF" w:rsidRPr="00B532FF" w:rsidRDefault="00B532FF" w:rsidP="00B532F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121"/>
          <w:sz w:val="24"/>
          <w:szCs w:val="24"/>
          <w:lang w:eastAsia="pt-BR"/>
        </w:rPr>
      </w:pPr>
      <w:r w:rsidRPr="00B532FF">
        <w:rPr>
          <w:rFonts w:ascii="Helvetica" w:eastAsia="Times New Roman" w:hAnsi="Helvetica" w:cs="Helvetica"/>
          <w:color w:val="212121"/>
          <w:sz w:val="24"/>
          <w:szCs w:val="24"/>
          <w:lang w:eastAsia="pt-BR"/>
        </w:rPr>
        <w:t>Salvador desenvolve-se em dois níveis distintos: a Cidade Baixa, na estreita planície litorânea, e a Cidade Alta, localizada no platô que se ergue em escarpa abrupta, a sessenta metros do porto. A Cidade Baixa é núcleo das atividades portuárias e comerciais, sobretudo do setor atacadista. Na Cidade Alta os bairros residenciais contornam o centro histórico, que se caracteriza pelo comércio varejista. Essa área da cidade foi a que mais se modernizou e onde se localizam os prédios da administração pública, embora se conservem casarões, sobrados, igrejas e palácios característicos da cidade antiga. Os dois níveis estão ligados pelo elevador Lacerda, um marco da cidade, em funcionamento desde 1873, e pelo plano inclinado de Gonçalves, também servido por elevador e construído numa rampa de montanha aberta pelos jesuítas no século XVII.</w:t>
      </w:r>
    </w:p>
    <w:p w:rsidR="00B532FF" w:rsidRPr="00B532FF" w:rsidRDefault="00B532FF" w:rsidP="00B532F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121"/>
          <w:sz w:val="24"/>
          <w:szCs w:val="24"/>
          <w:lang w:eastAsia="pt-BR"/>
        </w:rPr>
      </w:pPr>
      <w:r w:rsidRPr="00B532FF">
        <w:rPr>
          <w:rFonts w:ascii="Helvetica" w:eastAsia="Times New Roman" w:hAnsi="Helvetica" w:cs="Helvetica"/>
          <w:color w:val="212121"/>
          <w:sz w:val="24"/>
          <w:szCs w:val="24"/>
          <w:lang w:eastAsia="pt-BR"/>
        </w:rPr>
        <w:t xml:space="preserve">A modernização viária de Salvador, realizada na década de 1960, aproveitou os vales para a abertura de amplas avenidas que facilitaram o trânsito entre o centro e os novos bairros e locais de veraneio. Anteriormente, essa ligação se realizava mediante o contorno da orla marítima. O crescimento da cidade, porém, agravou os problemas sociais. A população mais pobre concentra-se em bairros que se estendem em direção norte, geralmente sem </w:t>
      </w:r>
      <w:proofErr w:type="spellStart"/>
      <w:r w:rsidRPr="00B532FF">
        <w:rPr>
          <w:rFonts w:ascii="Helvetica" w:eastAsia="Times New Roman" w:hAnsi="Helvetica" w:cs="Helvetica"/>
          <w:color w:val="212121"/>
          <w:sz w:val="24"/>
          <w:szCs w:val="24"/>
          <w:lang w:eastAsia="pt-BR"/>
        </w:rPr>
        <w:t>infra-estrutura</w:t>
      </w:r>
      <w:proofErr w:type="spellEnd"/>
      <w:r w:rsidRPr="00B532FF">
        <w:rPr>
          <w:rFonts w:ascii="Helvetica" w:eastAsia="Times New Roman" w:hAnsi="Helvetica" w:cs="Helvetica"/>
          <w:color w:val="212121"/>
          <w:sz w:val="24"/>
          <w:szCs w:val="24"/>
          <w:lang w:eastAsia="pt-BR"/>
        </w:rPr>
        <w:t xml:space="preserve"> urbana. Em Salvador está a maior favela sobre palafitas no Brasil, Alagados.</w:t>
      </w:r>
    </w:p>
    <w:p w:rsidR="00B532FF" w:rsidRPr="00B532FF" w:rsidRDefault="00B532FF" w:rsidP="00B532F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open_sansbold" w:eastAsia="Times New Roman" w:hAnsi="open_sansbold" w:cs="Times New Roman"/>
          <w:b/>
          <w:color w:val="000000"/>
          <w:sz w:val="36"/>
          <w:szCs w:val="36"/>
          <w:lang w:eastAsia="pt-BR"/>
        </w:rPr>
      </w:pPr>
      <w:r w:rsidRPr="00B532FF">
        <w:rPr>
          <w:rFonts w:ascii="open_sansbold" w:eastAsia="Times New Roman" w:hAnsi="open_sansbold" w:cs="Times New Roman"/>
          <w:b/>
          <w:color w:val="000000"/>
          <w:sz w:val="36"/>
          <w:szCs w:val="36"/>
          <w:lang w:eastAsia="pt-BR"/>
        </w:rPr>
        <w:t>Economia</w:t>
      </w:r>
    </w:p>
    <w:p w:rsidR="00B532FF" w:rsidRPr="00B532FF" w:rsidRDefault="00B532FF" w:rsidP="00B532F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121"/>
          <w:sz w:val="24"/>
          <w:szCs w:val="24"/>
          <w:lang w:eastAsia="pt-BR"/>
        </w:rPr>
      </w:pPr>
      <w:r w:rsidRPr="00B532FF">
        <w:rPr>
          <w:rFonts w:ascii="Helvetica" w:eastAsia="Times New Roman" w:hAnsi="Helvetica" w:cs="Helvetica"/>
          <w:color w:val="212121"/>
          <w:sz w:val="24"/>
          <w:szCs w:val="24"/>
          <w:lang w:eastAsia="pt-BR"/>
        </w:rPr>
        <w:t xml:space="preserve">Predominam em Salvador as atividades de serviços, turismo e comércio, mas é marcante o crescimento da industrialização. O Centro Industrial de Aratu, criado em 1967, incentivou a instalação de unidades fabris, que têm crescido em número e diversificação de produtos. As principais indústrias são do setor têxtil, alimentício, de construção civil, e de transformação de couro, fumo e cacau. O polo petroquímico de Camaçari, que industrializa o petróleo do </w:t>
      </w:r>
      <w:r w:rsidRPr="00B532FF">
        <w:rPr>
          <w:rFonts w:ascii="Helvetica" w:eastAsia="Times New Roman" w:hAnsi="Helvetica" w:cs="Helvetica"/>
          <w:color w:val="212121"/>
          <w:sz w:val="24"/>
          <w:szCs w:val="24"/>
          <w:lang w:eastAsia="pt-BR"/>
        </w:rPr>
        <w:lastRenderedPageBreak/>
        <w:t>recôncavo, funciona como centro de atração para diversas atividades da área industrial e comercial. No quadro econômico destacam-se ainda a pesca e a agricultura, em especial a de frutas como coco, laranja, banana e manga.</w:t>
      </w:r>
    </w:p>
    <w:p w:rsidR="00B532FF" w:rsidRPr="00B532FF" w:rsidRDefault="00B532FF" w:rsidP="00B532F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121"/>
          <w:sz w:val="24"/>
          <w:szCs w:val="24"/>
          <w:lang w:eastAsia="pt-BR"/>
        </w:rPr>
      </w:pPr>
      <w:r w:rsidRPr="00B532FF">
        <w:rPr>
          <w:rFonts w:ascii="Helvetica" w:eastAsia="Times New Roman" w:hAnsi="Helvetica" w:cs="Helvetica"/>
          <w:color w:val="212121"/>
          <w:sz w:val="24"/>
          <w:szCs w:val="24"/>
          <w:lang w:eastAsia="pt-BR"/>
        </w:rPr>
        <w:t>Importante núcleo de comunicações, Salvador tem um porto tradicional e movimentado, que serve às cidades do recôncavo e à região cacaueira do sul da Bahia. Uma linha de ferry-</w:t>
      </w:r>
      <w:proofErr w:type="spellStart"/>
      <w:r w:rsidRPr="00B532FF">
        <w:rPr>
          <w:rFonts w:ascii="Helvetica" w:eastAsia="Times New Roman" w:hAnsi="Helvetica" w:cs="Helvetica"/>
          <w:color w:val="212121"/>
          <w:sz w:val="24"/>
          <w:szCs w:val="24"/>
          <w:lang w:eastAsia="pt-BR"/>
        </w:rPr>
        <w:t>boat</w:t>
      </w:r>
      <w:proofErr w:type="spellEnd"/>
      <w:r w:rsidRPr="00B532FF">
        <w:rPr>
          <w:rFonts w:ascii="Helvetica" w:eastAsia="Times New Roman" w:hAnsi="Helvetica" w:cs="Helvetica"/>
          <w:color w:val="212121"/>
          <w:sz w:val="24"/>
          <w:szCs w:val="24"/>
          <w:lang w:eastAsia="pt-BR"/>
        </w:rPr>
        <w:t xml:space="preserve"> liga Salvador à ilha de Itaparica. Além do movimentado aeroporto, a cidade conta com estações ferroviárias e é intenso o movimento rodoviário para o Sul e o Nordeste.</w:t>
      </w:r>
    </w:p>
    <w:p w:rsidR="00B532FF" w:rsidRPr="00B532FF" w:rsidRDefault="00B532FF" w:rsidP="00B532F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color w:val="212121"/>
          <w:sz w:val="24"/>
          <w:szCs w:val="24"/>
          <w:lang w:eastAsia="pt-BR"/>
        </w:rPr>
      </w:pPr>
      <w:r w:rsidRPr="00B532FF">
        <w:rPr>
          <w:rFonts w:ascii="Helvetica" w:eastAsia="Times New Roman" w:hAnsi="Helvetica" w:cs="Helvetica"/>
          <w:color w:val="212121"/>
          <w:sz w:val="24"/>
          <w:szCs w:val="24"/>
          <w:lang w:eastAsia="pt-BR"/>
        </w:rPr>
        <w:t>Cultura e turismo</w:t>
      </w:r>
    </w:p>
    <w:p w:rsidR="00B532FF" w:rsidRPr="00B532FF" w:rsidRDefault="00B532FF" w:rsidP="00B532F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121"/>
          <w:sz w:val="24"/>
          <w:szCs w:val="24"/>
          <w:lang w:eastAsia="pt-BR"/>
        </w:rPr>
      </w:pPr>
      <w:r w:rsidRPr="00B532FF">
        <w:rPr>
          <w:rFonts w:ascii="Helvetica" w:eastAsia="Times New Roman" w:hAnsi="Helvetica" w:cs="Helvetica"/>
          <w:color w:val="212121"/>
          <w:sz w:val="24"/>
          <w:szCs w:val="24"/>
          <w:lang w:eastAsia="pt-BR"/>
        </w:rPr>
        <w:t xml:space="preserve">Sede de duas universidades, a Federal da Bahia (UFB) e a Católica de Salvador, Salvador viu nascer o primeiro centro de estudos </w:t>
      </w:r>
      <w:proofErr w:type="gramStart"/>
      <w:r w:rsidRPr="00B532FF">
        <w:rPr>
          <w:rFonts w:ascii="Helvetica" w:eastAsia="Times New Roman" w:hAnsi="Helvetica" w:cs="Helvetica"/>
          <w:color w:val="212121"/>
          <w:sz w:val="24"/>
          <w:szCs w:val="24"/>
          <w:lang w:eastAsia="pt-BR"/>
        </w:rPr>
        <w:t>médicos criado</w:t>
      </w:r>
      <w:proofErr w:type="gramEnd"/>
      <w:r w:rsidRPr="00B532FF">
        <w:rPr>
          <w:rFonts w:ascii="Helvetica" w:eastAsia="Times New Roman" w:hAnsi="Helvetica" w:cs="Helvetica"/>
          <w:color w:val="212121"/>
          <w:sz w:val="24"/>
          <w:szCs w:val="24"/>
          <w:lang w:eastAsia="pt-BR"/>
        </w:rPr>
        <w:t xml:space="preserve"> no país, a Faculdade de Medicina, hoje integrada à UFB.</w:t>
      </w:r>
    </w:p>
    <w:p w:rsidR="00B532FF" w:rsidRPr="00B532FF" w:rsidRDefault="00B532FF" w:rsidP="00B532F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121"/>
          <w:sz w:val="24"/>
          <w:szCs w:val="24"/>
          <w:lang w:eastAsia="pt-BR"/>
        </w:rPr>
      </w:pPr>
      <w:r w:rsidRPr="00B532FF">
        <w:rPr>
          <w:rFonts w:ascii="Helvetica" w:eastAsia="Times New Roman" w:hAnsi="Helvetica" w:cs="Helvetica"/>
          <w:color w:val="212121"/>
          <w:sz w:val="24"/>
          <w:szCs w:val="24"/>
          <w:lang w:eastAsia="pt-BR"/>
        </w:rPr>
        <w:t xml:space="preserve">Um dos maiores centros turísticos do país, Salvador se beneficia de características muito específicas. Tem clima quente e ensolarado o ano todo; a beleza natural de praias, como Ondina, </w:t>
      </w:r>
      <w:proofErr w:type="spellStart"/>
      <w:r w:rsidRPr="00B532FF">
        <w:rPr>
          <w:rFonts w:ascii="Helvetica" w:eastAsia="Times New Roman" w:hAnsi="Helvetica" w:cs="Helvetica"/>
          <w:color w:val="212121"/>
          <w:sz w:val="24"/>
          <w:szCs w:val="24"/>
          <w:lang w:eastAsia="pt-BR"/>
        </w:rPr>
        <w:t>Arembepe</w:t>
      </w:r>
      <w:proofErr w:type="spellEnd"/>
      <w:r w:rsidRPr="00B532FF">
        <w:rPr>
          <w:rFonts w:ascii="Helvetica" w:eastAsia="Times New Roman" w:hAnsi="Helvetica" w:cs="Helvetica"/>
          <w:color w:val="212121"/>
          <w:sz w:val="24"/>
          <w:szCs w:val="24"/>
          <w:lang w:eastAsia="pt-BR"/>
        </w:rPr>
        <w:t xml:space="preserve">, Farol da Barra, </w:t>
      </w:r>
      <w:proofErr w:type="spellStart"/>
      <w:r w:rsidRPr="00B532FF">
        <w:rPr>
          <w:rFonts w:ascii="Helvetica" w:eastAsia="Times New Roman" w:hAnsi="Helvetica" w:cs="Helvetica"/>
          <w:color w:val="212121"/>
          <w:sz w:val="24"/>
          <w:szCs w:val="24"/>
          <w:lang w:eastAsia="pt-BR"/>
        </w:rPr>
        <w:t>Amaralina</w:t>
      </w:r>
      <w:proofErr w:type="spellEnd"/>
      <w:r w:rsidRPr="00B532FF">
        <w:rPr>
          <w:rFonts w:ascii="Helvetica" w:eastAsia="Times New Roman" w:hAnsi="Helvetica" w:cs="Helvetica"/>
          <w:color w:val="212121"/>
          <w:sz w:val="24"/>
          <w:szCs w:val="24"/>
          <w:lang w:eastAsia="pt-BR"/>
        </w:rPr>
        <w:t>, e de lagoas, como a do Abaeté; as manifestações variadas da cultura negra, como culinária rica e exótica, música, ritmos quentes, sincretismo religioso, terreiros de candomblé e exibições de capoeira; as festas como as do Senhor do Bonfim e o carnaval, com seus trios elétricos; e um cenário magnífico de arquitetura histórica.</w:t>
      </w:r>
    </w:p>
    <w:p w:rsidR="00B532FF" w:rsidRPr="00B532FF" w:rsidRDefault="00B532FF" w:rsidP="00B532F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121"/>
          <w:sz w:val="24"/>
          <w:szCs w:val="24"/>
          <w:lang w:eastAsia="pt-BR"/>
        </w:rPr>
      </w:pPr>
      <w:r w:rsidRPr="00B532FF">
        <w:rPr>
          <w:rFonts w:ascii="Helvetica" w:eastAsia="Times New Roman" w:hAnsi="Helvetica" w:cs="Helvetica"/>
          <w:color w:val="212121"/>
          <w:sz w:val="24"/>
          <w:szCs w:val="24"/>
          <w:lang w:eastAsia="pt-BR"/>
        </w:rPr>
        <w:t>É um grande centro cultural, com museus, igrejas, monumentos de arte e históricos e conjuntos arquitetônicos singulares como o Pelourinho, tombado pela UNESCO em 1983 e considerado patrimônio histórico da humanidade. Esse núcleo colonial, situado na Cidade Alta, é o mais antigo centro histórico da cidade, com construções dos séculos XVII e XVIII. No fim do século XX, foi recuperada a paisagem do Pelourinho, até então composto de prédios em ruínas ou em franca decadência, e devolveu a beleza a mais de cem de seus quase mil casarões seculares.</w:t>
      </w:r>
    </w:p>
    <w:p w:rsidR="00B532FF" w:rsidRPr="00B532FF" w:rsidRDefault="00B532FF" w:rsidP="00B532F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121"/>
          <w:sz w:val="24"/>
          <w:szCs w:val="24"/>
          <w:lang w:eastAsia="pt-BR"/>
        </w:rPr>
      </w:pPr>
      <w:r w:rsidRPr="00B532FF">
        <w:rPr>
          <w:rFonts w:ascii="Helvetica" w:eastAsia="Times New Roman" w:hAnsi="Helvetica" w:cs="Helvetica"/>
          <w:color w:val="212121"/>
          <w:sz w:val="24"/>
          <w:szCs w:val="24"/>
          <w:lang w:eastAsia="pt-BR"/>
        </w:rPr>
        <w:t xml:space="preserve">Entre os monumentos históricos da cidade se incluem diversas igrejas, como a de Nossa Senhora do Rosário dos Pretos, de estilo barroco, que faz parte do conjunto do Pelourinho; a catedral-basílica (1572-1657); a igreja da Ordem Terceira, cujo convento foi transformado em hotel; a igreja de São Francisco, revestida com talha de ouro; a igreja de Nossa Senhora da Conceição da Praia; a abadia de São Bento; a igreja e convento de Nossa Senhora do Carmo; a igreja do Bonfim, cuja festa tradicional ocorre no mês de janeiro; e a do Desterro. Destacam-se também fortes da antiga linha de defesa da costa, como os de São Marcelo, Santo Antônio da Barra, Monte </w:t>
      </w:r>
      <w:proofErr w:type="spellStart"/>
      <w:r w:rsidRPr="00B532FF">
        <w:rPr>
          <w:rFonts w:ascii="Helvetica" w:eastAsia="Times New Roman" w:hAnsi="Helvetica" w:cs="Helvetica"/>
          <w:color w:val="212121"/>
          <w:sz w:val="24"/>
          <w:szCs w:val="24"/>
          <w:lang w:eastAsia="pt-BR"/>
        </w:rPr>
        <w:t>Serrat</w:t>
      </w:r>
      <w:proofErr w:type="spellEnd"/>
      <w:r w:rsidRPr="00B532FF">
        <w:rPr>
          <w:rFonts w:ascii="Helvetica" w:eastAsia="Times New Roman" w:hAnsi="Helvetica" w:cs="Helvetica"/>
          <w:color w:val="212121"/>
          <w:sz w:val="24"/>
          <w:szCs w:val="24"/>
          <w:lang w:eastAsia="pt-BR"/>
        </w:rPr>
        <w:t>, São Pedro e Santa Maria.</w:t>
      </w:r>
    </w:p>
    <w:p w:rsidR="00B532FF" w:rsidRDefault="00B532FF" w:rsidP="00B532F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121"/>
          <w:sz w:val="24"/>
          <w:szCs w:val="24"/>
          <w:lang w:eastAsia="pt-BR"/>
        </w:rPr>
      </w:pPr>
      <w:r w:rsidRPr="00B532FF">
        <w:rPr>
          <w:rFonts w:ascii="Helvetica" w:eastAsia="Times New Roman" w:hAnsi="Helvetica" w:cs="Helvetica"/>
          <w:color w:val="212121"/>
          <w:sz w:val="24"/>
          <w:szCs w:val="24"/>
          <w:lang w:eastAsia="pt-BR"/>
        </w:rPr>
        <w:t xml:space="preserve">Entre os museus, são famosos o Museu de Arte Sacra — com um acervo que reúne mais de 1.500 peças, entre imagens, esculturas, azulejos, alfaias, painéis, objetos de ouro, prata, pedra-sabão e barro cozido — e o Museu Carlos Costa Pinto (prataria e mobília), conhecido como Museu da Prata, e o Museu de Arte da Bahia. A Cidade Baixa tem ainda como atrações o Mercado </w:t>
      </w:r>
      <w:r w:rsidRPr="00B532FF">
        <w:rPr>
          <w:rFonts w:ascii="Helvetica" w:eastAsia="Times New Roman" w:hAnsi="Helvetica" w:cs="Helvetica"/>
          <w:color w:val="212121"/>
          <w:sz w:val="24"/>
          <w:szCs w:val="24"/>
          <w:lang w:eastAsia="pt-BR"/>
        </w:rPr>
        <w:lastRenderedPageBreak/>
        <w:t>Modelo, com lojas de artesanato, restaurantes e bares, o solar do Ferrão, o solar do Unhão, totalmente restaurado, e a feira de Água dos Meninos, ponto de afluência dos saveiros típicos que levam produtos do recôncavo para Salvador.</w:t>
      </w:r>
    </w:p>
    <w:p w:rsidR="00B532FF" w:rsidRPr="00B532FF" w:rsidRDefault="00B532FF" w:rsidP="00B532F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12121"/>
          <w:sz w:val="28"/>
          <w:szCs w:val="28"/>
          <w:lang w:eastAsia="pt-BR"/>
        </w:rPr>
      </w:pPr>
      <w:r w:rsidRPr="00B532FF">
        <w:rPr>
          <w:rFonts w:ascii="Helvetica" w:eastAsia="Times New Roman" w:hAnsi="Helvetica" w:cs="Helvetica"/>
          <w:b/>
          <w:color w:val="212121"/>
          <w:sz w:val="28"/>
          <w:szCs w:val="28"/>
          <w:lang w:eastAsia="pt-BR"/>
        </w:rPr>
        <w:t>Criminalidade</w:t>
      </w:r>
    </w:p>
    <w:p w:rsidR="00B532FF" w:rsidRDefault="00B532FF" w:rsidP="00B532FF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Helvetica" w:hAnsi="Helvetica" w:cs="Helvetica"/>
          <w:color w:val="231F20"/>
        </w:rPr>
      </w:pPr>
      <w:r>
        <w:rPr>
          <w:rFonts w:ascii="Helvetica" w:hAnsi="Helvetica" w:cs="Helvetica"/>
          <w:color w:val="231F20"/>
        </w:rPr>
        <w:t>Salvador aparece como a segunda capital do Brasil em números absolutos de pessoas que morrem vítimas de violência. Segundo o 9º Anuário Brasileiro de Segurança Pública, no ano passado foram contabilizadas 1.397 mortes na capital baiana, o que significa uma taxa de 48,1 assassinatos por 100 mil habitantes. Em 2013, a cidade teve 1.485 crimes e taxa de 51,5 por 100 mil habitantes.</w:t>
      </w:r>
    </w:p>
    <w:p w:rsidR="00B532FF" w:rsidRDefault="00B532FF" w:rsidP="00B532FF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Helvetica" w:hAnsi="Helvetica" w:cs="Helvetica"/>
          <w:color w:val="231F20"/>
        </w:rPr>
      </w:pPr>
      <w:r>
        <w:rPr>
          <w:rFonts w:ascii="Helvetica" w:hAnsi="Helvetica" w:cs="Helvetica"/>
          <w:color w:val="231F20"/>
        </w:rPr>
        <w:t xml:space="preserve">O levantamento elaborado pelo Fórum Brasileiro de Segurança Pública e divulgado nesta quarta-feira (30) mostra, ainda, que 43 pessoas morrem por dia vítimas de violência nas capitais brasileiras. Em 2014, crimes como homicídio doloso, latrocínio e lesão </w:t>
      </w:r>
      <w:proofErr w:type="gramStart"/>
      <w:r>
        <w:rPr>
          <w:rFonts w:ascii="Helvetica" w:hAnsi="Helvetica" w:cs="Helvetica"/>
          <w:color w:val="231F20"/>
        </w:rPr>
        <w:t>corporal seguida de morte vitimaram</w:t>
      </w:r>
      <w:proofErr w:type="gramEnd"/>
      <w:r>
        <w:rPr>
          <w:rFonts w:ascii="Helvetica" w:hAnsi="Helvetica" w:cs="Helvetica"/>
          <w:color w:val="231F20"/>
        </w:rPr>
        <w:t xml:space="preserve"> 15.932 pessoas nas 27 capitais do país. O número é 0,8% maior do que os 15.804 registrados em 2013.</w:t>
      </w:r>
    </w:p>
    <w:p w:rsidR="00B532FF" w:rsidRDefault="00B532FF" w:rsidP="00B532FF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Helvetica" w:hAnsi="Helvetica" w:cs="Helvetica"/>
          <w:color w:val="231F20"/>
        </w:rPr>
      </w:pPr>
      <w:r>
        <w:rPr>
          <w:rFonts w:ascii="Helvetica" w:hAnsi="Helvetica" w:cs="Helvetica"/>
          <w:noProof/>
          <w:color w:val="231F20"/>
        </w:rPr>
        <w:drawing>
          <wp:inline distT="0" distB="0" distL="0" distR="0">
            <wp:extent cx="5400040" cy="205549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iminalidade Salvador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532FF" w:rsidRDefault="00B532FF" w:rsidP="00B532FF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Helvetica" w:hAnsi="Helvetica" w:cs="Helvetica"/>
          <w:color w:val="231F20"/>
        </w:rPr>
      </w:pPr>
    </w:p>
    <w:p w:rsidR="00B532FF" w:rsidRDefault="00B532FF" w:rsidP="00B532FF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Helvetica" w:hAnsi="Helvetica" w:cs="Helvetica"/>
          <w:color w:val="231F20"/>
        </w:rPr>
      </w:pPr>
      <w:r>
        <w:rPr>
          <w:rFonts w:ascii="Helvetica" w:hAnsi="Helvetica" w:cs="Helvetica"/>
          <w:color w:val="231F20"/>
        </w:rPr>
        <w:t>Fortaleza teve a maior quantidade de assassinatos em 2014, com 1.989 casos. Apesar disso, os números indicam queda de 1% em relação a 2013, quando o número alcançou 1.993. A cidade também registra a maior taxa de mortes intencionais por 100 mil habitantes, com índice de 73,3. A segunda maior taxa de assassinatos foi registrada em Maceió, no estado de Alagoas. Já o maior crescimento na taxa de assassinatos foi verificado em Campo Grande, no Mato Grosso do Sul.</w:t>
      </w:r>
    </w:p>
    <w:p w:rsidR="00B532FF" w:rsidRPr="00B532FF" w:rsidRDefault="00B532FF" w:rsidP="00B532F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121"/>
          <w:sz w:val="24"/>
          <w:szCs w:val="24"/>
          <w:lang w:eastAsia="pt-BR"/>
        </w:rPr>
      </w:pPr>
    </w:p>
    <w:p w:rsidR="00B532FF" w:rsidRPr="00B532FF" w:rsidRDefault="00B532FF" w:rsidP="00B532FF">
      <w:pPr>
        <w:pStyle w:val="NormalWeb"/>
        <w:shd w:val="clear" w:color="auto" w:fill="FFFFFF"/>
        <w:rPr>
          <w:rFonts w:ascii="Helvetica" w:hAnsi="Helvetica" w:cs="Helvetica"/>
          <w:color w:val="212121"/>
        </w:rPr>
      </w:pPr>
    </w:p>
    <w:p w:rsidR="00B532FF" w:rsidRPr="00B532FF" w:rsidRDefault="00B532FF" w:rsidP="00B532FF">
      <w:pPr>
        <w:rPr>
          <w:rFonts w:ascii="Helvetica" w:eastAsia="Times New Roman" w:hAnsi="Helvetica" w:cs="Helvetica"/>
          <w:color w:val="212121"/>
          <w:sz w:val="24"/>
          <w:szCs w:val="24"/>
          <w:lang w:eastAsia="pt-BR"/>
        </w:rPr>
      </w:pPr>
    </w:p>
    <w:sectPr w:rsidR="00B532FF" w:rsidRPr="00B532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_sansregular">
    <w:altName w:val="Times New Roman"/>
    <w:panose1 w:val="00000000000000000000"/>
    <w:charset w:val="00"/>
    <w:family w:val="roman"/>
    <w:notTrueType/>
    <w:pitch w:val="default"/>
  </w:font>
  <w:font w:name="open_sansbold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050"/>
    <w:rsid w:val="00220050"/>
    <w:rsid w:val="007E22EA"/>
    <w:rsid w:val="00B532FF"/>
    <w:rsid w:val="00FF4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8B14B"/>
  <w15:chartTrackingRefBased/>
  <w15:docId w15:val="{0B33675A-A959-4078-A9A0-8281DC30E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532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B532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B532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532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B532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B532F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B532F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16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1077</Words>
  <Characters>5818</Characters>
  <Application>Microsoft Office Word</Application>
  <DocSecurity>0</DocSecurity>
  <Lines>48</Lines>
  <Paragraphs>13</Paragraphs>
  <ScaleCrop>false</ScaleCrop>
  <Company/>
  <LinksUpToDate>false</LinksUpToDate>
  <CharactersWithSpaces>6882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em Informática 2018.2</dc:creator>
  <cp:keywords/>
  <dc:description/>
  <cp:lastModifiedBy>Técnico em Informática 2018.2</cp:lastModifiedBy>
  <cp:revision>2</cp:revision>
  <dcterms:created xsi:type="dcterms:W3CDTF">2019-10-25T13:00:00Z</dcterms:created>
  <dcterms:modified xsi:type="dcterms:W3CDTF">2019-10-25T13:34:00Z</dcterms:modified>
</cp:coreProperties>
</file>