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7D59" w14:textId="18262110" w:rsidR="00606A2B" w:rsidRDefault="00000000"/>
    <w:p w14:paraId="09CF1A0A" w14:textId="6926A016" w:rsidR="003A4C5E" w:rsidRDefault="003A4C5E"/>
    <w:p w14:paraId="2BADB72E" w14:textId="78FA6EF9" w:rsidR="00393879" w:rsidRDefault="00393879" w:rsidP="003A4C5E">
      <w:pPr>
        <w:spacing w:before="228" w:after="114" w:line="240" w:lineRule="auto"/>
        <w:textAlignment w:val="baseline"/>
        <w:outlineLvl w:val="0"/>
        <w:rPr>
          <w:rFonts w:ascii="inherit" w:eastAsia="Times New Roman" w:hAnsi="inherit" w:cs="Times New Roman"/>
          <w:color w:val="585858"/>
          <w:kern w:val="36"/>
          <w:sz w:val="38"/>
          <w:szCs w:val="38"/>
          <w:lang w:eastAsia="en-CA"/>
        </w:rPr>
      </w:pPr>
      <w:r>
        <w:rPr>
          <w:rFonts w:ascii="inherit" w:eastAsia="Times New Roman" w:hAnsi="inherit" w:cs="Times New Roman"/>
          <w:color w:val="585858"/>
          <w:kern w:val="36"/>
          <w:sz w:val="38"/>
          <w:szCs w:val="38"/>
          <w:lang w:eastAsia="en-CA"/>
        </w:rPr>
        <w:t>AUCSC 218 – Assignment 3</w:t>
      </w:r>
    </w:p>
    <w:p w14:paraId="41B8AC21" w14:textId="555CAA2D" w:rsidR="003A4C5E" w:rsidRPr="003A4C5E" w:rsidRDefault="003A4C5E" w:rsidP="00393879">
      <w:pPr>
        <w:spacing w:before="228" w:after="114" w:line="240" w:lineRule="auto"/>
        <w:textAlignment w:val="baseline"/>
        <w:outlineLvl w:val="0"/>
        <w:rPr>
          <w:rFonts w:ascii="inherit" w:eastAsia="Times New Roman" w:hAnsi="inherit" w:cs="Times New Roman"/>
          <w:color w:val="585858"/>
          <w:kern w:val="36"/>
          <w:sz w:val="38"/>
          <w:szCs w:val="38"/>
          <w:lang w:eastAsia="en-CA"/>
        </w:rPr>
      </w:pPr>
      <w:r w:rsidRPr="003A4C5E">
        <w:rPr>
          <w:rFonts w:ascii="inherit" w:eastAsia="Times New Roman" w:hAnsi="inherit" w:cs="Times New Roman"/>
          <w:color w:val="585858"/>
          <w:kern w:val="36"/>
          <w:sz w:val="38"/>
          <w:szCs w:val="38"/>
          <w:lang w:eastAsia="en-CA"/>
        </w:rPr>
        <w:t>Project 3: CRM Admin</w:t>
      </w:r>
    </w:p>
    <w:p w14:paraId="64B03CE3" w14:textId="77777777" w:rsidR="003A4C5E" w:rsidRPr="003A4C5E" w:rsidRDefault="003A4C5E" w:rsidP="003A4C5E">
      <w:pPr>
        <w:spacing w:before="360" w:after="0" w:line="240" w:lineRule="auto"/>
        <w:textAlignment w:val="baseline"/>
        <w:outlineLvl w:val="0"/>
        <w:rPr>
          <w:rFonts w:ascii="inherit" w:eastAsia="Times New Roman" w:hAnsi="inherit" w:cs="Times New Roman"/>
          <w:color w:val="585858"/>
          <w:kern w:val="36"/>
          <w:sz w:val="24"/>
          <w:szCs w:val="24"/>
          <w:lang w:eastAsia="en-CA"/>
        </w:rPr>
      </w:pPr>
      <w:r w:rsidRPr="003A4C5E">
        <w:rPr>
          <w:rFonts w:ascii="inherit" w:eastAsia="Times New Roman" w:hAnsi="inherit" w:cs="Times New Roman"/>
          <w:color w:val="585858"/>
          <w:kern w:val="36"/>
          <w:sz w:val="24"/>
          <w:szCs w:val="24"/>
          <w:lang w:eastAsia="en-CA"/>
        </w:rPr>
        <w:t>Overview</w:t>
      </w:r>
    </w:p>
    <w:p w14:paraId="581CB491" w14:textId="67DFAF7B" w:rsidR="003A4C5E" w:rsidRDefault="003A4C5E" w:rsidP="003A4C5E">
      <w:pPr>
        <w:spacing w:after="360" w:line="240" w:lineRule="auto"/>
        <w:textAlignment w:val="baseline"/>
        <w:rPr>
          <w:rFonts w:ascii="Times New Roman" w:eastAsia="Times New Roman" w:hAnsi="Times New Roman" w:cs="Times New Roman"/>
          <w:sz w:val="24"/>
          <w:szCs w:val="24"/>
          <w:lang w:eastAsia="en-CA"/>
        </w:rPr>
      </w:pPr>
      <w:r w:rsidRPr="003A4C5E">
        <w:rPr>
          <w:rFonts w:ascii="Times New Roman" w:eastAsia="Times New Roman" w:hAnsi="Times New Roman" w:cs="Times New Roman"/>
          <w:sz w:val="24"/>
          <w:szCs w:val="24"/>
          <w:lang w:eastAsia="en-CA"/>
        </w:rPr>
        <w:t xml:space="preserve">Write a helper script which could potentially be used on any web page to visually identify the tag name of all elements on a page. </w:t>
      </w:r>
      <w:r w:rsidR="002940EF">
        <w:rPr>
          <w:rFonts w:ascii="Times New Roman" w:eastAsia="Times New Roman" w:hAnsi="Times New Roman" w:cs="Times New Roman"/>
          <w:sz w:val="24"/>
          <w:szCs w:val="24"/>
          <w:lang w:eastAsia="en-CA"/>
        </w:rPr>
        <w:t xml:space="preserve"> </w:t>
      </w:r>
    </w:p>
    <w:p w14:paraId="17FFE6F5" w14:textId="696F24B2" w:rsidR="004B64E6" w:rsidRPr="004B64E6" w:rsidRDefault="004B64E6" w:rsidP="003A4C5E">
      <w:pPr>
        <w:spacing w:after="360" w:line="240" w:lineRule="auto"/>
        <w:textAlignment w:val="baseline"/>
        <w:rPr>
          <w:rFonts w:ascii="Times New Roman" w:eastAsia="Times New Roman" w:hAnsi="Times New Roman" w:cs="Times New Roman"/>
          <w:b/>
          <w:bCs/>
          <w:sz w:val="24"/>
          <w:szCs w:val="24"/>
          <w:lang w:eastAsia="en-CA"/>
        </w:rPr>
      </w:pPr>
      <w:r w:rsidRPr="004B64E6">
        <w:rPr>
          <w:rFonts w:ascii="Times New Roman" w:eastAsia="Times New Roman" w:hAnsi="Times New Roman" w:cs="Times New Roman"/>
          <w:b/>
          <w:bCs/>
          <w:sz w:val="24"/>
          <w:szCs w:val="24"/>
          <w:lang w:eastAsia="en-CA"/>
        </w:rPr>
        <w:t xml:space="preserve">You can work individually or in groups of up to three students </w:t>
      </w:r>
    </w:p>
    <w:p w14:paraId="29FBE668" w14:textId="77777777" w:rsidR="002940EF" w:rsidRPr="003A4C5E" w:rsidRDefault="002940EF" w:rsidP="003A4C5E">
      <w:pPr>
        <w:spacing w:after="360" w:line="240" w:lineRule="auto"/>
        <w:textAlignment w:val="baseline"/>
        <w:rPr>
          <w:rFonts w:ascii="Times New Roman" w:eastAsia="Times New Roman" w:hAnsi="Times New Roman" w:cs="Times New Roman"/>
          <w:sz w:val="24"/>
          <w:szCs w:val="24"/>
          <w:lang w:eastAsia="en-CA"/>
        </w:rPr>
      </w:pPr>
    </w:p>
    <w:p w14:paraId="59BEF341" w14:textId="77777777" w:rsidR="003A4C5E" w:rsidRDefault="003A4C5E" w:rsidP="003A4C5E">
      <w:pPr>
        <w:pStyle w:val="Heading1"/>
        <w:spacing w:before="360" w:beforeAutospacing="0" w:after="0" w:afterAutospacing="0"/>
        <w:textAlignment w:val="baseline"/>
        <w:rPr>
          <w:rFonts w:ascii="inherit" w:hAnsi="inherit"/>
          <w:b w:val="0"/>
          <w:bCs w:val="0"/>
          <w:color w:val="585858"/>
          <w:sz w:val="24"/>
          <w:szCs w:val="24"/>
        </w:rPr>
      </w:pPr>
      <w:r>
        <w:rPr>
          <w:rStyle w:val="label"/>
          <w:rFonts w:ascii="inherit" w:hAnsi="inherit"/>
          <w:b w:val="0"/>
          <w:bCs w:val="0"/>
          <w:color w:val="585858"/>
          <w:sz w:val="24"/>
          <w:szCs w:val="24"/>
        </w:rPr>
        <w:t>Instructions</w:t>
      </w:r>
    </w:p>
    <w:p w14:paraId="0D86DD08" w14:textId="30AD799D" w:rsidR="003A4C5E" w:rsidRDefault="003A4C5E" w:rsidP="003A4C5E">
      <w:pPr>
        <w:pStyle w:val="NormalWeb"/>
        <w:numPr>
          <w:ilvl w:val="0"/>
          <w:numId w:val="1"/>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Examine chapter09-project03.html. You will add event handlers to the two buttons at the bottom of the page. You will not need to make any changes to the supplied markup or CSS. All of your event handlers must execute only after the page has loaded.</w:t>
      </w:r>
      <w:r w:rsidR="002940EF">
        <w:rPr>
          <w:rFonts w:ascii="Helvetica" w:hAnsi="Helvetica"/>
          <w:color w:val="333333"/>
        </w:rPr>
        <w:t xml:space="preserve"> Write your JS code in the provided </w:t>
      </w:r>
      <w:r w:rsidR="002940EF" w:rsidRPr="002940EF">
        <w:rPr>
          <w:rFonts w:ascii="Helvetica" w:hAnsi="Helvetica"/>
          <w:color w:val="333333"/>
        </w:rPr>
        <w:t>chapter09-project03.js</w:t>
      </w:r>
      <w:r w:rsidR="002940EF">
        <w:rPr>
          <w:rFonts w:ascii="Helvetica" w:hAnsi="Helvetica"/>
          <w:color w:val="333333"/>
        </w:rPr>
        <w:t xml:space="preserve"> file.</w:t>
      </w:r>
      <w:r w:rsidR="00E152C7">
        <w:rPr>
          <w:rFonts w:ascii="Helvetica" w:hAnsi="Helvetica"/>
          <w:color w:val="333333"/>
        </w:rPr>
        <w:t xml:space="preserve"> Submit a compressed folder (assgn3-yourname) to </w:t>
      </w:r>
      <w:proofErr w:type="spellStart"/>
      <w:r w:rsidR="00E152C7">
        <w:rPr>
          <w:rFonts w:ascii="Helvetica" w:hAnsi="Helvetica"/>
          <w:color w:val="333333"/>
        </w:rPr>
        <w:t>eClass</w:t>
      </w:r>
      <w:proofErr w:type="spellEnd"/>
      <w:r w:rsidR="00E152C7">
        <w:rPr>
          <w:rFonts w:ascii="Helvetica" w:hAnsi="Helvetica"/>
          <w:color w:val="333333"/>
        </w:rPr>
        <w:t xml:space="preserve">. Your folder must include all files as they provided. </w:t>
      </w:r>
    </w:p>
    <w:p w14:paraId="09DA3C46" w14:textId="77777777" w:rsidR="003A4C5E" w:rsidRDefault="003A4C5E" w:rsidP="003A4C5E">
      <w:pPr>
        <w:pStyle w:val="NormalWeb"/>
        <w:numPr>
          <w:ilvl w:val="0"/>
          <w:numId w:val="1"/>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The handler for the Highlight Nodes button should navigate every element in the DOM, and for each element within the body, determine whether it is an element node (</w:t>
      </w:r>
      <w:proofErr w:type="spellStart"/>
      <w:r>
        <w:rPr>
          <w:rStyle w:val="HTMLCode"/>
          <w:rFonts w:ascii="Courier" w:hAnsi="Courier"/>
          <w:color w:val="446256"/>
        </w:rPr>
        <w:t>nodeType</w:t>
      </w:r>
      <w:proofErr w:type="spellEnd"/>
      <w:r>
        <w:rPr>
          <w:rStyle w:val="HTMLCode"/>
          <w:rFonts w:ascii="Courier" w:hAnsi="Courier"/>
          <w:color w:val="446256"/>
        </w:rPr>
        <w:t xml:space="preserve"> == 1</w:t>
      </w:r>
      <w:r>
        <w:rPr>
          <w:rFonts w:ascii="Helvetica" w:hAnsi="Helvetica"/>
          <w:color w:val="333333"/>
        </w:rPr>
        <w:t>) element.</w:t>
      </w:r>
    </w:p>
    <w:p w14:paraId="1446FE08" w14:textId="77777777" w:rsidR="003A4C5E" w:rsidRDefault="003A4C5E" w:rsidP="003A4C5E">
      <w:pPr>
        <w:pStyle w:val="NormalWeb"/>
        <w:numPr>
          <w:ilvl w:val="0"/>
          <w:numId w:val="1"/>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If it is an element node, add a new child node to it. This child node should be </w:t>
      </w:r>
      <w:r>
        <w:rPr>
          <w:rStyle w:val="HTMLCode"/>
          <w:rFonts w:ascii="Courier" w:hAnsi="Courier"/>
          <w:color w:val="446256"/>
        </w:rPr>
        <w:t>&lt;span&gt;</w:t>
      </w:r>
      <w:r>
        <w:rPr>
          <w:rFonts w:ascii="Helvetica" w:hAnsi="Helvetica"/>
          <w:color w:val="333333"/>
        </w:rPr>
        <w:t> element with the </w:t>
      </w:r>
      <w:r>
        <w:rPr>
          <w:rStyle w:val="HTMLCode"/>
          <w:rFonts w:ascii="Courier" w:hAnsi="Courier"/>
          <w:color w:val="446256"/>
        </w:rPr>
        <w:t>class=</w:t>
      </w:r>
      <w:proofErr w:type="spellStart"/>
      <w:r>
        <w:rPr>
          <w:rStyle w:val="HTMLCode"/>
          <w:rFonts w:ascii="Courier" w:hAnsi="Courier"/>
          <w:color w:val="446256"/>
        </w:rPr>
        <w:t>hoverNode</w:t>
      </w:r>
      <w:proofErr w:type="spellEnd"/>
      <w:r>
        <w:rPr>
          <w:rFonts w:ascii="Helvetica" w:hAnsi="Helvetica"/>
          <w:color w:val="333333"/>
        </w:rPr>
        <w:t>. Its </w:t>
      </w:r>
      <w:proofErr w:type="spellStart"/>
      <w:r>
        <w:rPr>
          <w:rStyle w:val="HTMLCode"/>
          <w:rFonts w:ascii="Courier" w:hAnsi="Courier"/>
          <w:color w:val="446256"/>
        </w:rPr>
        <w:t>innerText</w:t>
      </w:r>
      <w:proofErr w:type="spellEnd"/>
      <w:r>
        <w:rPr>
          <w:rFonts w:ascii="Helvetica" w:hAnsi="Helvetica"/>
          <w:color w:val="333333"/>
        </w:rPr>
        <w:t> should be equal to its parent's tag name.</w:t>
      </w:r>
    </w:p>
    <w:p w14:paraId="028C4004" w14:textId="77777777" w:rsidR="003A4C5E" w:rsidRDefault="003A4C5E" w:rsidP="003A4C5E">
      <w:pPr>
        <w:pStyle w:val="NormalWeb"/>
        <w:numPr>
          <w:ilvl w:val="0"/>
          <w:numId w:val="1"/>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Add an event listener for this child node so that when the user clicks on the new span, an alert popup displays the details the following information about its parent node: id, tag name, class name, and inner HTML.</w:t>
      </w:r>
    </w:p>
    <w:p w14:paraId="59809B64" w14:textId="77777777" w:rsidR="003A4C5E" w:rsidRDefault="003A4C5E" w:rsidP="003A4C5E">
      <w:pPr>
        <w:pStyle w:val="NormalWeb"/>
        <w:numPr>
          <w:ilvl w:val="0"/>
          <w:numId w:val="1"/>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The Highlight Nodes button should hide when the user clicks on it. The Hide Highlight button should then be displayed. When the page is first displayed, the Hide Highlight button should be hidden.</w:t>
      </w:r>
    </w:p>
    <w:p w14:paraId="35D61F2D" w14:textId="77777777" w:rsidR="003A4C5E" w:rsidRDefault="003A4C5E" w:rsidP="003A4C5E">
      <w:pPr>
        <w:pStyle w:val="NormalWeb"/>
        <w:numPr>
          <w:ilvl w:val="0"/>
          <w:numId w:val="1"/>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When the user clicks the Hide Highlight button, all the </w:t>
      </w:r>
      <w:r>
        <w:rPr>
          <w:rStyle w:val="HTMLCode"/>
          <w:rFonts w:ascii="Courier" w:hAnsi="Courier"/>
          <w:color w:val="446256"/>
        </w:rPr>
        <w:t>&lt;span&gt;</w:t>
      </w:r>
      <w:r>
        <w:rPr>
          <w:rFonts w:ascii="Helvetica" w:hAnsi="Helvetica"/>
          <w:color w:val="333333"/>
        </w:rPr>
        <w:t> elements with </w:t>
      </w:r>
      <w:r>
        <w:rPr>
          <w:rStyle w:val="HTMLCode"/>
          <w:rFonts w:ascii="Courier" w:hAnsi="Courier"/>
          <w:color w:val="446256"/>
        </w:rPr>
        <w:t>class=</w:t>
      </w:r>
      <w:proofErr w:type="spellStart"/>
      <w:r>
        <w:rPr>
          <w:rStyle w:val="HTMLCode"/>
          <w:rFonts w:ascii="Courier" w:hAnsi="Courier"/>
          <w:color w:val="446256"/>
        </w:rPr>
        <w:t>hoverNode</w:t>
      </w:r>
      <w:proofErr w:type="spellEnd"/>
      <w:r>
        <w:rPr>
          <w:rFonts w:ascii="Helvetica" w:hAnsi="Helvetica"/>
          <w:color w:val="333333"/>
        </w:rPr>
        <w:t> should be removed. The Hide Highlight button should then be hidden, and the Highlight Nodes button should be displayed.</w:t>
      </w:r>
    </w:p>
    <w:p w14:paraId="09D85D83" w14:textId="058D9B57" w:rsidR="003A4C5E" w:rsidRDefault="003A4C5E"/>
    <w:p w14:paraId="248D0AE2" w14:textId="51E7555F" w:rsidR="007174F4" w:rsidRDefault="007174F4"/>
    <w:p w14:paraId="32C2EC1D" w14:textId="7AE8DCC3" w:rsidR="007174F4" w:rsidRDefault="007174F4"/>
    <w:p w14:paraId="526A28F0" w14:textId="77777777" w:rsidR="007174F4" w:rsidRDefault="007174F4"/>
    <w:p w14:paraId="777CFFDC" w14:textId="264F9FB8" w:rsidR="003A4C5E" w:rsidRDefault="003A4C5E" w:rsidP="003A4C5E">
      <w:pPr>
        <w:pStyle w:val="Heading1"/>
        <w:spacing w:before="360" w:beforeAutospacing="0" w:after="0" w:afterAutospacing="0"/>
        <w:textAlignment w:val="baseline"/>
        <w:rPr>
          <w:rFonts w:ascii="inherit" w:hAnsi="inherit"/>
          <w:b w:val="0"/>
          <w:bCs w:val="0"/>
          <w:color w:val="585858"/>
          <w:sz w:val="24"/>
          <w:szCs w:val="24"/>
        </w:rPr>
      </w:pPr>
      <w:r>
        <w:rPr>
          <w:rFonts w:ascii="inherit" w:hAnsi="inherit"/>
          <w:b w:val="0"/>
          <w:bCs w:val="0"/>
          <w:color w:val="585858"/>
          <w:sz w:val="24"/>
          <w:szCs w:val="24"/>
        </w:rPr>
        <w:lastRenderedPageBreak/>
        <w:t>Test</w:t>
      </w:r>
    </w:p>
    <w:p w14:paraId="11708FF7" w14:textId="77777777" w:rsidR="003A4C5E" w:rsidRDefault="003A4C5E" w:rsidP="003A4C5E">
      <w:pPr>
        <w:pStyle w:val="NormalWeb"/>
        <w:numPr>
          <w:ilvl w:val="0"/>
          <w:numId w:val="2"/>
        </w:numPr>
        <w:shd w:val="clear" w:color="auto" w:fill="FFFFFF"/>
        <w:spacing w:before="0" w:beforeAutospacing="0" w:after="0" w:afterAutospacing="0"/>
        <w:textAlignment w:val="baseline"/>
        <w:rPr>
          <w:rFonts w:ascii="Helvetica" w:hAnsi="Helvetica"/>
          <w:color w:val="333333"/>
        </w:rPr>
      </w:pPr>
      <w:r>
        <w:rPr>
          <w:rFonts w:ascii="Helvetica" w:hAnsi="Helvetica"/>
          <w:color w:val="333333"/>
        </w:rPr>
        <w:t>Test by clicking the Highlight Nodes button and the Hide Highlight button </w:t>
      </w:r>
    </w:p>
    <w:p w14:paraId="53EEDBAE" w14:textId="57AF1708" w:rsidR="003A4C5E" w:rsidRDefault="003A4C5E"/>
    <w:p w14:paraId="731368CB" w14:textId="4AA81A3F" w:rsidR="003A4C5E" w:rsidRDefault="003A4C5E"/>
    <w:p w14:paraId="2E03CF4F" w14:textId="6334DD2B" w:rsidR="003A4C5E" w:rsidRDefault="003A4C5E"/>
    <w:p w14:paraId="7E15A1CB" w14:textId="1EECED85" w:rsidR="003A4C5E" w:rsidRDefault="003A4C5E"/>
    <w:p w14:paraId="0260DC10" w14:textId="7158577E" w:rsidR="003A4C5E" w:rsidRDefault="00393879">
      <w:r>
        <w:rPr>
          <w:noProof/>
        </w:rPr>
        <w:drawing>
          <wp:inline distT="0" distB="0" distL="0" distR="0" wp14:anchorId="71220762" wp14:editId="384AADC5">
            <wp:extent cx="6426557"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2172" cy="4008795"/>
                    </a:xfrm>
                    <a:prstGeom prst="rect">
                      <a:avLst/>
                    </a:prstGeom>
                    <a:noFill/>
                    <a:ln>
                      <a:noFill/>
                    </a:ln>
                  </pic:spPr>
                </pic:pic>
              </a:graphicData>
            </a:graphic>
          </wp:inline>
        </w:drawing>
      </w:r>
    </w:p>
    <w:p w14:paraId="3443BCB8" w14:textId="58FE6E88" w:rsidR="003A4C5E" w:rsidRDefault="00366663">
      <w:r>
        <w:t>Submitting</w:t>
      </w:r>
    </w:p>
    <w:p w14:paraId="33E32D81" w14:textId="264DB136" w:rsidR="00366663" w:rsidRDefault="00366663">
      <w:r>
        <w:t xml:space="preserve">Submit the entire project in a zipped folder to </w:t>
      </w:r>
      <w:proofErr w:type="spellStart"/>
      <w:r>
        <w:t>eClass</w:t>
      </w:r>
      <w:proofErr w:type="spellEnd"/>
      <w:r>
        <w:t>, including all resources. Name the as assign3_firstname1_</w:t>
      </w:r>
      <w:r w:rsidRPr="00366663">
        <w:t xml:space="preserve"> </w:t>
      </w:r>
      <w:r>
        <w:t>firstname</w:t>
      </w:r>
      <w:r>
        <w:t>2</w:t>
      </w:r>
      <w:r>
        <w:t>_</w:t>
      </w:r>
      <w:r w:rsidRPr="00366663">
        <w:t xml:space="preserve"> </w:t>
      </w:r>
      <w:r>
        <w:t>firstname</w:t>
      </w:r>
      <w:r>
        <w:t>3</w:t>
      </w:r>
    </w:p>
    <w:p w14:paraId="0D943385" w14:textId="0C700B95" w:rsidR="00366663" w:rsidRDefault="00366663">
      <w:r>
        <w:t xml:space="preserve">Marking </w:t>
      </w:r>
    </w:p>
    <w:p w14:paraId="4178F825" w14:textId="1F00655A" w:rsidR="00366663" w:rsidRDefault="00366663">
      <w:r>
        <w:t xml:space="preserve">Completeness: 2 points </w:t>
      </w:r>
    </w:p>
    <w:p w14:paraId="09EB2D81" w14:textId="2D225654" w:rsidR="00366663" w:rsidRDefault="00366663">
      <w:r>
        <w:t>Correctness:  2 points</w:t>
      </w:r>
    </w:p>
    <w:p w14:paraId="3622942C" w14:textId="3B7BB2F8" w:rsidR="00366663" w:rsidRDefault="00366663">
      <w:r>
        <w:t xml:space="preserve">Documentation: 1 point </w:t>
      </w:r>
    </w:p>
    <w:p w14:paraId="6C802D68" w14:textId="77777777" w:rsidR="00366663" w:rsidRDefault="00366663"/>
    <w:sectPr w:rsidR="0036666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D18F" w14:textId="77777777" w:rsidR="00B259B1" w:rsidRDefault="00B259B1" w:rsidP="00393879">
      <w:pPr>
        <w:spacing w:after="0" w:line="240" w:lineRule="auto"/>
      </w:pPr>
      <w:r>
        <w:separator/>
      </w:r>
    </w:p>
  </w:endnote>
  <w:endnote w:type="continuationSeparator" w:id="0">
    <w:p w14:paraId="3C6FF5F0" w14:textId="77777777" w:rsidR="00B259B1" w:rsidRDefault="00B259B1" w:rsidP="0039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B6F5" w14:textId="77777777" w:rsidR="00B259B1" w:rsidRDefault="00B259B1" w:rsidP="00393879">
      <w:pPr>
        <w:spacing w:after="0" w:line="240" w:lineRule="auto"/>
      </w:pPr>
      <w:r>
        <w:separator/>
      </w:r>
    </w:p>
  </w:footnote>
  <w:footnote w:type="continuationSeparator" w:id="0">
    <w:p w14:paraId="117308DC" w14:textId="77777777" w:rsidR="00B259B1" w:rsidRDefault="00B259B1" w:rsidP="00393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Content>
      <w:p w14:paraId="1145562E" w14:textId="77777777" w:rsidR="00393879" w:rsidRDefault="00393879">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0036DCE" w14:textId="77777777" w:rsidR="00393879" w:rsidRDefault="0039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96513"/>
    <w:multiLevelType w:val="multilevel"/>
    <w:tmpl w:val="9568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E5B6C"/>
    <w:multiLevelType w:val="multilevel"/>
    <w:tmpl w:val="EEE8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97304">
    <w:abstractNumId w:val="0"/>
  </w:num>
  <w:num w:numId="2" w16cid:durableId="167780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5E"/>
    <w:rsid w:val="002940EF"/>
    <w:rsid w:val="00366663"/>
    <w:rsid w:val="00393879"/>
    <w:rsid w:val="003A4C5E"/>
    <w:rsid w:val="004A06B3"/>
    <w:rsid w:val="004B64E6"/>
    <w:rsid w:val="007174F4"/>
    <w:rsid w:val="00950B2D"/>
    <w:rsid w:val="009A0278"/>
    <w:rsid w:val="00B259B1"/>
    <w:rsid w:val="00B4419D"/>
    <w:rsid w:val="00BB0AC3"/>
    <w:rsid w:val="00E152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36D4"/>
  <w15:chartTrackingRefBased/>
  <w15:docId w15:val="{50B8BC0C-1E25-487A-9917-C1216123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C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5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3A4C5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bel">
    <w:name w:val="label"/>
    <w:basedOn w:val="DefaultParagraphFont"/>
    <w:rsid w:val="003A4C5E"/>
  </w:style>
  <w:style w:type="character" w:styleId="HTMLCode">
    <w:name w:val="HTML Code"/>
    <w:basedOn w:val="DefaultParagraphFont"/>
    <w:uiPriority w:val="99"/>
    <w:semiHidden/>
    <w:unhideWhenUsed/>
    <w:rsid w:val="003A4C5E"/>
    <w:rPr>
      <w:rFonts w:ascii="Courier New" w:eastAsia="Times New Roman" w:hAnsi="Courier New" w:cs="Courier New"/>
      <w:sz w:val="20"/>
      <w:szCs w:val="20"/>
    </w:rPr>
  </w:style>
  <w:style w:type="paragraph" w:styleId="Header">
    <w:name w:val="header"/>
    <w:basedOn w:val="Normal"/>
    <w:link w:val="HeaderChar"/>
    <w:uiPriority w:val="99"/>
    <w:unhideWhenUsed/>
    <w:rsid w:val="0039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879"/>
  </w:style>
  <w:style w:type="paragraph" w:styleId="Footer">
    <w:name w:val="footer"/>
    <w:basedOn w:val="Normal"/>
    <w:link w:val="FooterChar"/>
    <w:uiPriority w:val="99"/>
    <w:unhideWhenUsed/>
    <w:rsid w:val="0039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652568">
      <w:bodyDiv w:val="1"/>
      <w:marLeft w:val="0"/>
      <w:marRight w:val="0"/>
      <w:marTop w:val="0"/>
      <w:marBottom w:val="0"/>
      <w:divBdr>
        <w:top w:val="none" w:sz="0" w:space="0" w:color="auto"/>
        <w:left w:val="none" w:sz="0" w:space="0" w:color="auto"/>
        <w:bottom w:val="none" w:sz="0" w:space="0" w:color="auto"/>
        <w:right w:val="none" w:sz="0" w:space="0" w:color="auto"/>
      </w:divBdr>
    </w:div>
    <w:div w:id="937249781">
      <w:bodyDiv w:val="1"/>
      <w:marLeft w:val="0"/>
      <w:marRight w:val="0"/>
      <w:marTop w:val="0"/>
      <w:marBottom w:val="0"/>
      <w:divBdr>
        <w:top w:val="none" w:sz="0" w:space="0" w:color="auto"/>
        <w:left w:val="none" w:sz="0" w:space="0" w:color="auto"/>
        <w:bottom w:val="none" w:sz="0" w:space="0" w:color="auto"/>
        <w:right w:val="none" w:sz="0" w:space="0" w:color="auto"/>
      </w:divBdr>
    </w:div>
    <w:div w:id="1027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345</Words>
  <Characters>1654</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Qasem</dc:creator>
  <cp:keywords/>
  <dc:description/>
  <cp:lastModifiedBy>Mohammed Qasem</cp:lastModifiedBy>
  <cp:revision>7</cp:revision>
  <dcterms:created xsi:type="dcterms:W3CDTF">2020-11-14T20:47:00Z</dcterms:created>
  <dcterms:modified xsi:type="dcterms:W3CDTF">2022-11-15T20:49:00Z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fe6bc612339e8c5a28893de103ec2138356e7976020e45ced43125473eb867c7</vt:lpwstr>
  </property>
</Properties>
</file>