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730CB" w14:textId="77777777" w:rsidR="00FF5B4B" w:rsidRPr="00FF5B4B" w:rsidRDefault="00FF5B4B" w:rsidP="00FF5B4B">
      <w:pPr>
        <w:spacing w:before="228" w:after="114" w:line="240" w:lineRule="auto"/>
        <w:textAlignment w:val="baseline"/>
        <w:outlineLvl w:val="0"/>
        <w:rPr>
          <w:rFonts w:ascii="inherit" w:eastAsia="Times New Roman" w:hAnsi="inherit" w:cs="Times New Roman"/>
          <w:color w:val="585858"/>
          <w:kern w:val="36"/>
          <w:sz w:val="38"/>
          <w:szCs w:val="38"/>
          <w:lang w:eastAsia="en-CA"/>
        </w:rPr>
      </w:pPr>
      <w:r w:rsidRPr="00FF5B4B">
        <w:rPr>
          <w:rFonts w:ascii="inherit" w:eastAsia="Times New Roman" w:hAnsi="inherit" w:cs="Times New Roman"/>
          <w:color w:val="585858"/>
          <w:kern w:val="36"/>
          <w:sz w:val="38"/>
          <w:szCs w:val="38"/>
          <w:lang w:eastAsia="en-CA"/>
        </w:rPr>
        <w:t>Project 2: Book CRM</w:t>
      </w:r>
    </w:p>
    <w:p w14:paraId="7227ADB7" w14:textId="77777777" w:rsidR="00FF5B4B" w:rsidRPr="00FF5B4B" w:rsidRDefault="00FF5B4B" w:rsidP="00FF5B4B">
      <w:pPr>
        <w:spacing w:before="285" w:after="142" w:line="240" w:lineRule="auto"/>
        <w:textAlignment w:val="baseline"/>
        <w:outlineLvl w:val="0"/>
        <w:rPr>
          <w:rFonts w:ascii="inherit" w:eastAsia="Times New Roman" w:hAnsi="inherit" w:cs="Times New Roman"/>
          <w:color w:val="585858"/>
          <w:kern w:val="36"/>
          <w:sz w:val="30"/>
          <w:szCs w:val="30"/>
          <w:lang w:eastAsia="en-CA"/>
        </w:rPr>
      </w:pPr>
      <w:r w:rsidRPr="00FF5B4B">
        <w:rPr>
          <w:rFonts w:ascii="inherit" w:eastAsia="Times New Roman" w:hAnsi="inherit" w:cs="Times New Roman"/>
          <w:color w:val="585858"/>
          <w:kern w:val="36"/>
          <w:sz w:val="30"/>
          <w:szCs w:val="30"/>
          <w:lang w:eastAsia="en-CA"/>
        </w:rPr>
        <w:t>Difficulty Level: Intermediate</w:t>
      </w:r>
    </w:p>
    <w:p w14:paraId="77403ABD" w14:textId="77777777" w:rsidR="00FF5B4B" w:rsidRPr="00FF5B4B" w:rsidRDefault="00FF5B4B" w:rsidP="00FF5B4B">
      <w:pPr>
        <w:spacing w:before="360" w:after="0" w:line="240" w:lineRule="auto"/>
        <w:textAlignment w:val="baseline"/>
        <w:outlineLvl w:val="0"/>
        <w:rPr>
          <w:rFonts w:ascii="inherit" w:eastAsia="Times New Roman" w:hAnsi="inherit" w:cs="Times New Roman"/>
          <w:color w:val="585858"/>
          <w:kern w:val="36"/>
          <w:sz w:val="24"/>
          <w:szCs w:val="24"/>
          <w:lang w:eastAsia="en-CA"/>
        </w:rPr>
      </w:pPr>
      <w:r w:rsidRPr="00FF5B4B">
        <w:rPr>
          <w:rFonts w:ascii="inherit" w:eastAsia="Times New Roman" w:hAnsi="inherit" w:cs="Times New Roman"/>
          <w:color w:val="585858"/>
          <w:kern w:val="36"/>
          <w:sz w:val="24"/>
          <w:szCs w:val="24"/>
          <w:lang w:eastAsia="en-CA"/>
        </w:rPr>
        <w:t>Overview</w:t>
      </w:r>
    </w:p>
    <w:p w14:paraId="761A6F33" w14:textId="77777777" w:rsidR="00FF5B4B" w:rsidRPr="00FF5B4B" w:rsidRDefault="00FF5B4B" w:rsidP="00FF5B4B">
      <w:pPr>
        <w:spacing w:after="360" w:line="240" w:lineRule="auto"/>
        <w:textAlignment w:val="baseline"/>
        <w:rPr>
          <w:rFonts w:ascii="Times New Roman" w:eastAsia="Times New Roman" w:hAnsi="Times New Roman" w:cs="Times New Roman"/>
          <w:sz w:val="24"/>
          <w:szCs w:val="24"/>
          <w:lang w:eastAsia="en-CA"/>
        </w:rPr>
      </w:pPr>
      <w:r w:rsidRPr="00FF5B4B">
        <w:rPr>
          <w:rFonts w:ascii="Times New Roman" w:eastAsia="Times New Roman" w:hAnsi="Times New Roman" w:cs="Times New Roman"/>
          <w:sz w:val="24"/>
          <w:szCs w:val="24"/>
          <w:lang w:eastAsia="en-CA"/>
        </w:rPr>
        <w:t>Use the flexbox layout mode and media queries to create a responsive layout.</w:t>
      </w:r>
    </w:p>
    <w:p w14:paraId="541A6C73" w14:textId="574101BA" w:rsidR="008E1E94" w:rsidRDefault="008E1E94" w:rsidP="008E1E94">
      <w:pPr>
        <w:pStyle w:val="Heading1"/>
        <w:spacing w:before="360" w:beforeAutospacing="0" w:after="0" w:afterAutospacing="0"/>
        <w:textAlignment w:val="baseline"/>
        <w:rPr>
          <w:rFonts w:ascii="inherit" w:hAnsi="inherit"/>
          <w:b w:val="0"/>
          <w:bCs w:val="0"/>
          <w:color w:val="585858"/>
          <w:sz w:val="24"/>
          <w:szCs w:val="24"/>
        </w:rPr>
      </w:pPr>
      <w:r>
        <w:rPr>
          <w:rStyle w:val="label"/>
          <w:rFonts w:ascii="inherit" w:hAnsi="inherit"/>
          <w:b w:val="0"/>
          <w:bCs w:val="0"/>
          <w:color w:val="585858"/>
          <w:sz w:val="24"/>
          <w:szCs w:val="24"/>
        </w:rPr>
        <w:t>Instructions</w:t>
      </w:r>
    </w:p>
    <w:p w14:paraId="14BF61A7" w14:textId="77777777" w:rsidR="008E1E94" w:rsidRPr="00D3017C" w:rsidRDefault="008E1E94" w:rsidP="00D3017C">
      <w:pPr>
        <w:pStyle w:val="NormalWeb"/>
        <w:numPr>
          <w:ilvl w:val="0"/>
          <w:numId w:val="1"/>
        </w:numPr>
        <w:spacing w:before="0" w:beforeAutospacing="0" w:after="0" w:afterAutospacing="0"/>
        <w:textAlignment w:val="baseline"/>
      </w:pPr>
      <w:r w:rsidRPr="00D3017C">
        <w:t>Open chapter07-project02.html in the browser. You will be modifying the CSS only.</w:t>
      </w:r>
    </w:p>
    <w:p w14:paraId="0D121066" w14:textId="77777777" w:rsidR="008E1E94" w:rsidRPr="00D3017C" w:rsidRDefault="008E1E94" w:rsidP="00D3017C">
      <w:pPr>
        <w:pStyle w:val="NormalWeb"/>
        <w:numPr>
          <w:ilvl w:val="0"/>
          <w:numId w:val="1"/>
        </w:numPr>
        <w:spacing w:before="0" w:beforeAutospacing="0" w:after="0" w:afterAutospacing="0"/>
        <w:textAlignment w:val="baseline"/>
      </w:pPr>
      <w:r w:rsidRPr="00D3017C">
        <w:t>Modify styles.css and float the &lt;h1&gt; in the header to the left and the vertical line menu image to the right.</w:t>
      </w:r>
    </w:p>
    <w:p w14:paraId="090BCC89" w14:textId="77777777" w:rsidR="008E1E94" w:rsidRPr="00D3017C" w:rsidRDefault="008E1E94" w:rsidP="00D3017C">
      <w:pPr>
        <w:pStyle w:val="NormalWeb"/>
        <w:numPr>
          <w:ilvl w:val="0"/>
          <w:numId w:val="1"/>
        </w:numPr>
        <w:spacing w:before="0" w:beforeAutospacing="0" w:after="0" w:afterAutospacing="0"/>
        <w:textAlignment w:val="baseline"/>
      </w:pPr>
      <w:r w:rsidRPr="00D3017C">
        <w:t xml:space="preserve">Right </w:t>
      </w:r>
      <w:proofErr w:type="gramStart"/>
      <w:r w:rsidRPr="00D3017C">
        <w:t>now</w:t>
      </w:r>
      <w:proofErr w:type="gramEnd"/>
      <w:r w:rsidRPr="00D3017C">
        <w:t xml:space="preserve"> each card fills the entire width of the available space. Change the width of the card class to 24%. By taking less than a quarter of the available space, we will eventually be able to fit four cards on a row.</w:t>
      </w:r>
    </w:p>
    <w:p w14:paraId="24B24F15" w14:textId="77777777" w:rsidR="008E1E94" w:rsidRPr="00D3017C" w:rsidRDefault="008E1E94" w:rsidP="00D3017C">
      <w:pPr>
        <w:pStyle w:val="NormalWeb"/>
        <w:numPr>
          <w:ilvl w:val="0"/>
          <w:numId w:val="1"/>
        </w:numPr>
        <w:spacing w:before="0" w:beforeAutospacing="0" w:after="0" w:afterAutospacing="0"/>
        <w:textAlignment w:val="baseline"/>
      </w:pPr>
      <w:r w:rsidRPr="00D3017C">
        <w:t xml:space="preserve">Now we need to use the flexbox mode. You will need to add </w:t>
      </w:r>
      <w:proofErr w:type="spellStart"/>
      <w:proofErr w:type="gramStart"/>
      <w:r w:rsidRPr="00D3017C">
        <w:t>display:flex</w:t>
      </w:r>
      <w:proofErr w:type="spellEnd"/>
      <w:proofErr w:type="gramEnd"/>
      <w:r w:rsidRPr="00D3017C">
        <w:t xml:space="preserve"> to the cards class.</w:t>
      </w:r>
    </w:p>
    <w:p w14:paraId="67908BA7" w14:textId="77777777" w:rsidR="008E1E94" w:rsidRPr="00D3017C" w:rsidRDefault="008E1E94" w:rsidP="00D3017C">
      <w:pPr>
        <w:pStyle w:val="NormalWeb"/>
        <w:numPr>
          <w:ilvl w:val="0"/>
          <w:numId w:val="1"/>
        </w:numPr>
        <w:spacing w:before="0" w:beforeAutospacing="0" w:after="0" w:afterAutospacing="0"/>
        <w:textAlignment w:val="baseline"/>
      </w:pPr>
      <w:r w:rsidRPr="00D3017C">
        <w:t>Change the max-width property of the &lt;figure&gt; image to 100%.</w:t>
      </w:r>
    </w:p>
    <w:p w14:paraId="2F4A7A42" w14:textId="00705CFA" w:rsidR="008E1E94" w:rsidRPr="00D3017C" w:rsidRDefault="008E1E94" w:rsidP="00D3017C">
      <w:pPr>
        <w:pStyle w:val="NormalWeb"/>
        <w:numPr>
          <w:ilvl w:val="0"/>
          <w:numId w:val="1"/>
        </w:numPr>
        <w:spacing w:before="0" w:beforeAutospacing="0" w:after="0" w:afterAutospacing="0"/>
        <w:textAlignment w:val="baseline"/>
      </w:pPr>
      <w:r w:rsidRPr="00D3017C">
        <w:t>Modify the card class by setting its flex property to 0 1 auto. Test in browser. Set the justify-content, align-items, and flex-wrap properties appropriately in order to achieve a layout similar to that shown in </w:t>
      </w:r>
      <w:hyperlink r:id="rId7" w:anchor="P7001013820000000000000000002814" w:history="1">
        <w:r w:rsidRPr="00D3017C">
          <w:t>Figure 7.56 </w:t>
        </w:r>
      </w:hyperlink>
    </w:p>
    <w:p w14:paraId="29645018" w14:textId="77777777" w:rsidR="00D3017C" w:rsidRDefault="00D3017C" w:rsidP="00D3017C">
      <w:pPr>
        <w:pStyle w:val="NormalWeb"/>
        <w:numPr>
          <w:ilvl w:val="0"/>
          <w:numId w:val="1"/>
        </w:numPr>
        <w:spacing w:before="0" w:beforeAutospacing="0" w:after="0" w:afterAutospacing="0"/>
        <w:textAlignment w:val="baseline"/>
      </w:pPr>
      <w:r>
        <w:t>Trying resizing the browser; notice how the flex containers continue to shrink in width in order to maintain the four columns. Why four columns? Remember back in step three we set the width to 24%, so the browser is trying to maintain that rule.</w:t>
      </w:r>
    </w:p>
    <w:p w14:paraId="08615F1F" w14:textId="77777777" w:rsidR="00D3017C" w:rsidRDefault="00D3017C" w:rsidP="00D3017C">
      <w:pPr>
        <w:pStyle w:val="NormalWeb"/>
        <w:numPr>
          <w:ilvl w:val="0"/>
          <w:numId w:val="1"/>
        </w:numPr>
        <w:spacing w:before="0" w:beforeAutospacing="0" w:after="0" w:afterAutospacing="0"/>
        <w:textAlignment w:val="baseline"/>
      </w:pPr>
      <w:r>
        <w:t>Add a media query for screens 480 px wide and less. In it, change the card width to 100% and test. Now on a small screen, each card will fill the entire width. Also reduce the height of the header as well as the margin and padding of its heading.</w:t>
      </w:r>
    </w:p>
    <w:p w14:paraId="1A8AD6CB" w14:textId="77777777" w:rsidR="00D3017C" w:rsidRDefault="00D3017C" w:rsidP="00D3017C">
      <w:pPr>
        <w:pStyle w:val="NormalWeb"/>
        <w:numPr>
          <w:ilvl w:val="0"/>
          <w:numId w:val="1"/>
        </w:numPr>
        <w:spacing w:before="0" w:beforeAutospacing="0" w:after="0" w:afterAutospacing="0"/>
        <w:textAlignment w:val="baseline"/>
      </w:pPr>
      <w:r>
        <w:t>Add a media query for tablets between 481 px and 768 px. Change the card width so two cards are displayed on each row.</w:t>
      </w:r>
    </w:p>
    <w:p w14:paraId="5B5EFBDE" w14:textId="77777777" w:rsidR="00D3017C" w:rsidRDefault="00D3017C" w:rsidP="00D3017C">
      <w:pPr>
        <w:pStyle w:val="NormalWeb"/>
        <w:numPr>
          <w:ilvl w:val="0"/>
          <w:numId w:val="1"/>
        </w:numPr>
        <w:spacing w:before="0" w:beforeAutospacing="0" w:after="0" w:afterAutospacing="0"/>
        <w:textAlignment w:val="baseline"/>
      </w:pPr>
      <w:r>
        <w:t xml:space="preserve">Add a 2 second transition on the opacity property when hovering over or </w:t>
      </w:r>
      <w:proofErr w:type="gramStart"/>
      <w:r>
        <w:t>off of</w:t>
      </w:r>
      <w:proofErr w:type="gramEnd"/>
      <w:r>
        <w:t xml:space="preserve"> the See More span with the </w:t>
      </w:r>
      <w:r>
        <w:rPr>
          <w:rFonts w:ascii="inherit" w:hAnsi="inherit"/>
          <w:i/>
          <w:iCs/>
          <w:bdr w:val="none" w:sz="0" w:space="0" w:color="auto" w:frame="1"/>
        </w:rPr>
        <w:t>button</w:t>
      </w:r>
      <w:r>
        <w:t> class This will create the illusion of the span fading into (or out of) visibility. Also, add a drop shadow and a saturation filter of about 130% when hovering over any of the card images.</w:t>
      </w:r>
    </w:p>
    <w:p w14:paraId="65F1507C" w14:textId="77777777" w:rsidR="00D3017C" w:rsidRDefault="00D3017C" w:rsidP="00D3017C">
      <w:pPr>
        <w:pStyle w:val="Heading1"/>
        <w:spacing w:before="360" w:beforeAutospacing="0" w:after="0" w:afterAutospacing="0"/>
        <w:textAlignment w:val="baseline"/>
        <w:rPr>
          <w:rFonts w:ascii="inherit" w:hAnsi="inherit"/>
          <w:b w:val="0"/>
          <w:bCs w:val="0"/>
          <w:color w:val="585858"/>
          <w:sz w:val="24"/>
          <w:szCs w:val="24"/>
        </w:rPr>
      </w:pPr>
      <w:r>
        <w:rPr>
          <w:rFonts w:ascii="inherit" w:hAnsi="inherit"/>
          <w:b w:val="0"/>
          <w:bCs w:val="0"/>
          <w:color w:val="585858"/>
          <w:sz w:val="24"/>
          <w:szCs w:val="24"/>
        </w:rPr>
        <w:t>Testing</w:t>
      </w:r>
    </w:p>
    <w:p w14:paraId="75A980E8" w14:textId="70A9F462" w:rsidR="00D3017C" w:rsidRDefault="00D3017C" w:rsidP="004E4CA0">
      <w:pPr>
        <w:pStyle w:val="NormalWeb"/>
        <w:numPr>
          <w:ilvl w:val="0"/>
          <w:numId w:val="4"/>
        </w:numPr>
        <w:spacing w:before="0" w:beforeAutospacing="0" w:after="0" w:afterAutospacing="0"/>
        <w:textAlignment w:val="baseline"/>
      </w:pPr>
      <w:r>
        <w:t>View </w:t>
      </w:r>
      <w:r>
        <w:rPr>
          <w:rStyle w:val="span1"/>
          <w:color w:val="395B6A"/>
        </w:rPr>
        <w:t>chapter07-project02.html</w:t>
      </w:r>
      <w:r>
        <w:t> in the browser. Be sure to test at different sizes to verify the media queries work as expected (see </w:t>
      </w:r>
      <w:r w:rsidRPr="00C618DF">
        <w:t>Figure </w:t>
      </w:r>
      <w:proofErr w:type="gramStart"/>
      <w:r w:rsidRPr="00C618DF">
        <w:t>7.56 </w:t>
      </w:r>
      <w:r>
        <w:t>)</w:t>
      </w:r>
      <w:proofErr w:type="gramEnd"/>
      <w:r>
        <w:t>.</w:t>
      </w:r>
    </w:p>
    <w:p w14:paraId="71AB96D1" w14:textId="5EC5D260" w:rsidR="00052653" w:rsidRPr="00C618DF" w:rsidRDefault="00052653" w:rsidP="004E4CA0">
      <w:pPr>
        <w:pStyle w:val="NormalWeb"/>
        <w:spacing w:before="0" w:beforeAutospacing="0" w:after="0" w:afterAutospacing="0"/>
        <w:ind w:left="720"/>
        <w:textAlignment w:val="baseline"/>
      </w:pPr>
      <w:bookmarkStart w:id="0" w:name="_GoBack"/>
      <w:bookmarkEnd w:id="0"/>
    </w:p>
    <w:p w14:paraId="34593753" w14:textId="77777777" w:rsidR="00276484" w:rsidRDefault="002155BC" w:rsidP="00276484">
      <w:pPr>
        <w:pStyle w:val="NormalWeb"/>
        <w:keepNext/>
        <w:shd w:val="clear" w:color="auto" w:fill="FFFFFF"/>
        <w:spacing w:before="0" w:beforeAutospacing="0" w:after="0" w:afterAutospacing="0"/>
        <w:ind w:left="720"/>
        <w:textAlignment w:val="baseline"/>
      </w:pPr>
      <w:r>
        <w:rPr>
          <w:rFonts w:ascii="Helvetica" w:hAnsi="Helvetica"/>
          <w:noProof/>
          <w:color w:val="333333"/>
        </w:rPr>
        <w:lastRenderedPageBreak/>
        <w:drawing>
          <wp:inline distT="0" distB="0" distL="0" distR="0" wp14:anchorId="17E82232" wp14:editId="7BD0EFF1">
            <wp:extent cx="5943600" cy="7590155"/>
            <wp:effectExtent l="0" t="0" r="0" b="0"/>
            <wp:docPr id="1" name="Picture 1"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590155"/>
                    </a:xfrm>
                    <a:prstGeom prst="rect">
                      <a:avLst/>
                    </a:prstGeom>
                  </pic:spPr>
                </pic:pic>
              </a:graphicData>
            </a:graphic>
          </wp:inline>
        </w:drawing>
      </w:r>
    </w:p>
    <w:p w14:paraId="4370C587" w14:textId="26B6CC27" w:rsidR="00606A2B" w:rsidRDefault="00276484" w:rsidP="00276484">
      <w:pPr>
        <w:jc w:val="center"/>
      </w:pPr>
      <w:r w:rsidRPr="00C618DF">
        <w:rPr>
          <w:rFonts w:ascii="Times New Roman" w:hAnsi="Times New Roman"/>
        </w:rPr>
        <w:t>Figure 7.56</w:t>
      </w:r>
    </w:p>
    <w:sectPr w:rsidR="00606A2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5457B" w14:textId="77777777" w:rsidR="002743DB" w:rsidRDefault="002743DB" w:rsidP="002743DB">
      <w:pPr>
        <w:spacing w:after="0" w:line="240" w:lineRule="auto"/>
      </w:pPr>
      <w:r>
        <w:separator/>
      </w:r>
    </w:p>
  </w:endnote>
  <w:endnote w:type="continuationSeparator" w:id="0">
    <w:p w14:paraId="11D98D58" w14:textId="77777777" w:rsidR="002743DB" w:rsidRDefault="002743DB" w:rsidP="00274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F05A4" w14:textId="77777777" w:rsidR="002743DB" w:rsidRDefault="002743DB" w:rsidP="002743DB">
      <w:pPr>
        <w:spacing w:after="0" w:line="240" w:lineRule="auto"/>
      </w:pPr>
      <w:r>
        <w:separator/>
      </w:r>
    </w:p>
  </w:footnote>
  <w:footnote w:type="continuationSeparator" w:id="0">
    <w:p w14:paraId="32C73E9F" w14:textId="77777777" w:rsidR="002743DB" w:rsidRDefault="002743DB" w:rsidP="00274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EndPr/>
    <w:sdtContent>
      <w:p w14:paraId="5A5947BA" w14:textId="77777777" w:rsidR="002743DB" w:rsidRDefault="002743DB">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BA288CC" w14:textId="77777777" w:rsidR="002743DB" w:rsidRDefault="002743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B141E"/>
    <w:multiLevelType w:val="multilevel"/>
    <w:tmpl w:val="13CA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F3C71"/>
    <w:multiLevelType w:val="multilevel"/>
    <w:tmpl w:val="01A0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654AD"/>
    <w:multiLevelType w:val="multilevel"/>
    <w:tmpl w:val="8698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E2E1B"/>
    <w:multiLevelType w:val="multilevel"/>
    <w:tmpl w:val="8698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65"/>
    <w:rsid w:val="00052653"/>
    <w:rsid w:val="002155BC"/>
    <w:rsid w:val="002743DB"/>
    <w:rsid w:val="00276484"/>
    <w:rsid w:val="004A06B3"/>
    <w:rsid w:val="004E4CA0"/>
    <w:rsid w:val="00550F65"/>
    <w:rsid w:val="008E1E94"/>
    <w:rsid w:val="00950B2D"/>
    <w:rsid w:val="00C618DF"/>
    <w:rsid w:val="00D3017C"/>
    <w:rsid w:val="00FF5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2C54"/>
  <w15:chartTrackingRefBased/>
  <w15:docId w15:val="{1E1D15A7-F37B-4ABB-9522-97B8B372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B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4B"/>
    <w:rPr>
      <w:rFonts w:ascii="Times New Roman" w:eastAsia="Times New Roman" w:hAnsi="Times New Roman" w:cs="Times New Roman"/>
      <w:b/>
      <w:bCs/>
      <w:kern w:val="36"/>
      <w:sz w:val="48"/>
      <w:szCs w:val="48"/>
      <w:lang w:eastAsia="en-CA"/>
    </w:rPr>
  </w:style>
  <w:style w:type="character" w:customStyle="1" w:styleId="label">
    <w:name w:val="label"/>
    <w:basedOn w:val="DefaultParagraphFont"/>
    <w:rsid w:val="00FF5B4B"/>
  </w:style>
  <w:style w:type="character" w:customStyle="1" w:styleId="number">
    <w:name w:val="number"/>
    <w:basedOn w:val="DefaultParagraphFont"/>
    <w:rsid w:val="00FF5B4B"/>
  </w:style>
  <w:style w:type="paragraph" w:styleId="NormalWeb">
    <w:name w:val="Normal (Web)"/>
    <w:basedOn w:val="Normal"/>
    <w:uiPriority w:val="99"/>
    <w:semiHidden/>
    <w:unhideWhenUsed/>
    <w:rsid w:val="00FF5B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pan1">
    <w:name w:val="span_1"/>
    <w:basedOn w:val="DefaultParagraphFont"/>
    <w:rsid w:val="008E1E94"/>
  </w:style>
  <w:style w:type="character" w:styleId="HTMLCode">
    <w:name w:val="HTML Code"/>
    <w:basedOn w:val="DefaultParagraphFont"/>
    <w:uiPriority w:val="99"/>
    <w:semiHidden/>
    <w:unhideWhenUsed/>
    <w:rsid w:val="008E1E94"/>
    <w:rPr>
      <w:rFonts w:ascii="Courier New" w:eastAsia="Times New Roman" w:hAnsi="Courier New" w:cs="Courier New"/>
      <w:sz w:val="20"/>
      <w:szCs w:val="20"/>
    </w:rPr>
  </w:style>
  <w:style w:type="paragraph" w:styleId="Caption">
    <w:name w:val="caption"/>
    <w:basedOn w:val="Normal"/>
    <w:next w:val="Normal"/>
    <w:uiPriority w:val="35"/>
    <w:unhideWhenUsed/>
    <w:qFormat/>
    <w:rsid w:val="0027648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74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3DB"/>
  </w:style>
  <w:style w:type="paragraph" w:styleId="Footer">
    <w:name w:val="footer"/>
    <w:basedOn w:val="Normal"/>
    <w:link w:val="FooterChar"/>
    <w:uiPriority w:val="99"/>
    <w:unhideWhenUsed/>
    <w:rsid w:val="00274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20604">
      <w:bodyDiv w:val="1"/>
      <w:marLeft w:val="0"/>
      <w:marRight w:val="0"/>
      <w:marTop w:val="0"/>
      <w:marBottom w:val="0"/>
      <w:divBdr>
        <w:top w:val="none" w:sz="0" w:space="0" w:color="auto"/>
        <w:left w:val="none" w:sz="0" w:space="0" w:color="auto"/>
        <w:bottom w:val="none" w:sz="0" w:space="0" w:color="auto"/>
        <w:right w:val="none" w:sz="0" w:space="0" w:color="auto"/>
      </w:divBdr>
    </w:div>
    <w:div w:id="1802266883">
      <w:bodyDiv w:val="1"/>
      <w:marLeft w:val="0"/>
      <w:marRight w:val="0"/>
      <w:marTop w:val="0"/>
      <w:marBottom w:val="0"/>
      <w:divBdr>
        <w:top w:val="none" w:sz="0" w:space="0" w:color="auto"/>
        <w:left w:val="none" w:sz="0" w:space="0" w:color="auto"/>
        <w:bottom w:val="none" w:sz="0" w:space="0" w:color="auto"/>
        <w:right w:val="none" w:sz="0" w:space="0" w:color="auto"/>
      </w:divBdr>
    </w:div>
    <w:div w:id="203144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igsaw.vitalsource.com/books/9780134481807/epub/OPS/xhtml/fileP7001013820000000000000000002738.xhtml?create=true&amp;favre=bret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Qasem</dc:creator>
  <cp:keywords/>
  <dc:description/>
  <cp:lastModifiedBy>Mohammed Qasem</cp:lastModifiedBy>
  <cp:revision>10</cp:revision>
  <dcterms:created xsi:type="dcterms:W3CDTF">2020-10-19T06:19:00Z</dcterms:created>
  <dcterms:modified xsi:type="dcterms:W3CDTF">2020-10-19T06:46:00Z</dcterms:modified>
</cp:coreProperties>
</file>