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AD6E2" w14:textId="77777777" w:rsidR="00B07BF6" w:rsidRDefault="00000000">
      <w:pPr>
        <w:pStyle w:val="ac"/>
        <w:spacing w:after="120"/>
        <w:jc w:val="center"/>
        <w:rPr>
          <w:sz w:val="36"/>
          <w:szCs w:val="36"/>
          <w:lang w:eastAsia="zh-CN"/>
        </w:rPr>
      </w:pPr>
      <w:r>
        <w:rPr>
          <w:rFonts w:hint="eastAsia"/>
          <w:sz w:val="36"/>
          <w:szCs w:val="36"/>
          <w:lang w:eastAsia="zh-CN"/>
        </w:rPr>
        <w:t xml:space="preserve">Qualcomm Developer Project </w:t>
      </w:r>
    </w:p>
    <w:p w14:paraId="7652648E" w14:textId="6E024A75" w:rsidR="00B07BF6" w:rsidRPr="00B07BF6" w:rsidRDefault="001C16BC" w:rsidP="00B07BF6">
      <w:pPr>
        <w:pStyle w:val="ac"/>
        <w:spacing w:after="120"/>
        <w:jc w:val="center"/>
        <w:rPr>
          <w:sz w:val="36"/>
          <w:szCs w:val="36"/>
          <w:lang w:eastAsia="zh-CN"/>
        </w:rPr>
      </w:pPr>
      <w:r w:rsidRPr="001C16BC">
        <w:rPr>
          <w:sz w:val="36"/>
          <w:szCs w:val="36"/>
          <w:lang w:eastAsia="zh-CN"/>
        </w:rPr>
        <w:t>LLaMA on WoS</w:t>
      </w:r>
    </w:p>
    <w:p w14:paraId="61C59CEA" w14:textId="19504117" w:rsidR="00B275BE" w:rsidRPr="00B07BF6" w:rsidRDefault="00000000" w:rsidP="00B07BF6">
      <w:pPr>
        <w:pStyle w:val="a9"/>
        <w:jc w:val="center"/>
      </w:pPr>
      <w:r>
        <w:t>Project Submission</w:t>
      </w:r>
    </w:p>
    <w:tbl>
      <w:tblPr>
        <w:tblStyle w:val="af0"/>
        <w:tblW w:w="10531" w:type="dxa"/>
        <w:tblLayout w:type="fixed"/>
        <w:tblLook w:val="04A0" w:firstRow="1" w:lastRow="0" w:firstColumn="1" w:lastColumn="0" w:noHBand="0" w:noVBand="1"/>
      </w:tblPr>
      <w:tblGrid>
        <w:gridCol w:w="2878"/>
        <w:gridCol w:w="3213"/>
        <w:gridCol w:w="4440"/>
      </w:tblGrid>
      <w:tr w:rsidR="00B275BE" w14:paraId="236CA449" w14:textId="77777777">
        <w:tc>
          <w:tcPr>
            <w:tcW w:w="2878" w:type="dxa"/>
            <w:shd w:val="clear" w:color="auto" w:fill="DEEAF6" w:themeFill="accent1" w:themeFillTint="33"/>
          </w:tcPr>
          <w:p w14:paraId="75219831"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14:paraId="24D8922E" w14:textId="6030FC3D" w:rsidR="00B275BE" w:rsidRDefault="000D6F8E">
            <w:pPr>
              <w:spacing w:after="0" w:line="240" w:lineRule="auto"/>
              <w:rPr>
                <w:rFonts w:eastAsia="宋体"/>
                <w:lang w:eastAsia="zh-CN"/>
              </w:rPr>
            </w:pPr>
            <w:r>
              <w:rPr>
                <w:rFonts w:eastAsia="宋体" w:hint="eastAsia"/>
                <w:lang w:eastAsia="zh-CN"/>
              </w:rPr>
              <w:t>Tianye</w:t>
            </w:r>
            <w:r>
              <w:rPr>
                <w:rFonts w:eastAsia="宋体"/>
                <w:lang w:eastAsia="zh-CN"/>
              </w:rPr>
              <w:t xml:space="preserve"> Fan</w:t>
            </w:r>
          </w:p>
        </w:tc>
      </w:tr>
      <w:tr w:rsidR="00B275BE" w14:paraId="5E6AE342" w14:textId="77777777">
        <w:tc>
          <w:tcPr>
            <w:tcW w:w="2878" w:type="dxa"/>
            <w:shd w:val="clear" w:color="auto" w:fill="DEEAF6" w:themeFill="accent1" w:themeFillTint="33"/>
          </w:tcPr>
          <w:p w14:paraId="19E7597E"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14:paraId="5B60E980" w14:textId="77777777" w:rsidR="00B275BE" w:rsidRDefault="00000000">
            <w:pPr>
              <w:spacing w:after="0" w:line="240" w:lineRule="auto"/>
              <w:rPr>
                <w:rFonts w:ascii="Times New Roman" w:eastAsia="宋体" w:hAnsi="Times New Roman" w:cs="Times New Roman"/>
                <w:lang w:eastAsia="zh-CN"/>
              </w:rPr>
            </w:pPr>
            <w:hyperlink r:id="rId7" w:history="1">
              <w:r>
                <w:rPr>
                  <w:rStyle w:val="af2"/>
                  <w:rFonts w:ascii="Times New Roman" w:eastAsia="宋体" w:hAnsi="Times New Roman" w:cs="Times New Roman"/>
                  <w:lang w:eastAsia="zh-CN"/>
                </w:rPr>
                <w:t>zhangzz6687@thundersoft.com</w:t>
              </w:r>
            </w:hyperlink>
          </w:p>
          <w:p w14:paraId="47D8ACD3" w14:textId="78C945C0" w:rsidR="00B275BE" w:rsidRDefault="00000000">
            <w:pPr>
              <w:spacing w:after="0" w:line="240" w:lineRule="auto"/>
              <w:rPr>
                <w:rFonts w:ascii="Times New Roman" w:eastAsia="宋体" w:hAnsi="Times New Roman" w:cs="Times New Roman"/>
                <w:lang w:eastAsia="zh-CN"/>
              </w:rPr>
            </w:pPr>
            <w:hyperlink r:id="rId8" w:history="1">
              <w:r w:rsidR="004F0244" w:rsidRPr="00473A3B">
                <w:rPr>
                  <w:rStyle w:val="af2"/>
                  <w:rFonts w:ascii="Times New Roman" w:eastAsia="宋体" w:hAnsi="Times New Roman" w:cs="Times New Roman" w:hint="eastAsia"/>
                  <w:lang w:eastAsia="zh-CN"/>
                </w:rPr>
                <w:t>tianye.fan@thunder</w:t>
              </w:r>
              <w:r w:rsidR="004F0244" w:rsidRPr="00473A3B">
                <w:rPr>
                  <w:rStyle w:val="af2"/>
                  <w:rFonts w:ascii="Times New Roman" w:eastAsia="宋体" w:hAnsi="Times New Roman" w:cs="Times New Roman"/>
                  <w:lang w:eastAsia="zh-CN"/>
                </w:rPr>
                <w:t>soft</w:t>
              </w:r>
              <w:r w:rsidR="004F0244" w:rsidRPr="00473A3B">
                <w:rPr>
                  <w:rStyle w:val="af2"/>
                  <w:rFonts w:ascii="Times New Roman" w:eastAsia="宋体" w:hAnsi="Times New Roman" w:cs="Times New Roman" w:hint="eastAsia"/>
                  <w:lang w:eastAsia="zh-CN"/>
                </w:rPr>
                <w:t>.com</w:t>
              </w:r>
            </w:hyperlink>
          </w:p>
        </w:tc>
      </w:tr>
      <w:tr w:rsidR="00B07BF6" w14:paraId="3290636D" w14:textId="77777777">
        <w:tc>
          <w:tcPr>
            <w:tcW w:w="2878" w:type="dxa"/>
            <w:shd w:val="clear" w:color="auto" w:fill="DEEAF6" w:themeFill="accent1" w:themeFillTint="33"/>
          </w:tcPr>
          <w:p w14:paraId="459D3531" w14:textId="77777777" w:rsidR="00B07BF6" w:rsidRDefault="00B07BF6" w:rsidP="00B07BF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14:paraId="3B0E66F4" w14:textId="79C64ACA" w:rsidR="00B07BF6" w:rsidRDefault="007E2F01" w:rsidP="00B07BF6">
            <w:pPr>
              <w:spacing w:after="0" w:line="240" w:lineRule="auto"/>
              <w:rPr>
                <w:rFonts w:eastAsia="宋体"/>
                <w:b/>
                <w:lang w:eastAsia="zh-CN"/>
              </w:rPr>
            </w:pPr>
            <w:r w:rsidRPr="007E2F01">
              <w:t>LLaMA on WoS</w:t>
            </w:r>
          </w:p>
        </w:tc>
      </w:tr>
      <w:tr w:rsidR="00B275BE" w14:paraId="67C700E5" w14:textId="77777777">
        <w:tc>
          <w:tcPr>
            <w:tcW w:w="2878" w:type="dxa"/>
            <w:shd w:val="clear" w:color="auto" w:fill="DEEAF6" w:themeFill="accent1" w:themeFillTint="33"/>
          </w:tcPr>
          <w:p w14:paraId="68431CB2" w14:textId="77777777" w:rsidR="00B275BE" w:rsidRDefault="00000000">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14:paraId="71B0B92B"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14:paraId="23BCA507" w14:textId="77777777" w:rsidR="00B275BE" w:rsidRDefault="00B275BE">
            <w:pPr>
              <w:spacing w:after="0" w:line="240" w:lineRule="auto"/>
              <w:rPr>
                <w:rFonts w:ascii="Times New Roman" w:hAnsi="Times New Roman" w:cs="Times New Roman"/>
                <w:color w:val="0070C0"/>
                <w:sz w:val="18"/>
                <w:szCs w:val="20"/>
              </w:rPr>
            </w:pPr>
          </w:p>
          <w:p w14:paraId="1713C181"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14:paraId="10CC3D66" w14:textId="302B8B9E" w:rsidR="006D26B8" w:rsidRPr="009B5BA5" w:rsidRDefault="009B5BA5">
            <w:pPr>
              <w:spacing w:after="0" w:line="240" w:lineRule="auto"/>
              <w:rPr>
                <w:rFonts w:eastAsiaTheme="minorEastAsia"/>
                <w:b/>
                <w:bCs/>
                <w:lang w:eastAsia="zh-CN"/>
              </w:rPr>
            </w:pPr>
            <w:r>
              <w:rPr>
                <w:rFonts w:eastAsiaTheme="minorEastAsia" w:hint="eastAsia"/>
                <w:b/>
                <w:bCs/>
                <w:lang w:eastAsia="zh-CN"/>
              </w:rPr>
              <w:t>WoS</w:t>
            </w:r>
          </w:p>
          <w:p w14:paraId="30FCCBE8" w14:textId="49EF68FC" w:rsidR="00B275BE" w:rsidRPr="009B5BA5" w:rsidRDefault="009B5BA5" w:rsidP="009B5BA5">
            <w:pPr>
              <w:spacing w:before="100" w:beforeAutospacing="1" w:after="100" w:afterAutospacing="1" w:line="240" w:lineRule="auto"/>
              <w:rPr>
                <w:rFonts w:ascii="宋体" w:eastAsia="宋体" w:hAnsi="宋体" w:cs="宋体"/>
                <w:sz w:val="24"/>
                <w:szCs w:val="24"/>
                <w:lang w:eastAsia="zh-CN"/>
              </w:rPr>
            </w:pPr>
            <w:r w:rsidRPr="009B5BA5">
              <w:rPr>
                <w:rFonts w:ascii="宋体" w:eastAsia="宋体" w:hAnsi="宋体" w:cs="宋体"/>
                <w:noProof/>
                <w:sz w:val="24"/>
                <w:szCs w:val="24"/>
                <w:lang w:eastAsia="zh-CN"/>
              </w:rPr>
              <w:drawing>
                <wp:inline distT="0" distB="0" distL="0" distR="0" wp14:anchorId="4D4B5228" wp14:editId="28F8C61A">
                  <wp:extent cx="3951027" cy="3034108"/>
                  <wp:effectExtent l="0" t="0" r="0" b="0"/>
                  <wp:docPr id="1556969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r="69511" b="56664"/>
                          <a:stretch/>
                        </pic:blipFill>
                        <pic:spPr bwMode="auto">
                          <a:xfrm>
                            <a:off x="0" y="0"/>
                            <a:ext cx="4018032" cy="3085563"/>
                          </a:xfrm>
                          <a:prstGeom prst="rect">
                            <a:avLst/>
                          </a:prstGeom>
                          <a:noFill/>
                          <a:ln>
                            <a:noFill/>
                          </a:ln>
                          <a:extLst>
                            <a:ext uri="{53640926-AAD7-44D8-BBD7-CCE9431645EC}">
                              <a14:shadowObscured xmlns:a14="http://schemas.microsoft.com/office/drawing/2010/main"/>
                            </a:ext>
                          </a:extLst>
                        </pic:spPr>
                      </pic:pic>
                    </a:graphicData>
                  </a:graphic>
                </wp:inline>
              </w:drawing>
            </w:r>
          </w:p>
          <w:p w14:paraId="7365C63C" w14:textId="7712DD53" w:rsidR="00B275BE" w:rsidRPr="00B07BF6" w:rsidRDefault="00000000">
            <w:pPr>
              <w:spacing w:after="0" w:line="240" w:lineRule="auto"/>
              <w:rPr>
                <w:rFonts w:eastAsiaTheme="minorEastAsia"/>
                <w:b/>
                <w:bCs/>
                <w:lang w:eastAsia="zh-CN"/>
              </w:rPr>
            </w:pPr>
            <w:r>
              <w:rPr>
                <w:b/>
                <w:bCs/>
                <w:lang w:eastAsia="zh-CN"/>
              </w:rPr>
              <w:t>Type-c u</w:t>
            </w:r>
            <w:r>
              <w:rPr>
                <w:rFonts w:hint="eastAsia"/>
                <w:b/>
                <w:bCs/>
                <w:lang w:eastAsia="zh-CN"/>
              </w:rPr>
              <w:t>sb</w:t>
            </w:r>
            <w:r>
              <w:rPr>
                <w:b/>
                <w:bCs/>
                <w:lang w:eastAsia="zh-CN"/>
              </w:rPr>
              <w:t xml:space="preserve"> line</w:t>
            </w:r>
          </w:p>
          <w:p w14:paraId="17C46EBF" w14:textId="0B0D2D68" w:rsidR="00B07BF6" w:rsidRDefault="00B07BF6" w:rsidP="001A4750">
            <w:pPr>
              <w:rPr>
                <w:rFonts w:eastAsiaTheme="minorEastAsia"/>
                <w:lang w:eastAsia="zh-CN"/>
              </w:rPr>
            </w:pPr>
            <w:r>
              <w:rPr>
                <w:b/>
                <w:bCs/>
                <w:noProof/>
                <w:lang w:eastAsia="zh-CN"/>
              </w:rPr>
              <w:drawing>
                <wp:inline distT="0" distB="0" distL="114300" distR="114300" wp14:anchorId="1393A050" wp14:editId="2179DE84">
                  <wp:extent cx="1815253" cy="1815253"/>
                  <wp:effectExtent l="0" t="0" r="0" b="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10"/>
                          <a:stretch>
                            <a:fillRect/>
                          </a:stretch>
                        </pic:blipFill>
                        <pic:spPr>
                          <a:xfrm>
                            <a:off x="0" y="0"/>
                            <a:ext cx="1829009" cy="1829009"/>
                          </a:xfrm>
                          <a:prstGeom prst="rect">
                            <a:avLst/>
                          </a:prstGeom>
                          <a:noFill/>
                          <a:ln>
                            <a:noFill/>
                          </a:ln>
                        </pic:spPr>
                      </pic:pic>
                    </a:graphicData>
                  </a:graphic>
                </wp:inline>
              </w:drawing>
            </w:r>
          </w:p>
          <w:p w14:paraId="394C07B2" w14:textId="77777777" w:rsidR="00B275BE" w:rsidRDefault="00000000">
            <w:pPr>
              <w:spacing w:after="0" w:line="240" w:lineRule="auto"/>
              <w:rPr>
                <w:b/>
                <w:bCs/>
                <w:lang w:eastAsia="zh-CN"/>
              </w:rPr>
            </w:pPr>
            <w:r>
              <w:rPr>
                <w:rFonts w:hint="eastAsia"/>
                <w:b/>
                <w:bCs/>
                <w:lang w:eastAsia="zh-CN"/>
              </w:rPr>
              <w:t>Charger</w:t>
            </w:r>
          </w:p>
          <w:p w14:paraId="1EE58FB6" w14:textId="265953D7" w:rsidR="00B275BE" w:rsidRPr="009B5BA5" w:rsidRDefault="00B07BF6" w:rsidP="009B5BA5">
            <w:pPr>
              <w:spacing w:after="0" w:line="240" w:lineRule="auto"/>
              <w:rPr>
                <w:rFonts w:eastAsiaTheme="minorEastAsia"/>
                <w:b/>
                <w:bCs/>
                <w:lang w:eastAsia="zh-CN"/>
              </w:rPr>
            </w:pPr>
            <w:r>
              <w:rPr>
                <w:rFonts w:eastAsia="宋体" w:hint="eastAsia"/>
                <w:noProof/>
                <w:lang w:eastAsia="zh-CN"/>
              </w:rPr>
              <w:drawing>
                <wp:inline distT="0" distB="0" distL="114300" distR="114300" wp14:anchorId="010A5FCC" wp14:editId="1B812B55">
                  <wp:extent cx="1830719" cy="1584960"/>
                  <wp:effectExtent l="0" t="0" r="0" b="0"/>
                  <wp:docPr id="1" name="图片 1"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ger"/>
                          <pic:cNvPicPr>
                            <a:picLocks noChangeAspect="1"/>
                          </pic:cNvPicPr>
                        </pic:nvPicPr>
                        <pic:blipFill rotWithShape="1">
                          <a:blip r:embed="rId11"/>
                          <a:srcRect b="13424"/>
                          <a:stretch/>
                        </pic:blipFill>
                        <pic:spPr bwMode="auto">
                          <a:xfrm>
                            <a:off x="0" y="0"/>
                            <a:ext cx="1856761" cy="1607506"/>
                          </a:xfrm>
                          <a:prstGeom prst="rect">
                            <a:avLst/>
                          </a:prstGeom>
                          <a:ln>
                            <a:noFill/>
                          </a:ln>
                          <a:extLst>
                            <a:ext uri="{53640926-AAD7-44D8-BBD7-CCE9431645EC}">
                              <a14:shadowObscured xmlns:a14="http://schemas.microsoft.com/office/drawing/2010/main"/>
                            </a:ext>
                          </a:extLst>
                        </pic:spPr>
                      </pic:pic>
                    </a:graphicData>
                  </a:graphic>
                </wp:inline>
              </w:drawing>
            </w:r>
          </w:p>
        </w:tc>
      </w:tr>
      <w:tr w:rsidR="00B275BE" w14:paraId="446B0CF2" w14:textId="77777777">
        <w:tc>
          <w:tcPr>
            <w:tcW w:w="2878" w:type="dxa"/>
            <w:shd w:val="clear" w:color="auto" w:fill="DEEAF6" w:themeFill="accent1" w:themeFillTint="33"/>
          </w:tcPr>
          <w:p w14:paraId="587A51D8"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lastRenderedPageBreak/>
              <w:t>Description</w:t>
            </w:r>
            <w:r>
              <w:rPr>
                <w:rFonts w:ascii="Times New Roman" w:hAnsi="Times New Roman" w:cs="Times New Roman"/>
                <w:color w:val="FF0000"/>
                <w:sz w:val="18"/>
                <w:szCs w:val="20"/>
              </w:rPr>
              <w:t>*</w:t>
            </w:r>
          </w:p>
          <w:p w14:paraId="67A2A096" w14:textId="77777777" w:rsidR="00B275BE" w:rsidRDefault="00000000">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14:paraId="11D5715F" w14:textId="40C44804" w:rsidR="00642956" w:rsidRPr="00DF693F" w:rsidRDefault="00C37C2B">
            <w:pPr>
              <w:pStyle w:val="a5"/>
              <w:rPr>
                <w:rFonts w:eastAsiaTheme="minorEastAsia"/>
                <w:lang w:eastAsia="zh-CN"/>
              </w:rPr>
            </w:pPr>
            <w:r w:rsidRPr="00C37C2B">
              <w:rPr>
                <w:rFonts w:eastAsiaTheme="minorEastAsia"/>
                <w:lang w:eastAsia="zh-CN"/>
              </w:rPr>
              <w:t>The project builds a CLI application that runs the open-source model LLaMA v2-7B on the WoS platform, enabling interactive multi-turn dialogue inference based on QNN.</w:t>
            </w:r>
          </w:p>
        </w:tc>
      </w:tr>
      <w:tr w:rsidR="00B275BE" w14:paraId="75A031FB" w14:textId="77777777">
        <w:tc>
          <w:tcPr>
            <w:tcW w:w="2878" w:type="dxa"/>
            <w:shd w:val="clear" w:color="auto" w:fill="DEEAF6" w:themeFill="accent1" w:themeFillTint="33"/>
          </w:tcPr>
          <w:p w14:paraId="59DC8C09" w14:textId="77777777" w:rsidR="00B275BE" w:rsidRDefault="00000000">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14:paraId="7CF5133A" w14:textId="77777777" w:rsidR="00B275BE" w:rsidRDefault="00000000">
            <w:pPr>
              <w:pStyle w:val="af4"/>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14:paraId="60EF8FBB" w14:textId="77777777" w:rsidR="00B275BE" w:rsidRDefault="00000000">
            <w:pPr>
              <w:pStyle w:val="af4"/>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14:paraId="29CE97BF" w14:textId="300C5D1E" w:rsidR="00B275BE" w:rsidRPr="00DF693F" w:rsidRDefault="0023746D">
            <w:pPr>
              <w:spacing w:after="0" w:line="240" w:lineRule="auto"/>
              <w:rPr>
                <w:rFonts w:eastAsia="宋体"/>
                <w:lang w:eastAsia="zh-CN"/>
              </w:rPr>
            </w:pPr>
            <w:r w:rsidRPr="0023746D">
              <w:rPr>
                <w:rFonts w:eastAsia="宋体"/>
                <w:lang w:eastAsia="zh-CN"/>
              </w:rPr>
              <w:t>LLaMA is an open-source conversational reasoning model that provides intelligent answers and suggestions through interactive multi-turn dialogues with users. This project aims to port the LLaMA model to the WoS platform, exploring its potential for practical applications on mobile devices and providing users with a more convenient and efficient conversational experience.</w:t>
            </w:r>
          </w:p>
        </w:tc>
      </w:tr>
      <w:tr w:rsidR="00B275BE" w14:paraId="3ECF66A9" w14:textId="77777777" w:rsidTr="003A7B7B">
        <w:tc>
          <w:tcPr>
            <w:tcW w:w="2878" w:type="dxa"/>
            <w:vMerge w:val="restart"/>
            <w:shd w:val="clear" w:color="auto" w:fill="DEEAF6" w:themeFill="accent1" w:themeFillTint="33"/>
          </w:tcPr>
          <w:p w14:paraId="1DAA61D9" w14:textId="77777777" w:rsidR="00B275BE" w:rsidRDefault="00000000">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14:paraId="2C787875" w14:textId="77777777" w:rsidR="00B275BE" w:rsidRDefault="00B275BE">
            <w:pPr>
              <w:spacing w:after="0" w:line="240" w:lineRule="auto"/>
              <w:rPr>
                <w:rFonts w:ascii="Times New Roman" w:hAnsi="Times New Roman" w:cs="Times New Roman"/>
                <w:b/>
                <w:color w:val="0070C0"/>
                <w:sz w:val="18"/>
              </w:rPr>
            </w:pPr>
          </w:p>
        </w:tc>
        <w:tc>
          <w:tcPr>
            <w:tcW w:w="3213" w:type="dxa"/>
            <w:shd w:val="clear" w:color="auto" w:fill="DEEAF6" w:themeFill="accent1" w:themeFillTint="33"/>
            <w:vAlign w:val="bottom"/>
          </w:tcPr>
          <w:p w14:paraId="24B1E3F1"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4440" w:type="dxa"/>
            <w:shd w:val="clear" w:color="auto" w:fill="DEEAF6" w:themeFill="accent1" w:themeFillTint="33"/>
            <w:vAlign w:val="bottom"/>
          </w:tcPr>
          <w:p w14:paraId="57825A4F" w14:textId="77777777" w:rsidR="00B275BE" w:rsidRDefault="00000000">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rsidR="0056234B" w14:paraId="4B178CA8" w14:textId="77777777" w:rsidTr="003A7B7B">
        <w:trPr>
          <w:trHeight w:val="214"/>
        </w:trPr>
        <w:tc>
          <w:tcPr>
            <w:tcW w:w="2878" w:type="dxa"/>
            <w:vMerge/>
          </w:tcPr>
          <w:p w14:paraId="35A232B1" w14:textId="77777777" w:rsidR="0056234B" w:rsidRDefault="0056234B" w:rsidP="0056234B">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2A7F8D37" w14:textId="5FC0A11B" w:rsidR="0056234B" w:rsidRPr="001A46D8" w:rsidRDefault="0056234B" w:rsidP="0056234B">
            <w:pPr>
              <w:spacing w:after="0" w:line="240" w:lineRule="auto"/>
              <w:rPr>
                <w:rFonts w:ascii="Times New Roman" w:eastAsia="宋体" w:hAnsi="Times New Roman" w:cs="Times New Roman"/>
                <w:color w:val="2E74B5" w:themeColor="accent1" w:themeShade="BF"/>
                <w:lang w:eastAsia="zh-CN"/>
              </w:rPr>
            </w:pPr>
            <w:r>
              <w:rPr>
                <w:rFonts w:ascii="Times New Roman" w:eastAsia="宋体" w:hAnsi="Times New Roman" w:cs="Times New Roman" w:hint="eastAsia"/>
                <w:color w:val="2E74B5" w:themeColor="accent1" w:themeShade="BF"/>
                <w:lang w:eastAsia="zh-CN"/>
              </w:rPr>
              <w:t>Wos</w:t>
            </w:r>
          </w:p>
        </w:tc>
        <w:tc>
          <w:tcPr>
            <w:tcW w:w="4440" w:type="dxa"/>
            <w:shd w:val="clear" w:color="auto" w:fill="FFFFFF" w:themeFill="background1"/>
          </w:tcPr>
          <w:p w14:paraId="7A593372" w14:textId="74A17897" w:rsidR="0056234B" w:rsidRPr="001A46D8" w:rsidRDefault="0056234B" w:rsidP="0056234B">
            <w:pPr>
              <w:spacing w:after="0" w:line="240" w:lineRule="auto"/>
            </w:pPr>
            <w:r w:rsidRPr="00DE41B0">
              <w:t>https://www.qualcomm.com/support/contact/forms/snapdragon-developer-kit</w:t>
            </w:r>
          </w:p>
        </w:tc>
      </w:tr>
      <w:tr w:rsidR="00B275BE" w14:paraId="24242C80" w14:textId="77777777" w:rsidTr="003A7B7B">
        <w:tc>
          <w:tcPr>
            <w:tcW w:w="2878" w:type="dxa"/>
            <w:vMerge/>
          </w:tcPr>
          <w:p w14:paraId="617BE6C4" w14:textId="77777777" w:rsidR="00B275BE" w:rsidRDefault="00B275BE">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6950CFF5" w14:textId="77777777" w:rsidR="00B275BE" w:rsidRDefault="00000000">
            <w:pPr>
              <w:spacing w:after="0" w:line="240" w:lineRule="auto"/>
            </w:pPr>
            <w:r>
              <w:rPr>
                <w:rFonts w:ascii="Times New Roman" w:eastAsia="宋体" w:hAnsi="Times New Roman" w:cs="Times New Roman" w:hint="eastAsia"/>
                <w:color w:val="2E74B5" w:themeColor="accent1" w:themeShade="BF"/>
                <w:lang w:eastAsia="zh-CN"/>
              </w:rPr>
              <w:t xml:space="preserve">USB </w:t>
            </w:r>
            <w:r>
              <w:rPr>
                <w:rFonts w:ascii="Times New Roman" w:eastAsia="宋体" w:hAnsi="Times New Roman" w:cs="Times New Roman"/>
                <w:color w:val="2E74B5" w:themeColor="accent1" w:themeShade="BF"/>
                <w:lang w:eastAsia="zh-CN"/>
              </w:rPr>
              <w:t>Line</w:t>
            </w:r>
          </w:p>
        </w:tc>
        <w:tc>
          <w:tcPr>
            <w:tcW w:w="4440" w:type="dxa"/>
            <w:shd w:val="clear" w:color="auto" w:fill="FFFFFF" w:themeFill="background1"/>
          </w:tcPr>
          <w:p w14:paraId="5C46D347" w14:textId="0327C13D" w:rsidR="001A46D8" w:rsidRPr="001A46D8" w:rsidRDefault="00000000">
            <w:pPr>
              <w:spacing w:after="0" w:line="240" w:lineRule="auto"/>
            </w:pPr>
            <w:r>
              <w:rPr>
                <w:rFonts w:hint="eastAsia"/>
              </w:rPr>
              <w:t>https://item.jd.com/40759941966.html</w:t>
            </w:r>
          </w:p>
        </w:tc>
      </w:tr>
      <w:tr w:rsidR="0056234B" w14:paraId="79CBBAB2" w14:textId="77777777" w:rsidTr="003A7B7B">
        <w:trPr>
          <w:trHeight w:val="196"/>
        </w:trPr>
        <w:tc>
          <w:tcPr>
            <w:tcW w:w="2878" w:type="dxa"/>
            <w:vMerge/>
          </w:tcPr>
          <w:p w14:paraId="1ACBFEF2" w14:textId="77777777" w:rsidR="0056234B" w:rsidRDefault="0056234B" w:rsidP="0056234B">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1F005897" w14:textId="77777777" w:rsidR="0056234B" w:rsidRDefault="0056234B" w:rsidP="0056234B">
            <w:pPr>
              <w:spacing w:after="0" w:line="240" w:lineRule="auto"/>
              <w:rPr>
                <w:rFonts w:ascii="Roboto" w:eastAsia="Roboto" w:hAnsi="Roboto" w:cs="Roboto"/>
                <w:color w:val="333333"/>
                <w:sz w:val="21"/>
                <w:szCs w:val="21"/>
                <w:shd w:val="clear" w:color="auto" w:fill="FFFFFF"/>
                <w:lang w:eastAsia="zh-CN"/>
              </w:rPr>
            </w:pPr>
            <w:r>
              <w:rPr>
                <w:rFonts w:ascii="Times New Roman" w:eastAsia="宋体" w:hAnsi="Times New Roman" w:cs="Times New Roman" w:hint="eastAsia"/>
                <w:color w:val="2E74B5" w:themeColor="accent1" w:themeShade="BF"/>
                <w:lang w:eastAsia="zh-CN"/>
              </w:rPr>
              <w:t>Charger</w:t>
            </w:r>
          </w:p>
        </w:tc>
        <w:tc>
          <w:tcPr>
            <w:tcW w:w="4440" w:type="dxa"/>
            <w:shd w:val="clear" w:color="auto" w:fill="FFFFFF" w:themeFill="background1"/>
          </w:tcPr>
          <w:p w14:paraId="6B53680D" w14:textId="0F322892" w:rsidR="0056234B" w:rsidRDefault="0056234B" w:rsidP="0056234B">
            <w:pPr>
              <w:spacing w:after="0" w:line="240" w:lineRule="auto"/>
            </w:pPr>
            <w:r w:rsidRPr="00DE41B0">
              <w:t>https://www.qualcomm.com/support/contact/forms/snapdragon-developer-kit</w:t>
            </w:r>
          </w:p>
        </w:tc>
      </w:tr>
      <w:tr w:rsidR="0056234B" w14:paraId="7C0099E4" w14:textId="77777777" w:rsidTr="003A7B7B">
        <w:trPr>
          <w:cantSplit/>
          <w:trHeight w:val="70"/>
        </w:trPr>
        <w:tc>
          <w:tcPr>
            <w:tcW w:w="2878" w:type="dxa"/>
            <w:vMerge w:val="restart"/>
            <w:shd w:val="clear" w:color="auto" w:fill="DEEAF6" w:themeFill="accent1" w:themeFillTint="33"/>
          </w:tcPr>
          <w:p w14:paraId="206D95E7" w14:textId="77777777" w:rsidR="0056234B" w:rsidRDefault="0056234B" w:rsidP="0056234B">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14:paraId="271C704C" w14:textId="77777777" w:rsidR="0056234B" w:rsidRDefault="0056234B" w:rsidP="0056234B">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3213" w:type="dxa"/>
            <w:shd w:val="clear" w:color="auto" w:fill="DEEAF6" w:themeFill="accent1" w:themeFillTint="33"/>
            <w:vAlign w:val="bottom"/>
          </w:tcPr>
          <w:p w14:paraId="090CE1FD" w14:textId="77777777" w:rsidR="0056234B" w:rsidRDefault="0056234B" w:rsidP="0056234B">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4440" w:type="dxa"/>
            <w:shd w:val="clear" w:color="auto" w:fill="DEEAF6" w:themeFill="accent1" w:themeFillTint="33"/>
            <w:vAlign w:val="bottom"/>
          </w:tcPr>
          <w:p w14:paraId="4E465A3C" w14:textId="77777777" w:rsidR="0056234B" w:rsidRDefault="0056234B" w:rsidP="0056234B">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rsidR="00F773F1" w14:paraId="60B9DB8C" w14:textId="77777777" w:rsidTr="003A7B7B">
        <w:trPr>
          <w:cantSplit/>
        </w:trPr>
        <w:tc>
          <w:tcPr>
            <w:tcW w:w="2878" w:type="dxa"/>
            <w:vMerge/>
          </w:tcPr>
          <w:p w14:paraId="3E1CC7D3" w14:textId="77777777" w:rsidR="00F773F1" w:rsidRDefault="00F773F1" w:rsidP="00F773F1">
            <w:pPr>
              <w:keepNext/>
              <w:keepLines/>
              <w:spacing w:after="0" w:line="240" w:lineRule="auto"/>
              <w:rPr>
                <w:rFonts w:ascii="Times New Roman" w:hAnsi="Times New Roman" w:cs="Times New Roman"/>
                <w:b/>
                <w:color w:val="0070C0"/>
                <w:sz w:val="18"/>
              </w:rPr>
            </w:pPr>
          </w:p>
        </w:tc>
        <w:tc>
          <w:tcPr>
            <w:tcW w:w="3213" w:type="dxa"/>
            <w:shd w:val="clear" w:color="auto" w:fill="auto"/>
          </w:tcPr>
          <w:p w14:paraId="712AB733" w14:textId="77777777" w:rsidR="00F773F1" w:rsidRDefault="00F773F1" w:rsidP="00F773F1">
            <w:pPr>
              <w:spacing w:after="0" w:line="240" w:lineRule="auto"/>
              <w:rPr>
                <w:rFonts w:cs="Times New Roman"/>
              </w:rPr>
            </w:pPr>
            <w:r>
              <w:rPr>
                <w:rFonts w:cs="Times New Roman"/>
              </w:rPr>
              <w:t>Source Code</w:t>
            </w:r>
          </w:p>
        </w:tc>
        <w:tc>
          <w:tcPr>
            <w:tcW w:w="4440" w:type="dxa"/>
            <w:shd w:val="clear" w:color="auto" w:fill="auto"/>
          </w:tcPr>
          <w:p w14:paraId="6EA23AE2" w14:textId="4AC2E4A0" w:rsidR="00F773F1" w:rsidRPr="00552E9F" w:rsidRDefault="00F773F1" w:rsidP="00F773F1">
            <w:pPr>
              <w:pStyle w:val="HTML"/>
              <w:rPr>
                <w:rFonts w:ascii="Times New Roman" w:hAnsi="Times New Roman"/>
                <w:sz w:val="22"/>
                <w:szCs w:val="22"/>
              </w:rPr>
            </w:pPr>
            <w:r>
              <w:rPr>
                <w:rFonts w:ascii="Times New Roman" w:hAnsi="Times New Roman" w:hint="eastAsia"/>
                <w:sz w:val="22"/>
                <w:szCs w:val="22"/>
                <w:lang w:eastAsia="en-US"/>
              </w:rPr>
              <w:t>https://github.com/ThunderSoft-XA/</w:t>
            </w:r>
            <w:r>
              <w:rPr>
                <w:rFonts w:ascii="Times New Roman" w:hAnsi="Times New Roman" w:hint="eastAsia"/>
                <w:sz w:val="22"/>
                <w:szCs w:val="22"/>
              </w:rPr>
              <w:t>Q</w:t>
            </w:r>
            <w:r w:rsidRPr="008A662D">
              <w:rPr>
                <w:rFonts w:ascii="Times New Roman" w:hAnsi="Times New Roman"/>
                <w:sz w:val="22"/>
                <w:szCs w:val="22"/>
                <w:lang w:eastAsia="en-US"/>
              </w:rPr>
              <w:t>C</w:t>
            </w:r>
            <w:r>
              <w:rPr>
                <w:rFonts w:ascii="Times New Roman" w:hAnsi="Times New Roman" w:hint="eastAsia"/>
                <w:sz w:val="22"/>
                <w:szCs w:val="22"/>
              </w:rPr>
              <w:t>S</w:t>
            </w:r>
            <w:r w:rsidRPr="008A662D">
              <w:rPr>
                <w:rFonts w:ascii="Times New Roman" w:hAnsi="Times New Roman"/>
                <w:sz w:val="22"/>
                <w:szCs w:val="22"/>
                <w:lang w:eastAsia="en-US"/>
              </w:rPr>
              <w:t>8380-LLaMA-on-WoS</w:t>
            </w:r>
          </w:p>
        </w:tc>
      </w:tr>
      <w:tr w:rsidR="0056234B" w14:paraId="7C7263D2" w14:textId="77777777" w:rsidTr="003A7B7B">
        <w:trPr>
          <w:cantSplit/>
        </w:trPr>
        <w:tc>
          <w:tcPr>
            <w:tcW w:w="2878" w:type="dxa"/>
            <w:vMerge w:val="restart"/>
            <w:shd w:val="clear" w:color="auto" w:fill="DEEAF6" w:themeFill="accent1" w:themeFillTint="33"/>
          </w:tcPr>
          <w:p w14:paraId="36354FE7" w14:textId="77777777" w:rsidR="0056234B" w:rsidRDefault="0056234B" w:rsidP="0056234B">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14:paraId="36472BA8" w14:textId="77777777" w:rsidR="0056234B" w:rsidRDefault="0056234B" w:rsidP="0056234B">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3213" w:type="dxa"/>
            <w:shd w:val="clear" w:color="auto" w:fill="DEEAF6" w:themeFill="accent1" w:themeFillTint="33"/>
            <w:vAlign w:val="bottom"/>
          </w:tcPr>
          <w:p w14:paraId="6362A498" w14:textId="77777777" w:rsidR="0056234B" w:rsidRDefault="0056234B" w:rsidP="0056234B">
            <w:pPr>
              <w:spacing w:after="0" w:line="240" w:lineRule="auto"/>
              <w:rPr>
                <w:rFonts w:cs="Times New Roman"/>
                <w:b/>
                <w:sz w:val="18"/>
              </w:rPr>
            </w:pPr>
            <w:r>
              <w:rPr>
                <w:rFonts w:ascii="Times New Roman" w:hAnsi="Times New Roman" w:cs="Times New Roman"/>
                <w:color w:val="0070C0"/>
                <w:sz w:val="18"/>
              </w:rPr>
              <w:t>Resource Title</w:t>
            </w:r>
          </w:p>
        </w:tc>
        <w:tc>
          <w:tcPr>
            <w:tcW w:w="4440" w:type="dxa"/>
            <w:shd w:val="clear" w:color="auto" w:fill="DEEAF6" w:themeFill="accent1" w:themeFillTint="33"/>
            <w:vAlign w:val="bottom"/>
          </w:tcPr>
          <w:p w14:paraId="5A514FE1" w14:textId="77777777" w:rsidR="0056234B" w:rsidRDefault="0056234B" w:rsidP="0056234B">
            <w:pPr>
              <w:spacing w:after="0" w:line="240" w:lineRule="auto"/>
              <w:rPr>
                <w:rFonts w:cs="Times New Roman"/>
                <w:b/>
                <w:sz w:val="18"/>
              </w:rPr>
            </w:pPr>
            <w:r>
              <w:rPr>
                <w:rFonts w:ascii="Times New Roman" w:hAnsi="Times New Roman" w:cs="Times New Roman"/>
                <w:color w:val="0070C0"/>
                <w:sz w:val="18"/>
              </w:rPr>
              <w:t>Link or File Name (and provide file)</w:t>
            </w:r>
          </w:p>
        </w:tc>
      </w:tr>
      <w:tr w:rsidR="00F773F1" w14:paraId="29FB124A" w14:textId="77777777" w:rsidTr="003A7B7B">
        <w:trPr>
          <w:cantSplit/>
          <w:trHeight w:val="654"/>
        </w:trPr>
        <w:tc>
          <w:tcPr>
            <w:tcW w:w="2878" w:type="dxa"/>
            <w:vMerge/>
          </w:tcPr>
          <w:p w14:paraId="4B6C5D82" w14:textId="77777777" w:rsidR="00F773F1" w:rsidRDefault="00F773F1" w:rsidP="00F773F1">
            <w:pPr>
              <w:spacing w:after="0" w:line="240" w:lineRule="auto"/>
              <w:rPr>
                <w:rFonts w:ascii="Times New Roman" w:hAnsi="Times New Roman" w:cs="Times New Roman"/>
                <w:b/>
                <w:color w:val="0070C0"/>
                <w:sz w:val="18"/>
              </w:rPr>
            </w:pPr>
          </w:p>
        </w:tc>
        <w:tc>
          <w:tcPr>
            <w:tcW w:w="3213" w:type="dxa"/>
            <w:shd w:val="clear" w:color="auto" w:fill="FFFFFF" w:themeFill="background1"/>
          </w:tcPr>
          <w:p w14:paraId="174C2590" w14:textId="1B6C4806" w:rsidR="00F773F1" w:rsidRPr="005E7109" w:rsidRDefault="00F773F1" w:rsidP="00F773F1">
            <w:pPr>
              <w:spacing w:after="0" w:line="240" w:lineRule="auto"/>
              <w:rPr>
                <w:rFonts w:eastAsiaTheme="minorEastAsia" w:cs="Times New Roman"/>
                <w:lang w:eastAsia="zh-CN"/>
              </w:rPr>
            </w:pPr>
            <w:r>
              <w:rPr>
                <w:rFonts w:eastAsiaTheme="minorEastAsia" w:cs="Times New Roman" w:hint="eastAsia"/>
                <w:lang w:eastAsia="zh-CN"/>
              </w:rPr>
              <w:t>V</w:t>
            </w:r>
            <w:r>
              <w:rPr>
                <w:rFonts w:eastAsiaTheme="minorEastAsia" w:cs="Times New Roman"/>
                <w:lang w:eastAsia="zh-CN"/>
              </w:rPr>
              <w:t>ideo</w:t>
            </w:r>
          </w:p>
        </w:tc>
        <w:tc>
          <w:tcPr>
            <w:tcW w:w="4440" w:type="dxa"/>
            <w:shd w:val="clear" w:color="auto" w:fill="FFFFFF" w:themeFill="background1"/>
          </w:tcPr>
          <w:p w14:paraId="5F49B6EA" w14:textId="43977234" w:rsidR="00F773F1" w:rsidRDefault="00F773F1" w:rsidP="00F773F1">
            <w:pPr>
              <w:spacing w:after="0" w:line="240" w:lineRule="auto"/>
            </w:pPr>
            <w:r>
              <w:rPr>
                <w:rFonts w:ascii="Times New Roman" w:hAnsi="Times New Roman" w:hint="eastAsia"/>
              </w:rPr>
              <w:t>https://github.com/ThunderSoft-XA/</w:t>
            </w:r>
            <w:r>
              <w:rPr>
                <w:rFonts w:ascii="Times New Roman" w:hAnsi="Times New Roman" w:hint="eastAsia"/>
                <w:lang w:eastAsia="zh-CN"/>
              </w:rPr>
              <w:t xml:space="preserve"> Q</w:t>
            </w:r>
            <w:r w:rsidRPr="008A662D">
              <w:rPr>
                <w:rFonts w:ascii="Times New Roman" w:hAnsi="Times New Roman"/>
              </w:rPr>
              <w:t>C</w:t>
            </w:r>
            <w:r>
              <w:rPr>
                <w:rFonts w:ascii="Times New Roman" w:hAnsi="Times New Roman" w:hint="eastAsia"/>
              </w:rPr>
              <w:t>S</w:t>
            </w:r>
            <w:r w:rsidRPr="008A662D">
              <w:rPr>
                <w:rFonts w:ascii="Times New Roman" w:hAnsi="Times New Roman"/>
              </w:rPr>
              <w:t>8380-LLaMA-on-WoS</w:t>
            </w:r>
            <w:r>
              <w:rPr>
                <w:rFonts w:ascii="Times New Roman" w:eastAsia="宋体" w:hAnsi="Times New Roman" w:cs="Times New Roman"/>
                <w:lang w:eastAsia="zh-CN"/>
              </w:rPr>
              <w:t>/doc/usage.mp4</w:t>
            </w:r>
          </w:p>
        </w:tc>
      </w:tr>
      <w:tr w:rsidR="0056234B" w14:paraId="67F271C5" w14:textId="77777777">
        <w:tc>
          <w:tcPr>
            <w:tcW w:w="2878" w:type="dxa"/>
            <w:shd w:val="clear" w:color="auto" w:fill="DEEAF6" w:themeFill="accent1" w:themeFillTint="33"/>
          </w:tcPr>
          <w:p w14:paraId="5752EF8A" w14:textId="77777777" w:rsidR="0056234B" w:rsidRDefault="0056234B" w:rsidP="0056234B">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14:paraId="23BC576A" w14:textId="77777777" w:rsidR="0056234B" w:rsidRDefault="0056234B" w:rsidP="0056234B">
            <w:pPr>
              <w:spacing w:after="0" w:line="240" w:lineRule="auto"/>
              <w:rPr>
                <w:rFonts w:ascii="Times New Roman" w:hAnsi="Times New Roman" w:cs="Times New Roman"/>
                <w:b/>
                <w:color w:val="0070C0"/>
                <w:sz w:val="18"/>
              </w:rPr>
            </w:pPr>
          </w:p>
        </w:tc>
        <w:tc>
          <w:tcPr>
            <w:tcW w:w="7653" w:type="dxa"/>
            <w:gridSpan w:val="2"/>
          </w:tcPr>
          <w:p w14:paraId="617F33C8" w14:textId="6FF18F1E" w:rsidR="0056234B" w:rsidRDefault="007F3B32" w:rsidP="0056234B">
            <w:pPr>
              <w:spacing w:after="0" w:line="240" w:lineRule="auto"/>
            </w:pPr>
            <w:r>
              <w:rPr>
                <w:rFonts w:eastAsiaTheme="minorEastAsia" w:hint="eastAsia"/>
                <w:lang w:eastAsia="zh-CN"/>
              </w:rPr>
              <w:t>T</w:t>
            </w:r>
            <w:r w:rsidRPr="007F3B32">
              <w:t>he project is released in binary form</w:t>
            </w:r>
            <w:r>
              <w:rPr>
                <w:rFonts w:eastAsiaTheme="minorEastAsia" w:hint="eastAsia"/>
                <w:lang w:eastAsia="zh-CN"/>
              </w:rPr>
              <w:t xml:space="preserve"> and n</w:t>
            </w:r>
            <w:r w:rsidRPr="007F3B32">
              <w:t xml:space="preserve">o need to build. For Qualla build documentation, please refer to </w:t>
            </w:r>
            <w:hyperlink r:id="rId12" w:history="1">
              <w:r w:rsidRPr="00F951EA">
                <w:rPr>
                  <w:rStyle w:val="af2"/>
                  <w:rFonts w:ascii="Times New Roman" w:hAnsi="Times New Roman" w:hint="eastAsia"/>
                </w:rPr>
                <w:t>https://github.com/ThunderSoft-XA/</w:t>
              </w:r>
              <w:r w:rsidRPr="00F951EA">
                <w:rPr>
                  <w:rStyle w:val="af2"/>
                  <w:rFonts w:ascii="Times New Roman" w:hAnsi="Times New Roman"/>
                  <w:lang w:eastAsia="zh-CN"/>
                </w:rPr>
                <w:t>QCS</w:t>
              </w:r>
              <w:r w:rsidRPr="00F951EA">
                <w:rPr>
                  <w:rStyle w:val="af2"/>
                  <w:rFonts w:ascii="Times New Roman" w:hAnsi="Times New Roman"/>
                </w:rPr>
                <w:t>8380-LLaMA-on-WoS/doc/build</w:t>
              </w:r>
              <w:r w:rsidRPr="00F951EA">
                <w:rPr>
                  <w:rStyle w:val="af2"/>
                  <w:rFonts w:ascii="Times New Roman" w:hAnsi="Times New Roman" w:hint="eastAsia"/>
                </w:rPr>
                <w:t>.md</w:t>
              </w:r>
            </w:hyperlink>
            <w:r w:rsidRPr="007F3B32">
              <w:t>.</w:t>
            </w:r>
          </w:p>
        </w:tc>
      </w:tr>
      <w:tr w:rsidR="0056234B" w14:paraId="7CD93F58" w14:textId="77777777" w:rsidTr="007F3B32">
        <w:trPr>
          <w:trHeight w:val="731"/>
        </w:trPr>
        <w:tc>
          <w:tcPr>
            <w:tcW w:w="2878" w:type="dxa"/>
            <w:shd w:val="clear" w:color="auto" w:fill="DEEAF6" w:themeFill="accent1" w:themeFillTint="33"/>
          </w:tcPr>
          <w:p w14:paraId="757B39B8" w14:textId="77777777" w:rsidR="0056234B" w:rsidRDefault="0056234B" w:rsidP="0056234B">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14:paraId="136232EB" w14:textId="77777777" w:rsidR="0056234B" w:rsidRDefault="0056234B" w:rsidP="0056234B">
            <w:pPr>
              <w:spacing w:after="0" w:line="240" w:lineRule="auto"/>
              <w:rPr>
                <w:rFonts w:ascii="Times New Roman" w:hAnsi="Times New Roman" w:cs="Times New Roman"/>
                <w:b/>
                <w:color w:val="0070C0"/>
                <w:sz w:val="18"/>
              </w:rPr>
            </w:pPr>
          </w:p>
        </w:tc>
        <w:tc>
          <w:tcPr>
            <w:tcW w:w="7653" w:type="dxa"/>
            <w:gridSpan w:val="2"/>
          </w:tcPr>
          <w:p w14:paraId="3272E573" w14:textId="4A7F4BF3" w:rsidR="0056234B" w:rsidRPr="00A04754" w:rsidRDefault="007F3B32" w:rsidP="0056234B">
            <w:pPr>
              <w:spacing w:after="0" w:line="240" w:lineRule="auto"/>
              <w:rPr>
                <w:rFonts w:eastAsiaTheme="minorEastAsia"/>
                <w:lang w:eastAsia="zh-CN"/>
              </w:rPr>
            </w:pPr>
            <w:r>
              <w:rPr>
                <w:rFonts w:eastAsiaTheme="minorEastAsia" w:hint="eastAsia"/>
                <w:lang w:eastAsia="zh-CN"/>
              </w:rPr>
              <w:t>R</w:t>
            </w:r>
            <w:r w:rsidRPr="007F3B32">
              <w:t xml:space="preserve">efer to </w:t>
            </w:r>
            <w:hyperlink r:id="rId13" w:history="1">
              <w:r w:rsidRPr="00DA243C">
                <w:rPr>
                  <w:rStyle w:val="af2"/>
                  <w:rFonts w:ascii="Times New Roman" w:eastAsia="宋体" w:hAnsi="Times New Roman" w:cs="Times New Roman" w:hint="eastAsia"/>
                  <w:lang w:eastAsia="zh-CN"/>
                </w:rPr>
                <w:t>https://github.com/ThunderSoft-XA/</w:t>
              </w:r>
              <w:r w:rsidRPr="00B74CBB">
                <w:rPr>
                  <w:lang w:eastAsia="zh-CN"/>
                </w:rPr>
                <w:t xml:space="preserve"> </w:t>
              </w:r>
              <w:r w:rsidRPr="006824EA">
                <w:rPr>
                  <w:rStyle w:val="af2"/>
                  <w:rFonts w:ascii="Times New Roman" w:eastAsia="宋体" w:hAnsi="Times New Roman" w:cs="Times New Roman"/>
                  <w:lang w:eastAsia="zh-CN"/>
                </w:rPr>
                <w:t xml:space="preserve">QCS </w:t>
              </w:r>
              <w:r w:rsidRPr="00DA243C">
                <w:rPr>
                  <w:rStyle w:val="af2"/>
                  <w:rFonts w:ascii="Times New Roman" w:eastAsia="宋体" w:hAnsi="Times New Roman" w:cs="Times New Roman"/>
                  <w:lang w:eastAsia="zh-CN"/>
                </w:rPr>
                <w:t>8380-LLaMA-on-WoS/doc/user-guide.md</w:t>
              </w:r>
            </w:hyperlink>
            <w:r>
              <w:rPr>
                <w:rFonts w:ascii="Times New Roman" w:eastAsia="宋体" w:hAnsi="Times New Roman" w:cs="Times New Roman" w:hint="eastAsia"/>
                <w:lang w:eastAsia="zh-CN"/>
              </w:rPr>
              <w:t>.</w:t>
            </w:r>
          </w:p>
        </w:tc>
      </w:tr>
      <w:tr w:rsidR="0056234B" w14:paraId="6245560F" w14:textId="77777777" w:rsidTr="003A7B7B">
        <w:tc>
          <w:tcPr>
            <w:tcW w:w="2878" w:type="dxa"/>
            <w:vMerge w:val="restart"/>
            <w:shd w:val="clear" w:color="auto" w:fill="DEEAF6" w:themeFill="accent1" w:themeFillTint="33"/>
          </w:tcPr>
          <w:p w14:paraId="3560199E" w14:textId="77777777" w:rsidR="0056234B" w:rsidRDefault="0056234B" w:rsidP="0056234B">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14:paraId="42C3859C" w14:textId="77777777" w:rsidR="0056234B" w:rsidRDefault="0056234B" w:rsidP="0056234B">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3213" w:type="dxa"/>
            <w:shd w:val="clear" w:color="auto" w:fill="DEEAF6" w:themeFill="accent1" w:themeFillTint="33"/>
          </w:tcPr>
          <w:p w14:paraId="61E988E3" w14:textId="77777777" w:rsidR="0056234B" w:rsidRDefault="0056234B" w:rsidP="0056234B">
            <w:pPr>
              <w:spacing w:after="0" w:line="240" w:lineRule="auto"/>
            </w:pPr>
            <w:r>
              <w:rPr>
                <w:rFonts w:ascii="Times New Roman" w:hAnsi="Times New Roman" w:cs="Times New Roman"/>
                <w:color w:val="0070C0"/>
                <w:sz w:val="18"/>
              </w:rPr>
              <w:t>Name</w:t>
            </w:r>
          </w:p>
        </w:tc>
        <w:tc>
          <w:tcPr>
            <w:tcW w:w="4440" w:type="dxa"/>
            <w:shd w:val="clear" w:color="auto" w:fill="DEEAF6" w:themeFill="accent1" w:themeFillTint="33"/>
          </w:tcPr>
          <w:p w14:paraId="573556C9" w14:textId="77777777" w:rsidR="0056234B" w:rsidRDefault="0056234B" w:rsidP="0056234B">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14:paraId="344F538F" w14:textId="77777777" w:rsidR="0056234B" w:rsidRDefault="0056234B" w:rsidP="0056234B">
            <w:pPr>
              <w:spacing w:after="0" w:line="240" w:lineRule="auto"/>
            </w:pPr>
            <w:r>
              <w:rPr>
                <w:rFonts w:ascii="Times New Roman" w:hAnsi="Times New Roman" w:cs="Times New Roman"/>
                <w:color w:val="0070C0"/>
                <w:sz w:val="18"/>
              </w:rPr>
              <w:t>Company</w:t>
            </w:r>
          </w:p>
        </w:tc>
      </w:tr>
      <w:tr w:rsidR="0056234B" w14:paraId="6D8167D7" w14:textId="77777777" w:rsidTr="003A7B7B">
        <w:trPr>
          <w:trHeight w:val="532"/>
        </w:trPr>
        <w:tc>
          <w:tcPr>
            <w:tcW w:w="2878" w:type="dxa"/>
            <w:vMerge/>
            <w:shd w:val="clear" w:color="auto" w:fill="DEEAF6" w:themeFill="accent1" w:themeFillTint="33"/>
          </w:tcPr>
          <w:p w14:paraId="190377BC" w14:textId="77777777" w:rsidR="0056234B" w:rsidRDefault="0056234B" w:rsidP="0056234B">
            <w:pPr>
              <w:spacing w:after="0" w:line="240" w:lineRule="auto"/>
              <w:rPr>
                <w:rFonts w:ascii="Times New Roman" w:hAnsi="Times New Roman" w:cs="Times New Roman"/>
                <w:b/>
                <w:color w:val="0070C0"/>
                <w:sz w:val="18"/>
              </w:rPr>
            </w:pPr>
          </w:p>
        </w:tc>
        <w:tc>
          <w:tcPr>
            <w:tcW w:w="3213" w:type="dxa"/>
          </w:tcPr>
          <w:p w14:paraId="35152B8F" w14:textId="59C7263F" w:rsidR="0056234B" w:rsidRDefault="00000000" w:rsidP="0056234B">
            <w:pPr>
              <w:spacing w:after="0" w:line="240" w:lineRule="auto"/>
            </w:pPr>
            <w:hyperlink r:id="rId14" w:history="1">
              <w:r w:rsidR="0056234B">
                <w:rPr>
                  <w:rStyle w:val="af2"/>
                  <w:rFonts w:ascii="Times New Roman" w:eastAsia="宋体" w:hAnsi="Times New Roman" w:cs="Times New Roman"/>
                  <w:lang w:eastAsia="zh-CN"/>
                </w:rPr>
                <w:t>zhangzz6687@thundersoft.com</w:t>
              </w:r>
            </w:hyperlink>
          </w:p>
        </w:tc>
        <w:tc>
          <w:tcPr>
            <w:tcW w:w="4440" w:type="dxa"/>
          </w:tcPr>
          <w:p w14:paraId="0834D2A3" w14:textId="1E600B9D" w:rsidR="0056234B" w:rsidRDefault="0056234B" w:rsidP="0056234B">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r w:rsidR="0056234B" w14:paraId="6735F94B" w14:textId="77777777" w:rsidTr="003A7B7B">
        <w:tc>
          <w:tcPr>
            <w:tcW w:w="2878" w:type="dxa"/>
            <w:vMerge/>
            <w:shd w:val="clear" w:color="auto" w:fill="DEEAF6" w:themeFill="accent1" w:themeFillTint="33"/>
          </w:tcPr>
          <w:p w14:paraId="7EA5C86B" w14:textId="77777777" w:rsidR="0056234B" w:rsidRDefault="0056234B" w:rsidP="0056234B">
            <w:pPr>
              <w:spacing w:after="0" w:line="240" w:lineRule="auto"/>
              <w:rPr>
                <w:rFonts w:ascii="Times New Roman" w:hAnsi="Times New Roman" w:cs="Times New Roman"/>
                <w:b/>
                <w:color w:val="0070C0"/>
                <w:sz w:val="18"/>
              </w:rPr>
            </w:pPr>
          </w:p>
        </w:tc>
        <w:tc>
          <w:tcPr>
            <w:tcW w:w="3213" w:type="dxa"/>
          </w:tcPr>
          <w:p w14:paraId="3906BDA9" w14:textId="3AC310AE" w:rsidR="0056234B" w:rsidRDefault="00000000" w:rsidP="0056234B">
            <w:pPr>
              <w:spacing w:after="0" w:line="240" w:lineRule="auto"/>
            </w:pPr>
            <w:hyperlink r:id="rId15" w:history="1">
              <w:r w:rsidR="0056234B" w:rsidRPr="00473A3B">
                <w:rPr>
                  <w:rStyle w:val="af2"/>
                  <w:rFonts w:ascii="Times New Roman" w:eastAsia="宋体" w:hAnsi="Times New Roman" w:cs="Times New Roman" w:hint="eastAsia"/>
                  <w:lang w:eastAsia="zh-CN"/>
                </w:rPr>
                <w:t>tianye.fan@thunder</w:t>
              </w:r>
              <w:r w:rsidR="0056234B" w:rsidRPr="00473A3B">
                <w:rPr>
                  <w:rStyle w:val="af2"/>
                  <w:rFonts w:ascii="Times New Roman" w:eastAsia="宋体" w:hAnsi="Times New Roman" w:cs="Times New Roman"/>
                  <w:lang w:eastAsia="zh-CN"/>
                </w:rPr>
                <w:t>soft</w:t>
              </w:r>
              <w:r w:rsidR="0056234B" w:rsidRPr="00473A3B">
                <w:rPr>
                  <w:rStyle w:val="af2"/>
                  <w:rFonts w:ascii="Times New Roman" w:eastAsia="宋体" w:hAnsi="Times New Roman" w:cs="Times New Roman" w:hint="eastAsia"/>
                  <w:lang w:eastAsia="zh-CN"/>
                </w:rPr>
                <w:t>.com</w:t>
              </w:r>
            </w:hyperlink>
          </w:p>
        </w:tc>
        <w:tc>
          <w:tcPr>
            <w:tcW w:w="4440" w:type="dxa"/>
          </w:tcPr>
          <w:p w14:paraId="52A6E1EC" w14:textId="4B7A7225" w:rsidR="0056234B" w:rsidRDefault="0056234B" w:rsidP="0056234B">
            <w:pPr>
              <w:spacing w:after="0" w:line="240" w:lineRule="auto"/>
            </w:pPr>
            <w:r>
              <w:rPr>
                <w:rFonts w:ascii="Times New Roman" w:eastAsia="宋体" w:hAnsi="Times New Roman" w:cs="Times New Roman"/>
                <w:lang w:eastAsia="zh-CN"/>
              </w:rPr>
              <w:t>T</w:t>
            </w:r>
            <w:r>
              <w:rPr>
                <w:rFonts w:ascii="Times New Roman" w:eastAsia="宋体" w:hAnsi="Times New Roman" w:cs="Times New Roman" w:hint="eastAsia"/>
                <w:lang w:eastAsia="zh-CN"/>
              </w:rPr>
              <w:t>hunder</w:t>
            </w:r>
            <w:r>
              <w:rPr>
                <w:rFonts w:ascii="Times New Roman" w:eastAsia="宋体" w:hAnsi="Times New Roman" w:cs="Times New Roman"/>
                <w:lang w:eastAsia="zh-CN"/>
              </w:rPr>
              <w:t>soft</w:t>
            </w:r>
          </w:p>
        </w:tc>
      </w:tr>
    </w:tbl>
    <w:p w14:paraId="1CA994EE" w14:textId="77777777" w:rsidR="00B275BE" w:rsidRDefault="00B275BE">
      <w:pPr>
        <w:jc w:val="both"/>
      </w:pPr>
    </w:p>
    <w:p w14:paraId="4443764A" w14:textId="6B1DCAC0" w:rsidR="00B275BE" w:rsidRPr="003A7B7B" w:rsidRDefault="00461CED" w:rsidP="00461CED">
      <w:pPr>
        <w:spacing w:after="0" w:line="240" w:lineRule="auto"/>
        <w:rPr>
          <w:rFonts w:eastAsiaTheme="minorEastAsia"/>
          <w:i/>
          <w:lang w:eastAsia="zh-CN"/>
        </w:rPr>
      </w:pPr>
      <w:r>
        <w:rPr>
          <w:i/>
        </w:rPr>
        <w:br w:type="page"/>
      </w:r>
    </w:p>
    <w:p w14:paraId="4A3E973F" w14:textId="77777777" w:rsidR="00B275BE" w:rsidRDefault="00000000">
      <w:pPr>
        <w:spacing w:after="120"/>
        <w:ind w:left="540" w:right="180" w:hanging="360"/>
        <w:jc w:val="center"/>
        <w:rPr>
          <w:b/>
        </w:rPr>
      </w:pPr>
      <w:r>
        <w:rPr>
          <w:color w:val="0070C0"/>
        </w:rPr>
        <w:lastRenderedPageBreak/>
        <w:t>––– Continued on next page –––</w:t>
      </w:r>
    </w:p>
    <w:p w14:paraId="5E3D1FF4" w14:textId="77777777" w:rsidR="00B275BE" w:rsidRDefault="00B275BE">
      <w:pPr>
        <w:rPr>
          <w:b/>
        </w:rPr>
      </w:pPr>
    </w:p>
    <w:p w14:paraId="4532289F" w14:textId="06A6A391" w:rsidR="00B275BE" w:rsidRDefault="00000000" w:rsidP="00DD71A8">
      <w:pPr>
        <w:pStyle w:val="ac"/>
        <w:jc w:val="center"/>
        <w:rPr>
          <w:sz w:val="44"/>
          <w:szCs w:val="44"/>
        </w:rPr>
      </w:pPr>
      <w:r>
        <w:rPr>
          <w:sz w:val="44"/>
          <w:szCs w:val="44"/>
        </w:rPr>
        <w:t>Filters and Tags for QDN projects page</w:t>
      </w:r>
    </w:p>
    <w:p w14:paraId="5DEAFD09" w14:textId="77777777" w:rsidR="00163C4E" w:rsidRPr="00DD71A8" w:rsidRDefault="00163C4E" w:rsidP="00DD71A8">
      <w:pPr>
        <w:pStyle w:val="ac"/>
        <w:jc w:val="center"/>
        <w:rPr>
          <w:sz w:val="44"/>
          <w:szCs w:val="44"/>
        </w:rPr>
      </w:pPr>
    </w:p>
    <w:tbl>
      <w:tblPr>
        <w:tblStyle w:val="af0"/>
        <w:tblW w:w="10531" w:type="dxa"/>
        <w:tblLayout w:type="fixed"/>
        <w:tblLook w:val="04A0" w:firstRow="1" w:lastRow="0" w:firstColumn="1" w:lastColumn="0" w:noHBand="0" w:noVBand="1"/>
      </w:tblPr>
      <w:tblGrid>
        <w:gridCol w:w="2878"/>
        <w:gridCol w:w="3826"/>
        <w:gridCol w:w="3827"/>
      </w:tblGrid>
      <w:tr w:rsidR="00B275BE" w14:paraId="7865BC21" w14:textId="77777777">
        <w:tc>
          <w:tcPr>
            <w:tcW w:w="2878" w:type="dxa"/>
            <w:tcBorders>
              <w:right w:val="single" w:sz="4" w:space="0" w:color="auto"/>
            </w:tcBorders>
            <w:shd w:val="clear" w:color="auto" w:fill="DEEAF6" w:themeFill="accent1" w:themeFillTint="33"/>
            <w:vAlign w:val="center"/>
          </w:tcPr>
          <w:p w14:paraId="304D2A23"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14:paraId="1B565A68"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AD70B84" w14:textId="579CE725" w:rsidR="00B275BE" w:rsidRDefault="00000000">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CSR 101x/102x Bluetooth</w:t>
            </w:r>
          </w:p>
          <w:p w14:paraId="06E1A897" w14:textId="0E252D63" w:rsidR="00B275BE" w:rsidRDefault="00000000">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DragonBoard 410c</w:t>
            </w:r>
          </w:p>
          <w:p w14:paraId="1A0D4FF8" w14:textId="4402B674" w:rsidR="00B275BE" w:rsidRDefault="00000000">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mangOH Red/Yellow</w:t>
            </w:r>
          </w:p>
          <w:p w14:paraId="0BC1AFE5" w14:textId="3E2D3823" w:rsidR="00B275BE" w:rsidRDefault="00000000">
            <w:pPr>
              <w:spacing w:after="0" w:line="240" w:lineRule="auto"/>
              <w:rPr>
                <w:rFonts w:eastAsia="Times New Roman" w:cstheme="minorHAnsi"/>
                <w:color w:val="000000"/>
              </w:rPr>
            </w:pPr>
            <w:sdt>
              <w:sdtPr>
                <w:rPr>
                  <w:rFonts w:eastAsia="Times New Roman" w:cstheme="minorHAnsi"/>
                  <w:color w:val="000000"/>
                </w:rPr>
                <w:id w:val="157245656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sidR="00B31E6E">
              <w:rPr>
                <w:rFonts w:eastAsia="Times New Roman" w:cstheme="minorHAnsi"/>
                <w:color w:val="000000"/>
              </w:rPr>
              <w:t xml:space="preserve">  </w:t>
            </w:r>
            <w:r w:rsidR="00B31E6E">
              <w:rPr>
                <w:rFonts w:eastAsiaTheme="minorEastAsia" w:cstheme="minorHAnsi" w:hint="eastAsia"/>
                <w:color w:val="000000"/>
                <w:lang w:eastAsia="zh-CN"/>
              </w:rPr>
              <w:t xml:space="preserve">   </w:t>
            </w:r>
            <w:r w:rsidR="00B31E6E">
              <w:rPr>
                <w:rFonts w:eastAsia="Times New Roman" w:cstheme="minorHAnsi" w:hint="eastAsia"/>
                <w:color w:val="000000"/>
                <w:lang w:eastAsia="zh-CN"/>
              </w:rPr>
              <w:t>Qualcomm C</w:t>
            </w:r>
            <w:r w:rsidR="002A4CBF">
              <w:rPr>
                <w:rFonts w:eastAsia="Times New Roman" w:cstheme="minorHAnsi"/>
                <w:color w:val="000000"/>
                <w:lang w:eastAsia="zh-CN"/>
              </w:rPr>
              <w:t>6490</w:t>
            </w:r>
            <w:r w:rsidR="002A4CBF" w:rsidRPr="00E00317">
              <w:rPr>
                <w:rFonts w:eastAsia="Times New Roman" w:cstheme="minorHAnsi" w:hint="eastAsia"/>
                <w:color w:val="000000"/>
                <w:lang w:eastAsia="zh-CN"/>
              </w:rPr>
              <w:t>P</w:t>
            </w:r>
          </w:p>
        </w:tc>
        <w:tc>
          <w:tcPr>
            <w:tcW w:w="3827" w:type="dxa"/>
            <w:tcBorders>
              <w:top w:val="single" w:sz="4" w:space="0" w:color="auto"/>
              <w:left w:val="nil"/>
              <w:bottom w:val="single" w:sz="4" w:space="0" w:color="auto"/>
              <w:right w:val="single" w:sz="4" w:space="0" w:color="auto"/>
            </w:tcBorders>
            <w:vAlign w:val="center"/>
          </w:tcPr>
          <w:p w14:paraId="20858CA8" w14:textId="23C63903" w:rsidR="00B275BE" w:rsidRDefault="00000000">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Content>
                <w:r w:rsidR="00B31E6E">
                  <w:rPr>
                    <w:rFonts w:ascii="MS Gothic" w:eastAsia="MS Gothic" w:hAnsi="MS Gothic" w:cstheme="minorHAnsi" w:hint="eastAsia"/>
                    <w:color w:val="000000"/>
                  </w:rPr>
                  <w:t>☐</w:t>
                </w:r>
              </w:sdtContent>
            </w:sdt>
            <w:r>
              <w:rPr>
                <w:rFonts w:eastAsia="Times New Roman" w:cstheme="minorHAnsi"/>
                <w:color w:val="000000"/>
              </w:rPr>
              <w:t xml:space="preserve">     MDM920x LTE for IoT</w:t>
            </w:r>
          </w:p>
          <w:p w14:paraId="3E71BFCE"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QCA-402x WiFi/BLE/Zigbee</w:t>
            </w:r>
          </w:p>
          <w:p w14:paraId="5C304E36" w14:textId="65ED0C5E" w:rsidR="00B275BE" w:rsidRDefault="00000000">
            <w:pPr>
              <w:spacing w:after="0" w:line="240" w:lineRule="auto"/>
              <w:rPr>
                <w:rFonts w:eastAsiaTheme="minorEastAsia"/>
                <w:color w:val="000000"/>
                <w:lang w:eastAsia="zh-CN"/>
              </w:rPr>
            </w:pPr>
            <w:sdt>
              <w:sdtPr>
                <w:rPr>
                  <w:rFonts w:eastAsia="Times New Roman" w:cstheme="minorHAnsi"/>
                  <w:color w:val="000000"/>
                </w:rPr>
                <w:id w:val="-162215105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lang w:val="en"/>
              </w:rPr>
              <w:t xml:space="preserve">     </w:t>
            </w:r>
            <w:r>
              <w:rPr>
                <w:rFonts w:eastAsia="Times New Roman"/>
                <w:color w:val="000000"/>
              </w:rPr>
              <w:t>Qualcomm Robotics RBx Dev Kit</w:t>
            </w:r>
          </w:p>
          <w:p w14:paraId="2CD81336" w14:textId="394E9A0E" w:rsidR="00B31E6E" w:rsidRPr="00FA7FF3" w:rsidRDefault="00B31E6E">
            <w:pPr>
              <w:spacing w:after="0" w:line="240" w:lineRule="auto"/>
              <w:rPr>
                <w:rFonts w:eastAsiaTheme="minorEastAsia"/>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heme="minorEastAsia" w:cstheme="minorHAnsi" w:hint="eastAsia"/>
                <w:color w:val="000000"/>
                <w:lang w:val="en" w:eastAsia="zh-CN"/>
              </w:rPr>
              <w:t xml:space="preserve"> </w:t>
            </w:r>
            <w:r>
              <w:rPr>
                <w:rFonts w:eastAsia="Times New Roman" w:cstheme="minorHAnsi"/>
                <w:color w:val="000000"/>
                <w:lang w:val="en"/>
              </w:rPr>
              <w:t xml:space="preserve">   </w:t>
            </w:r>
            <w:r>
              <w:rPr>
                <w:rFonts w:eastAsia="Times New Roman" w:cstheme="minorHAnsi" w:hint="eastAsia"/>
                <w:color w:val="000000"/>
                <w:lang w:eastAsia="zh-CN"/>
              </w:rPr>
              <w:t xml:space="preserve">Qualcomm </w:t>
            </w:r>
            <w:r w:rsidR="00FA7FF3">
              <w:rPr>
                <w:rFonts w:eastAsiaTheme="minorEastAsia" w:cstheme="minorHAnsi" w:hint="eastAsia"/>
                <w:color w:val="000000"/>
                <w:lang w:eastAsia="zh-CN"/>
              </w:rPr>
              <w:t>QCS8380</w:t>
            </w:r>
          </w:p>
        </w:tc>
      </w:tr>
      <w:tr w:rsidR="00B275BE" w14:paraId="44299F74" w14:textId="77777777">
        <w:tc>
          <w:tcPr>
            <w:tcW w:w="2878" w:type="dxa"/>
            <w:tcBorders>
              <w:right w:val="single" w:sz="4" w:space="0" w:color="auto"/>
            </w:tcBorders>
            <w:shd w:val="clear" w:color="auto" w:fill="DEEAF6" w:themeFill="accent1" w:themeFillTint="33"/>
            <w:vAlign w:val="center"/>
          </w:tcPr>
          <w:p w14:paraId="71EF430F" w14:textId="77777777" w:rsidR="00B275BE" w:rsidRDefault="00000000">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sz="4" w:space="0" w:color="auto"/>
              <w:left w:val="single" w:sz="4" w:space="0" w:color="auto"/>
              <w:bottom w:val="single" w:sz="4" w:space="0" w:color="auto"/>
              <w:right w:val="nil"/>
            </w:tcBorders>
            <w:vAlign w:val="center"/>
          </w:tcPr>
          <w:p w14:paraId="02EC8712" w14:textId="1F8EF288" w:rsidR="00B275BE" w:rsidRDefault="00000000">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3D Audio Plugin for Unity</w:t>
            </w:r>
          </w:p>
          <w:p w14:paraId="47067150" w14:textId="13D1E3C5" w:rsidR="00B275BE" w:rsidRDefault="00000000">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Adreno GPU SDK</w:t>
            </w:r>
          </w:p>
          <w:p w14:paraId="7A68FB94" w14:textId="11AF4DF0" w:rsidR="00B275BE" w:rsidRPr="00AC485F" w:rsidRDefault="00000000">
            <w:pPr>
              <w:spacing w:after="0" w:line="240" w:lineRule="auto"/>
              <w:rPr>
                <w:rFonts w:eastAsiaTheme="minorEastAsia" w:cstheme="minorHAnsi"/>
                <w:color w:val="000000"/>
                <w:lang w:eastAsia="zh-CN"/>
              </w:rPr>
            </w:pPr>
            <w:sdt>
              <w:sdtPr>
                <w:rPr>
                  <w:rFonts w:eastAsia="Times New Roman" w:cstheme="minorHAnsi"/>
                  <w:color w:val="000000"/>
                </w:rPr>
                <w:id w:val="441032750"/>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sidR="00B9418D">
              <w:rPr>
                <w:rFonts w:eastAsiaTheme="minorEastAsia" w:cstheme="minorHAnsi" w:hint="eastAsia"/>
                <w:color w:val="000000"/>
                <w:lang w:eastAsia="zh-CN"/>
              </w:rPr>
              <w:t xml:space="preserve"> </w:t>
            </w:r>
            <w:r>
              <w:rPr>
                <w:rFonts w:eastAsia="Times New Roman" w:cstheme="minorHAnsi"/>
                <w:color w:val="000000"/>
              </w:rPr>
              <w:t>Hexagon DSP SDK</w:t>
            </w:r>
          </w:p>
        </w:tc>
        <w:tc>
          <w:tcPr>
            <w:tcW w:w="3827" w:type="dxa"/>
            <w:tcBorders>
              <w:top w:val="single" w:sz="4" w:space="0" w:color="auto"/>
              <w:left w:val="nil"/>
              <w:bottom w:val="single" w:sz="4" w:space="0" w:color="auto"/>
              <w:right w:val="single" w:sz="4" w:space="0" w:color="auto"/>
            </w:tcBorders>
            <w:vAlign w:val="center"/>
          </w:tcPr>
          <w:p w14:paraId="288849CA" w14:textId="5D1E703F" w:rsidR="00B275BE" w:rsidRDefault="00000000">
            <w:pPr>
              <w:spacing w:after="0" w:line="240" w:lineRule="auto"/>
              <w:rPr>
                <w:rFonts w:eastAsiaTheme="minorEastAsia" w:cstheme="minorHAnsi"/>
                <w:color w:val="000000"/>
                <w:lang w:eastAsia="zh-CN"/>
              </w:rPr>
            </w:pPr>
            <w:sdt>
              <w:sdtPr>
                <w:rPr>
                  <w:rFonts w:eastAsia="Times New Roman" w:cstheme="minorHAnsi"/>
                  <w:color w:val="000000"/>
                </w:rPr>
                <w:id w:val="507336393"/>
                <w14:checkbox>
                  <w14:checked w14:val="0"/>
                  <w14:checkedState w14:val="2612" w14:font="MS Gothic"/>
                  <w14:uncheckedState w14:val="2610" w14:font="MS Gothic"/>
                </w14:checkbox>
              </w:sdtPr>
              <w:sdtContent>
                <w:r w:rsidR="00AC485F">
                  <w:rPr>
                    <w:rFonts w:ascii="MS Gothic" w:eastAsia="MS Gothic" w:hAnsi="MS Gothic" w:cstheme="minorHAnsi" w:hint="eastAsia"/>
                    <w:color w:val="000000"/>
                  </w:rPr>
                  <w:t>☐</w:t>
                </w:r>
              </w:sdtContent>
            </w:sdt>
            <w:r w:rsidR="00AC485F">
              <w:rPr>
                <w:rFonts w:eastAsia="Times New Roman" w:cstheme="minorHAnsi"/>
                <w:color w:val="000000"/>
                <w:lang w:val="en"/>
              </w:rPr>
              <w:t xml:space="preserve">     </w:t>
            </w:r>
            <w:r w:rsidR="00AC485F">
              <w:rPr>
                <w:rFonts w:eastAsia="Times New Roman" w:cstheme="minorHAnsi"/>
                <w:color w:val="000000"/>
              </w:rPr>
              <w:t>Neural Processing SDK for AI</w:t>
            </w:r>
          </w:p>
          <w:p w14:paraId="01D90EA7" w14:textId="1DEF62FE" w:rsidR="00AC485F" w:rsidRPr="00AC485F" w:rsidRDefault="00F407EB">
            <w:pPr>
              <w:spacing w:after="0" w:line="240" w:lineRule="auto"/>
              <w:rPr>
                <w:rFonts w:eastAsiaTheme="minorEastAsia" w:cstheme="minorHAnsi"/>
                <w:color w:val="000000"/>
                <w:lang w:eastAsia="zh-CN"/>
              </w:rPr>
            </w:pPr>
            <w:r>
              <w:rPr>
                <w:rFonts w:ascii="Segoe UI Symbol" w:eastAsia="Times New Roman" w:hAnsi="Segoe UI Symbol" w:cs="Segoe UI Symbol"/>
                <w:color w:val="000000"/>
              </w:rPr>
              <w:t>√</w:t>
            </w:r>
            <w:r w:rsidR="00AC485F">
              <w:rPr>
                <w:rFonts w:ascii="Segoe UI Symbol" w:eastAsiaTheme="minorEastAsia" w:hAnsi="Segoe UI Symbol" w:cs="Segoe UI Symbol" w:hint="eastAsia"/>
                <w:color w:val="000000"/>
                <w:lang w:eastAsia="zh-CN"/>
              </w:rPr>
              <w:t xml:space="preserve"> </w:t>
            </w:r>
            <w:r w:rsidR="00AC485F">
              <w:rPr>
                <w:rFonts w:eastAsia="宋体" w:cstheme="minorHAnsi" w:hint="eastAsia"/>
                <w:color w:val="000000"/>
                <w:lang w:eastAsia="zh-CN"/>
              </w:rPr>
              <w:t xml:space="preserve">　</w:t>
            </w:r>
            <w:r w:rsidR="00AC485F" w:rsidRPr="00AC485F">
              <w:rPr>
                <w:rFonts w:eastAsiaTheme="minorEastAsia" w:cstheme="minorHAnsi"/>
                <w:color w:val="000000"/>
                <w:lang w:eastAsia="zh-CN"/>
              </w:rPr>
              <w:t>Qualcomm AI Engine Direct</w:t>
            </w:r>
          </w:p>
          <w:p w14:paraId="0F8388F4" w14:textId="348CBF7B" w:rsidR="00AC485F" w:rsidRPr="00AC485F" w:rsidRDefault="00000000">
            <w:pPr>
              <w:spacing w:after="0" w:line="240" w:lineRule="auto"/>
              <w:jc w:val="both"/>
              <w:rPr>
                <w:rFonts w:eastAsiaTheme="minorEastAsia" w:cstheme="minorHAnsi"/>
                <w:color w:val="000000"/>
                <w:lang w:eastAsia="zh-CN"/>
              </w:rPr>
            </w:pPr>
            <w:sdt>
              <w:sdtPr>
                <w:rPr>
                  <w:rFonts w:eastAsia="Times New Roman" w:cstheme="minorHAnsi"/>
                  <w:color w:val="000000"/>
                </w:rPr>
                <w:id w:val="1758941948"/>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Snapdragon Profiler</w:t>
            </w:r>
          </w:p>
        </w:tc>
      </w:tr>
      <w:tr w:rsidR="00B275BE" w14:paraId="325932FB" w14:textId="77777777">
        <w:tc>
          <w:tcPr>
            <w:tcW w:w="2878" w:type="dxa"/>
            <w:tcBorders>
              <w:right w:val="single" w:sz="4" w:space="0" w:color="auto"/>
            </w:tcBorders>
            <w:shd w:val="clear" w:color="auto" w:fill="DEEAF6" w:themeFill="accent1" w:themeFillTint="33"/>
            <w:vAlign w:val="center"/>
          </w:tcPr>
          <w:p w14:paraId="0BD7026E"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14:paraId="5284EEE8"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0CE15EB" w14:textId="404E4501" w:rsidR="00B275BE" w:rsidRDefault="00000000">
            <w:pPr>
              <w:spacing w:after="0" w:line="240" w:lineRule="auto"/>
              <w:rPr>
                <w:rFonts w:eastAsia="Times New Roman" w:cstheme="minorHAnsi"/>
                <w:color w:val="000000"/>
              </w:rPr>
            </w:pPr>
            <w:sdt>
              <w:sdtPr>
                <w:rPr>
                  <w:rFonts w:eastAsia="Times New Roman" w:cstheme="minorHAnsi"/>
                  <w:color w:val="000000"/>
                </w:rPr>
                <w:id w:val="1259640061"/>
                <w14:checkbox>
                  <w14:checked w14:val="0"/>
                  <w14:checkedState w14:val="2612" w14:font="MS Gothic"/>
                  <w14:uncheckedState w14:val="2610" w14:font="MS Gothic"/>
                </w14:checkbox>
              </w:sdtPr>
              <w:sdtContent>
                <w:r w:rsidR="00F407EB">
                  <w:rPr>
                    <w:rFonts w:ascii="MS Gothic" w:eastAsia="MS Gothic" w:hAnsi="MS Gothic" w:cstheme="minorHAnsi" w:hint="eastAsia"/>
                    <w:color w:val="000000"/>
                  </w:rPr>
                  <w:t>☐</w:t>
                </w:r>
              </w:sdtContent>
            </w:sdt>
            <w:r w:rsidR="003744B5">
              <w:rPr>
                <w:rFonts w:eastAsia="Times New Roman" w:cstheme="minorHAnsi"/>
                <w:color w:val="000000"/>
                <w:lang w:val="en"/>
              </w:rPr>
              <w:t xml:space="preserve">     </w:t>
            </w:r>
            <w:r w:rsidR="003744B5">
              <w:rPr>
                <w:rFonts w:eastAsia="Times New Roman" w:cstheme="minorHAnsi"/>
                <w:color w:val="000000"/>
              </w:rPr>
              <w:t>Android</w:t>
            </w:r>
          </w:p>
          <w:p w14:paraId="0D2BB7D5" w14:textId="017C29DE" w:rsidR="00B275BE" w:rsidRDefault="00000000">
            <w:pPr>
              <w:spacing w:after="0" w:line="240" w:lineRule="auto"/>
              <w:rPr>
                <w:rFonts w:eastAsia="Times New Roman" w:cstheme="minorHAnsi"/>
                <w:color w:val="000000"/>
              </w:rPr>
            </w:pPr>
            <w:sdt>
              <w:sdtPr>
                <w:rPr>
                  <w:rFonts w:eastAsia="Times New Roman" w:cstheme="minorHAnsi"/>
                  <w:color w:val="000000"/>
                </w:rPr>
                <w:id w:val="672006709"/>
                <w14:checkbox>
                  <w14:checked w14:val="0"/>
                  <w14:checkedState w14:val="2612" w14:font="MS Gothic"/>
                  <w14:uncheckedState w14:val="2610" w14:font="MS Gothic"/>
                </w14:checkbox>
              </w:sdtPr>
              <w:sdtContent>
                <w:r w:rsidR="00F407EB">
                  <w:rPr>
                    <w:rFonts w:ascii="MS Gothic" w:eastAsia="MS Gothic" w:hAnsi="MS Gothic" w:cstheme="minorHAnsi" w:hint="eastAsia"/>
                    <w:color w:val="000000"/>
                  </w:rPr>
                  <w:t>☐</w:t>
                </w:r>
              </w:sdtContent>
            </w:sdt>
            <w:r w:rsidR="003744B5">
              <w:rPr>
                <w:rFonts w:eastAsia="Times New Roman" w:cstheme="minorHAnsi"/>
                <w:color w:val="000000"/>
              </w:rPr>
              <w:t xml:space="preserve">      Linux</w:t>
            </w:r>
          </w:p>
          <w:p w14:paraId="42A05D12" w14:textId="6242BF18" w:rsidR="00B275BE" w:rsidRPr="008F0E6F" w:rsidRDefault="00000000">
            <w:pPr>
              <w:spacing w:after="0" w:line="240" w:lineRule="auto"/>
              <w:rPr>
                <w:rFonts w:eastAsiaTheme="minorEastAsia" w:cstheme="minorHAnsi"/>
                <w:color w:val="000000"/>
                <w:lang w:eastAsia="zh-CN"/>
              </w:rPr>
            </w:pPr>
            <w:sdt>
              <w:sdtPr>
                <w:rPr>
                  <w:rFonts w:eastAsia="Times New Roman" w:cstheme="minorHAnsi"/>
                  <w:color w:val="000000"/>
                </w:rPr>
                <w:id w:val="2120564718"/>
                <w14:checkbox>
                  <w14:checked w14:val="0"/>
                  <w14:checkedState w14:val="2612" w14:font="MS Gothic"/>
                  <w14:uncheckedState w14:val="2610" w14:font="MS Gothic"/>
                </w14:checkbox>
              </w:sdtPr>
              <w:sdtContent>
                <w:r w:rsidR="003744B5">
                  <w:rPr>
                    <w:rFonts w:ascii="MS Gothic" w:eastAsia="MS Gothic" w:hAnsi="MS Gothic" w:cstheme="minorHAnsi" w:hint="eastAsia"/>
                    <w:color w:val="000000"/>
                  </w:rPr>
                  <w:t>☐</w:t>
                </w:r>
              </w:sdtContent>
            </w:sdt>
            <w:r>
              <w:rPr>
                <w:rFonts w:eastAsia="Times New Roman" w:cstheme="minorHAnsi"/>
                <w:color w:val="000000"/>
              </w:rPr>
              <w:t xml:space="preserve">     ThreadX RTOS</w:t>
            </w:r>
          </w:p>
        </w:tc>
        <w:tc>
          <w:tcPr>
            <w:tcW w:w="3827" w:type="dxa"/>
            <w:tcBorders>
              <w:top w:val="single" w:sz="4" w:space="0" w:color="auto"/>
              <w:left w:val="nil"/>
              <w:bottom w:val="single" w:sz="4" w:space="0" w:color="auto"/>
              <w:right w:val="single" w:sz="4" w:space="0" w:color="auto"/>
            </w:tcBorders>
            <w:vAlign w:val="center"/>
          </w:tcPr>
          <w:p w14:paraId="61CA5947" w14:textId="77777777" w:rsidR="00F407EB" w:rsidRDefault="00000000" w:rsidP="00F407EB">
            <w:pPr>
              <w:spacing w:after="0" w:line="240" w:lineRule="auto"/>
              <w:rPr>
                <w:rFonts w:eastAsiaTheme="minorEastAsia" w:cstheme="minorHAnsi"/>
                <w:color w:val="000000"/>
                <w:lang w:eastAsia="zh-CN"/>
              </w:rPr>
            </w:pPr>
            <w:sdt>
              <w:sdtPr>
                <w:rPr>
                  <w:rFonts w:eastAsia="Times New Roman" w:cstheme="minorHAnsi"/>
                  <w:color w:val="000000"/>
                </w:rPr>
                <w:id w:val="117491869"/>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Ubuntu Core</w:t>
            </w:r>
          </w:p>
          <w:p w14:paraId="58939F75" w14:textId="4B259DBF" w:rsidR="00B275BE" w:rsidRDefault="00F407EB" w:rsidP="00F407EB">
            <w:pPr>
              <w:spacing w:after="0" w:line="240" w:lineRule="auto"/>
              <w:rPr>
                <w:rFonts w:cstheme="minorHAnsi"/>
              </w:rPr>
            </w:pPr>
            <w:r>
              <w:rPr>
                <w:rFonts w:ascii="Segoe UI Symbol" w:eastAsia="Times New Roman" w:hAnsi="Segoe UI Symbol" w:cs="Segoe UI Symbol"/>
                <w:color w:val="000000"/>
              </w:rPr>
              <w:t>√</w:t>
            </w:r>
            <w:r>
              <w:rPr>
                <w:rFonts w:ascii="Segoe UI Symbol" w:eastAsiaTheme="minorEastAsia" w:hAnsi="Segoe UI Symbol" w:cs="Segoe UI Symbol" w:hint="eastAsia"/>
                <w:color w:val="000000"/>
                <w:lang w:eastAsia="zh-CN"/>
              </w:rPr>
              <w:t xml:space="preserve">  </w:t>
            </w:r>
            <w:r>
              <w:rPr>
                <w:rFonts w:eastAsia="Times New Roman" w:cstheme="minorHAnsi"/>
                <w:color w:val="000000"/>
              </w:rPr>
              <w:t xml:space="preserve">   Windows 10 IoT Core</w:t>
            </w:r>
          </w:p>
        </w:tc>
      </w:tr>
      <w:tr w:rsidR="00B275BE" w14:paraId="5E8290D0" w14:textId="77777777">
        <w:tc>
          <w:tcPr>
            <w:tcW w:w="2878" w:type="dxa"/>
            <w:tcBorders>
              <w:right w:val="single" w:sz="4" w:space="0" w:color="auto"/>
            </w:tcBorders>
            <w:shd w:val="clear" w:color="auto" w:fill="DEEAF6" w:themeFill="accent1" w:themeFillTint="33"/>
            <w:vAlign w:val="center"/>
          </w:tcPr>
          <w:p w14:paraId="23059B1B" w14:textId="77777777" w:rsidR="00B275BE" w:rsidRDefault="00000000">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14:paraId="291C1F12" w14:textId="77777777" w:rsidR="00B275BE" w:rsidRDefault="00B275BE">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36E0BB39" w14:textId="3455B773" w:rsidR="00B275BE" w:rsidRDefault="00000000">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Sierra Wireless AirVantage</w:t>
            </w:r>
          </w:p>
          <w:p w14:paraId="667B50B2" w14:textId="1FA07143" w:rsidR="00B275BE" w:rsidRDefault="00000000">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Gizwits Cloud Platform</w:t>
            </w:r>
          </w:p>
          <w:p w14:paraId="23D3B873" w14:textId="3686D468" w:rsidR="00B275BE" w:rsidRDefault="00000000">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AT&amp;T M2X</w:t>
            </w:r>
          </w:p>
          <w:p w14:paraId="1EEB55A2" w14:textId="6A7FA24E" w:rsidR="00B275BE" w:rsidRPr="003720AB" w:rsidRDefault="00000000">
            <w:pPr>
              <w:spacing w:after="0" w:line="240" w:lineRule="auto"/>
              <w:rPr>
                <w:rFonts w:eastAsiaTheme="minorEastAsia" w:cstheme="minorHAnsi"/>
                <w:color w:val="000000"/>
                <w:lang w:eastAsia="zh-CN"/>
              </w:rPr>
            </w:pPr>
            <w:sdt>
              <w:sdtPr>
                <w:rPr>
                  <w:rFonts w:eastAsia="Times New Roman" w:cstheme="minorHAnsi"/>
                  <w:color w:val="000000"/>
                </w:rPr>
                <w:id w:val="-302382283"/>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IBM Bluemix</w:t>
            </w:r>
          </w:p>
        </w:tc>
        <w:tc>
          <w:tcPr>
            <w:tcW w:w="3827" w:type="dxa"/>
            <w:tcBorders>
              <w:top w:val="single" w:sz="4" w:space="0" w:color="auto"/>
              <w:left w:val="nil"/>
              <w:bottom w:val="single" w:sz="4" w:space="0" w:color="auto"/>
              <w:right w:val="single" w:sz="4" w:space="0" w:color="auto"/>
            </w:tcBorders>
            <w:vAlign w:val="center"/>
          </w:tcPr>
          <w:p w14:paraId="4540DFF9" w14:textId="266A2E8B" w:rsidR="00B275BE" w:rsidRDefault="00000000">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Content>
                <w:r w:rsidR="00FE6AA2">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IBM Watson IoT</w:t>
            </w:r>
          </w:p>
          <w:p w14:paraId="64DD2F2B" w14:textId="4A2F58A6" w:rsidR="00B275BE" w:rsidRDefault="00000000">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Microsoft Azure IoT</w:t>
            </w:r>
          </w:p>
          <w:p w14:paraId="14676B0D" w14:textId="11403B6F" w:rsidR="00B275BE" w:rsidRDefault="00000000">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Pr>
                <w:rFonts w:cstheme="minorHAnsi"/>
              </w:rPr>
              <w:t>Amazon AWS IoT</w:t>
            </w:r>
          </w:p>
        </w:tc>
      </w:tr>
      <w:tr w:rsidR="00B275BE" w14:paraId="3A7DB42A" w14:textId="77777777">
        <w:tc>
          <w:tcPr>
            <w:tcW w:w="2878" w:type="dxa"/>
            <w:tcBorders>
              <w:right w:val="single" w:sz="4" w:space="0" w:color="auto"/>
            </w:tcBorders>
            <w:shd w:val="clear" w:color="auto" w:fill="DEEAF6" w:themeFill="accent1" w:themeFillTint="33"/>
            <w:vAlign w:val="center"/>
          </w:tcPr>
          <w:p w14:paraId="51FA5327" w14:textId="77777777" w:rsidR="00B275BE" w:rsidRDefault="00000000">
            <w:pPr>
              <w:spacing w:after="0" w:line="240" w:lineRule="auto"/>
              <w:rPr>
                <w:rFonts w:cstheme="minorHAnsi"/>
                <w:b/>
                <w:color w:val="0070C0"/>
              </w:rPr>
            </w:pPr>
            <w:r>
              <w:rPr>
                <w:rFonts w:cstheme="minorHAnsi"/>
                <w:b/>
                <w:color w:val="0070C0"/>
              </w:rPr>
              <w:t>Skill Level Required</w:t>
            </w:r>
          </w:p>
          <w:p w14:paraId="0B54E5F9" w14:textId="77777777" w:rsidR="00B275BE" w:rsidRDefault="00B275BE">
            <w:pPr>
              <w:spacing w:after="0" w:line="240" w:lineRule="auto"/>
              <w:rPr>
                <w:rFonts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53073D06"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14:paraId="57BCF887" w14:textId="77777777" w:rsidR="00B275BE" w:rsidRDefault="00000000">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Beginner</w:t>
            </w:r>
          </w:p>
          <w:p w14:paraId="4FDAD22B" w14:textId="502FE9A2" w:rsidR="00B275BE" w:rsidRDefault="00000000">
            <w:pPr>
              <w:spacing w:after="0" w:line="240" w:lineRule="auto"/>
              <w:rPr>
                <w:rFonts w:eastAsia="宋体" w:cstheme="minorHAnsi"/>
                <w:color w:val="000000"/>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p>
        </w:tc>
        <w:tc>
          <w:tcPr>
            <w:tcW w:w="3827" w:type="dxa"/>
            <w:tcBorders>
              <w:top w:val="single" w:sz="4" w:space="0" w:color="auto"/>
              <w:left w:val="nil"/>
              <w:bottom w:val="single" w:sz="4" w:space="0" w:color="auto"/>
              <w:right w:val="single" w:sz="4" w:space="0" w:color="auto"/>
            </w:tcBorders>
            <w:vAlign w:val="center"/>
          </w:tcPr>
          <w:p w14:paraId="18BD8AAC" w14:textId="77777777" w:rsidR="00B275BE" w:rsidRDefault="00B275BE">
            <w:pPr>
              <w:spacing w:after="0" w:line="240" w:lineRule="auto"/>
              <w:rPr>
                <w:rFonts w:cstheme="minorHAnsi"/>
              </w:rPr>
            </w:pPr>
          </w:p>
        </w:tc>
      </w:tr>
      <w:tr w:rsidR="00B275BE" w14:paraId="77DD521E" w14:textId="77777777">
        <w:tc>
          <w:tcPr>
            <w:tcW w:w="2878" w:type="dxa"/>
            <w:tcBorders>
              <w:right w:val="single" w:sz="4" w:space="0" w:color="auto"/>
            </w:tcBorders>
            <w:shd w:val="clear" w:color="auto" w:fill="DEEAF6" w:themeFill="accent1" w:themeFillTint="33"/>
            <w:vAlign w:val="center"/>
          </w:tcPr>
          <w:p w14:paraId="03757445" w14:textId="77777777" w:rsidR="00B275BE" w:rsidRDefault="00000000">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14:paraId="4BFA39B5" w14:textId="77777777" w:rsidR="00B275BE" w:rsidRDefault="00B275BE">
            <w:pPr>
              <w:spacing w:after="0" w:line="240" w:lineRule="auto"/>
              <w:rPr>
                <w:rFonts w:eastAsia="Times New Roman" w:cstheme="minorHAnsi"/>
                <w:color w:val="0070C0"/>
                <w:lang w:eastAsia="zh-CN"/>
              </w:rPr>
            </w:pPr>
          </w:p>
        </w:tc>
        <w:tc>
          <w:tcPr>
            <w:tcW w:w="3826" w:type="dxa"/>
            <w:tcBorders>
              <w:top w:val="single" w:sz="4" w:space="0" w:color="auto"/>
              <w:left w:val="single" w:sz="4" w:space="0" w:color="auto"/>
              <w:bottom w:val="single" w:sz="4" w:space="0" w:color="auto"/>
              <w:right w:val="nil"/>
            </w:tcBorders>
            <w:vAlign w:val="center"/>
          </w:tcPr>
          <w:p w14:paraId="5984A8E6" w14:textId="4A3E4DA4" w:rsidR="00B275BE" w:rsidRDefault="00000000">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3D Printing &amp; Modeling</w:t>
            </w:r>
          </w:p>
          <w:p w14:paraId="515058B8" w14:textId="709C768B" w:rsidR="00B275BE" w:rsidRDefault="00000000">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 xml:space="preserve"> Alexa Voice Service</w:t>
            </w:r>
          </w:p>
          <w:p w14:paraId="12686A88" w14:textId="3C019FA9" w:rsidR="00B275BE" w:rsidRDefault="00FE6AA2">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Artificial Intelligence</w:t>
            </w:r>
          </w:p>
          <w:p w14:paraId="4ACB9529" w14:textId="510A1BF0" w:rsidR="00B275BE" w:rsidRDefault="00000000">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w:t>
            </w:r>
            <w:r w:rsidR="0036300D">
              <w:rPr>
                <w:rFonts w:eastAsia="Times New Roman" w:cstheme="minorHAnsi"/>
                <w:color w:val="000000"/>
              </w:rPr>
              <w:t xml:space="preserve"> </w:t>
            </w:r>
            <w:r>
              <w:rPr>
                <w:rFonts w:eastAsia="Times New Roman" w:cstheme="minorHAnsi"/>
                <w:color w:val="000000"/>
              </w:rPr>
              <w:t xml:space="preserve"> Bluetooth</w:t>
            </w:r>
          </w:p>
          <w:p w14:paraId="7F2610BF" w14:textId="4E1E9EFA" w:rsidR="00B275BE" w:rsidRDefault="00FE6AA2">
            <w:pPr>
              <w:spacing w:after="0" w:line="240" w:lineRule="auto"/>
              <w:rPr>
                <w:rFonts w:eastAsia="Times New Roman" w:cstheme="minorHAnsi"/>
                <w:color w:val="000000"/>
              </w:rPr>
            </w:pPr>
            <w:r>
              <w:rPr>
                <w:rFonts w:ascii="Segoe UI Symbol" w:eastAsia="Times New Roman" w:hAnsi="Segoe UI Symbol" w:cs="Segoe UI Symbol"/>
                <w:color w:val="000000"/>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14:paraId="725D5AD5" w14:textId="7F03E6AB" w:rsidR="00B275BE" w:rsidRDefault="00000000">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Digital Signage</w:t>
            </w:r>
          </w:p>
          <w:p w14:paraId="02728981" w14:textId="4EDC9318" w:rsidR="00B275BE" w:rsidRDefault="00000000">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Content>
                <w:r>
                  <w:rPr>
                    <w:rFonts w:ascii="MS Gothic" w:eastAsia="Times New Roman"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14:paraId="7F11D188" w14:textId="2A0EE2BF" w:rsidR="00B275BE" w:rsidRDefault="00000000">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14:paraId="45B84223" w14:textId="4BE54D4B" w:rsidR="00B275BE" w:rsidRPr="003720AB" w:rsidRDefault="00000000">
            <w:pPr>
              <w:spacing w:after="0" w:line="240" w:lineRule="auto"/>
              <w:rPr>
                <w:rFonts w:eastAsiaTheme="minorEastAsia" w:cstheme="minorHAnsi"/>
                <w:color w:val="000000"/>
                <w:lang w:eastAsia="zh-CN"/>
              </w:rPr>
            </w:pPr>
            <w:sdt>
              <w:sdtPr>
                <w:rPr>
                  <w:rFonts w:eastAsia="Times New Roman" w:cstheme="minorHAnsi"/>
                  <w:color w:val="000000"/>
                </w:rPr>
                <w:id w:val="1908571294"/>
                <w14:checkbox>
                  <w14:checked w14:val="0"/>
                  <w14:checkedState w14:val="2612" w14:font="MS Gothic"/>
                  <w14:uncheckedState w14:val="2610" w14:font="MS Gothic"/>
                </w14:checkbox>
              </w:sdtPr>
              <w:sdtContent>
                <w:r w:rsidR="00BF24E5">
                  <w:rPr>
                    <w:rFonts w:ascii="MS Gothic" w:eastAsia="MS Gothic" w:hAnsi="MS Gothic" w:cstheme="minorHAnsi" w:hint="eastAsia"/>
                    <w:color w:val="000000"/>
                  </w:rPr>
                  <w:t>☐</w:t>
                </w:r>
              </w:sdtContent>
            </w:sdt>
            <w:r>
              <w:rPr>
                <w:rFonts w:eastAsia="Times New Roman" w:cstheme="minorHAnsi"/>
                <w:color w:val="000000"/>
              </w:rPr>
              <w:t xml:space="preserve">     Gaming</w:t>
            </w:r>
          </w:p>
        </w:tc>
        <w:tc>
          <w:tcPr>
            <w:tcW w:w="3827" w:type="dxa"/>
            <w:tcBorders>
              <w:top w:val="single" w:sz="4" w:space="0" w:color="auto"/>
              <w:left w:val="nil"/>
              <w:bottom w:val="single" w:sz="4" w:space="0" w:color="auto"/>
              <w:right w:val="single" w:sz="4" w:space="0" w:color="auto"/>
            </w:tcBorders>
            <w:vAlign w:val="center"/>
          </w:tcPr>
          <w:p w14:paraId="48CE19D2" w14:textId="77777777" w:rsidR="00B275BE" w:rsidRDefault="00000000">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14:paraId="25C176B7" w14:textId="4825EFFA" w:rsidR="00B275BE" w:rsidRDefault="00000000">
            <w:pPr>
              <w:spacing w:after="0" w:line="240" w:lineRule="auto"/>
              <w:rPr>
                <w:rFonts w:cstheme="minorHAnsi"/>
                <w:lang w:eastAsia="zh-CN"/>
              </w:rPr>
            </w:pPr>
            <w:sdt>
              <w:sdtPr>
                <w:rPr>
                  <w:rFonts w:eastAsia="Times New Roman" w:cstheme="minorHAnsi"/>
                  <w:color w:val="000000"/>
                </w:rPr>
                <w:id w:val="-482999520"/>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IoT</w:t>
            </w:r>
          </w:p>
          <w:p w14:paraId="09F413C4" w14:textId="7330533E" w:rsidR="00B275BE" w:rsidRDefault="00000000">
            <w:pPr>
              <w:spacing w:after="0" w:line="240" w:lineRule="auto"/>
              <w:rPr>
                <w:rFonts w:cstheme="minorHAnsi"/>
                <w:lang w:eastAsia="zh-CN"/>
              </w:rPr>
            </w:pPr>
            <w:sdt>
              <w:sdtPr>
                <w:rPr>
                  <w:rFonts w:eastAsia="Times New Roman" w:cstheme="minorHAnsi"/>
                  <w:color w:val="000000"/>
                </w:rPr>
                <w:id w:val="560997713"/>
                <w14:checkbox>
                  <w14:checked w14:val="0"/>
                  <w14:checkedState w14:val="2612" w14:font="MS Gothic"/>
                  <w14:uncheckedState w14:val="2610" w14:font="MS Gothic"/>
                </w14:checkbox>
              </w:sdtPr>
              <w:sdtContent>
                <w:r w:rsidR="00FE6AA2">
                  <w:rPr>
                    <w:rFonts w:ascii="MS Gothic" w:eastAsia="MS Gothic" w:hAnsi="MS Gothic" w:cstheme="minorHAnsi" w:hint="eastAsia"/>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14:paraId="73A6EC0A" w14:textId="77777777" w:rsidR="00B275BE" w:rsidRDefault="00000000">
            <w:pPr>
              <w:spacing w:after="0" w:line="240" w:lineRule="auto"/>
              <w:rPr>
                <w:rFonts w:cstheme="minorHAnsi"/>
                <w:lang w:eastAsia="zh-CN"/>
              </w:rPr>
            </w:pPr>
            <w:sdt>
              <w:sdtPr>
                <w:rPr>
                  <w:rFonts w:eastAsia="Times New Roman" w:cstheme="minorHAnsi"/>
                  <w:color w:val="000000"/>
                </w:rPr>
                <w:id w:val="-647587138"/>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Security</w:t>
            </w:r>
          </w:p>
          <w:p w14:paraId="65BA316B" w14:textId="77777777" w:rsidR="00B275BE" w:rsidRDefault="00000000">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Sensors</w:t>
            </w:r>
          </w:p>
          <w:p w14:paraId="3306C464" w14:textId="77777777" w:rsidR="00B275BE" w:rsidRDefault="00000000">
            <w:pPr>
              <w:spacing w:after="0" w:line="240" w:lineRule="auto"/>
              <w:rPr>
                <w:rFonts w:cstheme="minorHAnsi"/>
                <w:lang w:eastAsia="zh-CN"/>
              </w:rPr>
            </w:pPr>
            <w:sdt>
              <w:sdtPr>
                <w:rPr>
                  <w:rFonts w:eastAsia="Times New Roman" w:cstheme="minorHAnsi"/>
                  <w:color w:val="000000"/>
                </w:rPr>
                <w:id w:val="-748194086"/>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14:paraId="25A90719" w14:textId="1FF654F5" w:rsidR="00B275BE" w:rsidRDefault="00000000">
            <w:pPr>
              <w:spacing w:after="0" w:line="240" w:lineRule="auto"/>
              <w:rPr>
                <w:rFonts w:cstheme="minorHAnsi"/>
                <w:lang w:eastAsia="zh-CN"/>
              </w:rPr>
            </w:pPr>
            <w:sdt>
              <w:sdtPr>
                <w:rPr>
                  <w:rFonts w:eastAsia="Times New Roman" w:cstheme="minorHAnsi"/>
                  <w:color w:val="000000"/>
                </w:rPr>
                <w:id w:val="-740950084"/>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cstheme="minorHAnsi"/>
                <w:lang w:eastAsia="zh-CN"/>
              </w:rPr>
              <w:t>Smart Home</w:t>
            </w:r>
          </w:p>
          <w:p w14:paraId="60820A98" w14:textId="77777777" w:rsidR="00B275BE" w:rsidRDefault="00000000">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Content>
                <w:r>
                  <w:rPr>
                    <w:rFonts w:ascii="MS Gothic" w:eastAsia="MS Gothic" w:hAnsi="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14:paraId="00A42E21" w14:textId="77777777" w:rsidR="00B275BE" w:rsidRPr="003720AB" w:rsidRDefault="00B275BE" w:rsidP="003720AB">
      <w:pPr>
        <w:spacing w:after="120"/>
        <w:ind w:right="180"/>
        <w:rPr>
          <w:rFonts w:eastAsiaTheme="minorEastAsia"/>
          <w:b/>
          <w:lang w:eastAsia="zh-CN"/>
        </w:rPr>
      </w:pPr>
    </w:p>
    <w:p w14:paraId="358A6AC0" w14:textId="77777777" w:rsidR="00B275BE" w:rsidRDefault="00000000">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rsidR="00B275B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867DF" w14:textId="77777777" w:rsidR="005A1D9D" w:rsidRDefault="005A1D9D">
      <w:pPr>
        <w:spacing w:line="240" w:lineRule="auto"/>
      </w:pPr>
      <w:r>
        <w:separator/>
      </w:r>
    </w:p>
  </w:endnote>
  <w:endnote w:type="continuationSeparator" w:id="0">
    <w:p w14:paraId="76D81A44" w14:textId="77777777" w:rsidR="005A1D9D" w:rsidRDefault="005A1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Segoe Print"/>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9C379" w14:textId="77777777" w:rsidR="005A1D9D" w:rsidRDefault="005A1D9D">
      <w:pPr>
        <w:spacing w:after="0"/>
      </w:pPr>
      <w:r>
        <w:separator/>
      </w:r>
    </w:p>
  </w:footnote>
  <w:footnote w:type="continuationSeparator" w:id="0">
    <w:p w14:paraId="726FA360" w14:textId="77777777" w:rsidR="005A1D9D" w:rsidRDefault="005A1D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FADFFF"/>
    <w:multiLevelType w:val="singleLevel"/>
    <w:tmpl w:val="DFFADFFF"/>
    <w:lvl w:ilvl="0">
      <w:start w:val="1"/>
      <w:numFmt w:val="decimal"/>
      <w:suff w:val="nothing"/>
      <w:lvlText w:val="%1．"/>
      <w:lvlJc w:val="left"/>
      <w:pPr>
        <w:ind w:left="-400" w:firstLine="400"/>
      </w:pPr>
      <w:rPr>
        <w:rFonts w:hint="default"/>
      </w:rPr>
    </w:lvl>
  </w:abstractNum>
  <w:abstractNum w:abstractNumId="1" w15:restartNumberingAfterBreak="0">
    <w:nsid w:val="205C291F"/>
    <w:multiLevelType w:val="multilevel"/>
    <w:tmpl w:val="205C29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1F3428"/>
    <w:multiLevelType w:val="hybridMultilevel"/>
    <w:tmpl w:val="3146A96C"/>
    <w:lvl w:ilvl="0" w:tplc="6180DF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95B24D6"/>
    <w:multiLevelType w:val="multilevel"/>
    <w:tmpl w:val="695B24D6"/>
    <w:lvl w:ilvl="0">
      <w:numFmt w:val="bullet"/>
      <w:lvlText w:val="-"/>
      <w:lvlJc w:val="left"/>
      <w:pPr>
        <w:ind w:left="720" w:hanging="360"/>
      </w:pPr>
      <w:rPr>
        <w:rFonts w:ascii="Times New Roman" w:eastAsiaTheme="minorHAnsi" w:hAnsi="Times New Roman" w:cs="Times New Roman" w:hint="default"/>
        <w:b w:val="0"/>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21542691">
    <w:abstractNumId w:val="3"/>
  </w:num>
  <w:num w:numId="2" w16cid:durableId="1415083942">
    <w:abstractNumId w:val="0"/>
  </w:num>
  <w:num w:numId="3" w16cid:durableId="2139757854">
    <w:abstractNumId w:val="1"/>
  </w:num>
  <w:num w:numId="4" w16cid:durableId="124426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ZjZmI1Mzc3ZDRkYjA4OWJhNjg0ZGNlZmI1MjJlMDgifQ=="/>
  </w:docVars>
  <w:rsids>
    <w:rsidRoot w:val="00994CE3"/>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 w:val="00014D05"/>
    <w:rsid w:val="000273A2"/>
    <w:rsid w:val="00033037"/>
    <w:rsid w:val="00041202"/>
    <w:rsid w:val="0004628C"/>
    <w:rsid w:val="00070EF7"/>
    <w:rsid w:val="0008392A"/>
    <w:rsid w:val="00092AA4"/>
    <w:rsid w:val="00094118"/>
    <w:rsid w:val="000A4873"/>
    <w:rsid w:val="000B7549"/>
    <w:rsid w:val="000C6CF1"/>
    <w:rsid w:val="000C7942"/>
    <w:rsid w:val="000D1DD4"/>
    <w:rsid w:val="000D6F8E"/>
    <w:rsid w:val="000E0E5C"/>
    <w:rsid w:val="000F1145"/>
    <w:rsid w:val="000F1D2A"/>
    <w:rsid w:val="000F2B34"/>
    <w:rsid w:val="000F556A"/>
    <w:rsid w:val="000F5D05"/>
    <w:rsid w:val="00101D14"/>
    <w:rsid w:val="00107E44"/>
    <w:rsid w:val="001169AA"/>
    <w:rsid w:val="00125100"/>
    <w:rsid w:val="00163C4E"/>
    <w:rsid w:val="001764F8"/>
    <w:rsid w:val="00196064"/>
    <w:rsid w:val="001A11BB"/>
    <w:rsid w:val="001A46D8"/>
    <w:rsid w:val="001A4750"/>
    <w:rsid w:val="001C16BC"/>
    <w:rsid w:val="001D026D"/>
    <w:rsid w:val="001E3F7C"/>
    <w:rsid w:val="001F56EF"/>
    <w:rsid w:val="001F783A"/>
    <w:rsid w:val="002076CD"/>
    <w:rsid w:val="002138F9"/>
    <w:rsid w:val="002174DB"/>
    <w:rsid w:val="00217E98"/>
    <w:rsid w:val="00224849"/>
    <w:rsid w:val="0022798D"/>
    <w:rsid w:val="0023746D"/>
    <w:rsid w:val="00250DE6"/>
    <w:rsid w:val="002522F8"/>
    <w:rsid w:val="002550F7"/>
    <w:rsid w:val="002A4CBF"/>
    <w:rsid w:val="002B0A3B"/>
    <w:rsid w:val="002B285B"/>
    <w:rsid w:val="002C745D"/>
    <w:rsid w:val="002D5127"/>
    <w:rsid w:val="002F789C"/>
    <w:rsid w:val="0030137B"/>
    <w:rsid w:val="003025B9"/>
    <w:rsid w:val="00310277"/>
    <w:rsid w:val="00312141"/>
    <w:rsid w:val="00325F72"/>
    <w:rsid w:val="00331157"/>
    <w:rsid w:val="003329FD"/>
    <w:rsid w:val="00350638"/>
    <w:rsid w:val="0035331E"/>
    <w:rsid w:val="00354EFF"/>
    <w:rsid w:val="00357126"/>
    <w:rsid w:val="0036300D"/>
    <w:rsid w:val="00367A95"/>
    <w:rsid w:val="00370B4D"/>
    <w:rsid w:val="003720AB"/>
    <w:rsid w:val="003744B5"/>
    <w:rsid w:val="00383984"/>
    <w:rsid w:val="00390FE2"/>
    <w:rsid w:val="003956B8"/>
    <w:rsid w:val="00396D3B"/>
    <w:rsid w:val="003A568F"/>
    <w:rsid w:val="003A7B7B"/>
    <w:rsid w:val="003B24A0"/>
    <w:rsid w:val="003B3498"/>
    <w:rsid w:val="003C281D"/>
    <w:rsid w:val="003E2B4A"/>
    <w:rsid w:val="003E5F0B"/>
    <w:rsid w:val="003F6ABE"/>
    <w:rsid w:val="003F776E"/>
    <w:rsid w:val="0041374A"/>
    <w:rsid w:val="004449CD"/>
    <w:rsid w:val="00455803"/>
    <w:rsid w:val="00461CED"/>
    <w:rsid w:val="004702FA"/>
    <w:rsid w:val="00481634"/>
    <w:rsid w:val="004912C0"/>
    <w:rsid w:val="004A1639"/>
    <w:rsid w:val="004A3324"/>
    <w:rsid w:val="004B498B"/>
    <w:rsid w:val="004B72ED"/>
    <w:rsid w:val="004C2217"/>
    <w:rsid w:val="004C6D4D"/>
    <w:rsid w:val="004D4433"/>
    <w:rsid w:val="004D77B7"/>
    <w:rsid w:val="004F0244"/>
    <w:rsid w:val="004F4B79"/>
    <w:rsid w:val="0050600E"/>
    <w:rsid w:val="00526D7D"/>
    <w:rsid w:val="0053040C"/>
    <w:rsid w:val="00533002"/>
    <w:rsid w:val="0055139E"/>
    <w:rsid w:val="00552E9F"/>
    <w:rsid w:val="005579B3"/>
    <w:rsid w:val="00561951"/>
    <w:rsid w:val="0056234B"/>
    <w:rsid w:val="00595A2F"/>
    <w:rsid w:val="005A1D9D"/>
    <w:rsid w:val="005A3C8F"/>
    <w:rsid w:val="005A4CDD"/>
    <w:rsid w:val="005A6A5E"/>
    <w:rsid w:val="005B0D65"/>
    <w:rsid w:val="005C406C"/>
    <w:rsid w:val="005E273A"/>
    <w:rsid w:val="005E5F97"/>
    <w:rsid w:val="005E7109"/>
    <w:rsid w:val="005E750D"/>
    <w:rsid w:val="005F349B"/>
    <w:rsid w:val="006423A1"/>
    <w:rsid w:val="00642956"/>
    <w:rsid w:val="00654186"/>
    <w:rsid w:val="00660610"/>
    <w:rsid w:val="00691E23"/>
    <w:rsid w:val="006930C5"/>
    <w:rsid w:val="006A57E2"/>
    <w:rsid w:val="006B79CE"/>
    <w:rsid w:val="006C729E"/>
    <w:rsid w:val="006D26B8"/>
    <w:rsid w:val="006D5602"/>
    <w:rsid w:val="006D7EC1"/>
    <w:rsid w:val="006E3303"/>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E2F01"/>
    <w:rsid w:val="007F3B32"/>
    <w:rsid w:val="007F670A"/>
    <w:rsid w:val="008058A3"/>
    <w:rsid w:val="008241C5"/>
    <w:rsid w:val="00830B58"/>
    <w:rsid w:val="00833EFF"/>
    <w:rsid w:val="008805EC"/>
    <w:rsid w:val="008951C2"/>
    <w:rsid w:val="008A2A5E"/>
    <w:rsid w:val="008C7307"/>
    <w:rsid w:val="008E4F61"/>
    <w:rsid w:val="008F0E6F"/>
    <w:rsid w:val="008F418B"/>
    <w:rsid w:val="00907A6D"/>
    <w:rsid w:val="00911C53"/>
    <w:rsid w:val="00916D3F"/>
    <w:rsid w:val="00931BA0"/>
    <w:rsid w:val="00934669"/>
    <w:rsid w:val="00937953"/>
    <w:rsid w:val="0095299A"/>
    <w:rsid w:val="00970510"/>
    <w:rsid w:val="00971E85"/>
    <w:rsid w:val="00987D7C"/>
    <w:rsid w:val="00994CE3"/>
    <w:rsid w:val="009A0ED2"/>
    <w:rsid w:val="009B5BA5"/>
    <w:rsid w:val="009D3104"/>
    <w:rsid w:val="009E0B81"/>
    <w:rsid w:val="009E5C4B"/>
    <w:rsid w:val="009E6F01"/>
    <w:rsid w:val="009F131B"/>
    <w:rsid w:val="009F25EE"/>
    <w:rsid w:val="009F7D76"/>
    <w:rsid w:val="00A04754"/>
    <w:rsid w:val="00A461DE"/>
    <w:rsid w:val="00A4695D"/>
    <w:rsid w:val="00A71F80"/>
    <w:rsid w:val="00A95483"/>
    <w:rsid w:val="00AA3369"/>
    <w:rsid w:val="00AC2085"/>
    <w:rsid w:val="00AC485F"/>
    <w:rsid w:val="00AD14CD"/>
    <w:rsid w:val="00AD4947"/>
    <w:rsid w:val="00B02FE1"/>
    <w:rsid w:val="00B0416A"/>
    <w:rsid w:val="00B07BF6"/>
    <w:rsid w:val="00B1355F"/>
    <w:rsid w:val="00B20FBC"/>
    <w:rsid w:val="00B227FC"/>
    <w:rsid w:val="00B257ED"/>
    <w:rsid w:val="00B25EA0"/>
    <w:rsid w:val="00B275BE"/>
    <w:rsid w:val="00B31E6E"/>
    <w:rsid w:val="00B34CB7"/>
    <w:rsid w:val="00B75502"/>
    <w:rsid w:val="00B7616B"/>
    <w:rsid w:val="00B81AE7"/>
    <w:rsid w:val="00B86A29"/>
    <w:rsid w:val="00B9418D"/>
    <w:rsid w:val="00BE4650"/>
    <w:rsid w:val="00BE7DE2"/>
    <w:rsid w:val="00BF1764"/>
    <w:rsid w:val="00BF24E5"/>
    <w:rsid w:val="00BF3C9F"/>
    <w:rsid w:val="00C0002D"/>
    <w:rsid w:val="00C01CC4"/>
    <w:rsid w:val="00C03235"/>
    <w:rsid w:val="00C13115"/>
    <w:rsid w:val="00C1676A"/>
    <w:rsid w:val="00C37C2B"/>
    <w:rsid w:val="00C41EB8"/>
    <w:rsid w:val="00C47CA7"/>
    <w:rsid w:val="00C508AC"/>
    <w:rsid w:val="00C62E29"/>
    <w:rsid w:val="00C710C3"/>
    <w:rsid w:val="00C73A3B"/>
    <w:rsid w:val="00C84E91"/>
    <w:rsid w:val="00C929E6"/>
    <w:rsid w:val="00CA2823"/>
    <w:rsid w:val="00CA2885"/>
    <w:rsid w:val="00CC01A4"/>
    <w:rsid w:val="00CC35F4"/>
    <w:rsid w:val="00CD0C20"/>
    <w:rsid w:val="00CE05CC"/>
    <w:rsid w:val="00CE6830"/>
    <w:rsid w:val="00CE7181"/>
    <w:rsid w:val="00CF1B66"/>
    <w:rsid w:val="00D11CD0"/>
    <w:rsid w:val="00D2199F"/>
    <w:rsid w:val="00D238BC"/>
    <w:rsid w:val="00D52DEE"/>
    <w:rsid w:val="00D53B76"/>
    <w:rsid w:val="00D55FF2"/>
    <w:rsid w:val="00D62FB9"/>
    <w:rsid w:val="00D65E2D"/>
    <w:rsid w:val="00D7216F"/>
    <w:rsid w:val="00D9317D"/>
    <w:rsid w:val="00D968BB"/>
    <w:rsid w:val="00DA4506"/>
    <w:rsid w:val="00DA6AE4"/>
    <w:rsid w:val="00DB5502"/>
    <w:rsid w:val="00DC059A"/>
    <w:rsid w:val="00DD4FDF"/>
    <w:rsid w:val="00DD71A8"/>
    <w:rsid w:val="00DF693F"/>
    <w:rsid w:val="00E00317"/>
    <w:rsid w:val="00E04FB6"/>
    <w:rsid w:val="00E22CF1"/>
    <w:rsid w:val="00E24801"/>
    <w:rsid w:val="00E2598E"/>
    <w:rsid w:val="00E26DAC"/>
    <w:rsid w:val="00E40C8C"/>
    <w:rsid w:val="00E44BBA"/>
    <w:rsid w:val="00E643F1"/>
    <w:rsid w:val="00E838C8"/>
    <w:rsid w:val="00E85B17"/>
    <w:rsid w:val="00E94371"/>
    <w:rsid w:val="00EB7390"/>
    <w:rsid w:val="00ED24A8"/>
    <w:rsid w:val="00ED53D1"/>
    <w:rsid w:val="00EF1BE8"/>
    <w:rsid w:val="00EF74D4"/>
    <w:rsid w:val="00F00645"/>
    <w:rsid w:val="00F21996"/>
    <w:rsid w:val="00F34A5B"/>
    <w:rsid w:val="00F407EB"/>
    <w:rsid w:val="00F422F2"/>
    <w:rsid w:val="00F47F63"/>
    <w:rsid w:val="00F537D6"/>
    <w:rsid w:val="00F66AD0"/>
    <w:rsid w:val="00F67128"/>
    <w:rsid w:val="00F733CA"/>
    <w:rsid w:val="00F73F07"/>
    <w:rsid w:val="00F773F1"/>
    <w:rsid w:val="00F86366"/>
    <w:rsid w:val="00FA30F4"/>
    <w:rsid w:val="00FA71C0"/>
    <w:rsid w:val="00FA7FF3"/>
    <w:rsid w:val="00FB3C02"/>
    <w:rsid w:val="00FD087A"/>
    <w:rsid w:val="00FE09FE"/>
    <w:rsid w:val="00FE234B"/>
    <w:rsid w:val="00FE5A77"/>
    <w:rsid w:val="00FE6AA2"/>
    <w:rsid w:val="00FF4CBF"/>
    <w:rsid w:val="00FF69D9"/>
    <w:rsid w:val="00FF70A5"/>
    <w:rsid w:val="0214BB84"/>
    <w:rsid w:val="03B58F32"/>
    <w:rsid w:val="045E22E0"/>
    <w:rsid w:val="04D550AF"/>
    <w:rsid w:val="05895A56"/>
    <w:rsid w:val="0B3A3EBE"/>
    <w:rsid w:val="0BFFE3AA"/>
    <w:rsid w:val="0E4F5ED2"/>
    <w:rsid w:val="0F175F81"/>
    <w:rsid w:val="0F98CF3E"/>
    <w:rsid w:val="0FFBB1C7"/>
    <w:rsid w:val="119273F3"/>
    <w:rsid w:val="12368B4D"/>
    <w:rsid w:val="15DD3C71"/>
    <w:rsid w:val="16CF3F74"/>
    <w:rsid w:val="17D72727"/>
    <w:rsid w:val="18F97167"/>
    <w:rsid w:val="19A759B5"/>
    <w:rsid w:val="19BB266E"/>
    <w:rsid w:val="19FE0430"/>
    <w:rsid w:val="1BCFACAF"/>
    <w:rsid w:val="1BECFE7A"/>
    <w:rsid w:val="1C0456E6"/>
    <w:rsid w:val="1C192C42"/>
    <w:rsid w:val="1CA83F03"/>
    <w:rsid w:val="1DFFD272"/>
    <w:rsid w:val="1E3B2E70"/>
    <w:rsid w:val="1E7C3DC5"/>
    <w:rsid w:val="1F5E5F75"/>
    <w:rsid w:val="1FAF0F7C"/>
    <w:rsid w:val="1FEB34A8"/>
    <w:rsid w:val="1FED1DA4"/>
    <w:rsid w:val="23D9206E"/>
    <w:rsid w:val="24F16102"/>
    <w:rsid w:val="25D8136F"/>
    <w:rsid w:val="273B2CB3"/>
    <w:rsid w:val="276BC407"/>
    <w:rsid w:val="27E13808"/>
    <w:rsid w:val="27FBD0B3"/>
    <w:rsid w:val="292B625D"/>
    <w:rsid w:val="298E56A9"/>
    <w:rsid w:val="2BFF880E"/>
    <w:rsid w:val="2D6BD420"/>
    <w:rsid w:val="2E8157DC"/>
    <w:rsid w:val="2EB37960"/>
    <w:rsid w:val="2EFD4E45"/>
    <w:rsid w:val="2F7CCF59"/>
    <w:rsid w:val="2FEADFF0"/>
    <w:rsid w:val="2FED249D"/>
    <w:rsid w:val="2FEE68A0"/>
    <w:rsid w:val="2FEF6082"/>
    <w:rsid w:val="2FF770D5"/>
    <w:rsid w:val="30E67B79"/>
    <w:rsid w:val="33D7B79E"/>
    <w:rsid w:val="34202787"/>
    <w:rsid w:val="353F6867"/>
    <w:rsid w:val="35BD8B2B"/>
    <w:rsid w:val="35DB15CF"/>
    <w:rsid w:val="364DCE4C"/>
    <w:rsid w:val="36957FD6"/>
    <w:rsid w:val="36FFFCC9"/>
    <w:rsid w:val="3777E7A1"/>
    <w:rsid w:val="377F7B84"/>
    <w:rsid w:val="37DF5287"/>
    <w:rsid w:val="37F71608"/>
    <w:rsid w:val="38FF3A03"/>
    <w:rsid w:val="396B1674"/>
    <w:rsid w:val="396E2E01"/>
    <w:rsid w:val="3C2679C3"/>
    <w:rsid w:val="3C3976F6"/>
    <w:rsid w:val="3CC8B431"/>
    <w:rsid w:val="3D5F7A25"/>
    <w:rsid w:val="3D7D1145"/>
    <w:rsid w:val="3D9D6EAF"/>
    <w:rsid w:val="3E09134A"/>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2897FC9"/>
    <w:rsid w:val="43792ACE"/>
    <w:rsid w:val="45507134"/>
    <w:rsid w:val="45C37AE5"/>
    <w:rsid w:val="45F35D4A"/>
    <w:rsid w:val="47766ACE"/>
    <w:rsid w:val="4A873D23"/>
    <w:rsid w:val="4AD7DC97"/>
    <w:rsid w:val="4B3774F7"/>
    <w:rsid w:val="4BBB924B"/>
    <w:rsid w:val="4BD42F98"/>
    <w:rsid w:val="4BFA8AE7"/>
    <w:rsid w:val="4CDC5645"/>
    <w:rsid w:val="4D3F6ADB"/>
    <w:rsid w:val="4E54216E"/>
    <w:rsid w:val="4EE681E3"/>
    <w:rsid w:val="4EF6CC5D"/>
    <w:rsid w:val="4EFF96C3"/>
    <w:rsid w:val="4F5C402B"/>
    <w:rsid w:val="4F8F35F6"/>
    <w:rsid w:val="4FE6A73A"/>
    <w:rsid w:val="4FFD1849"/>
    <w:rsid w:val="50AE4337"/>
    <w:rsid w:val="526B5CD8"/>
    <w:rsid w:val="52B7775F"/>
    <w:rsid w:val="53BFEDC2"/>
    <w:rsid w:val="53DBC94B"/>
    <w:rsid w:val="54573FD5"/>
    <w:rsid w:val="55D608C7"/>
    <w:rsid w:val="57E695A1"/>
    <w:rsid w:val="57EF49E5"/>
    <w:rsid w:val="57F791C8"/>
    <w:rsid w:val="57FF4C66"/>
    <w:rsid w:val="5827444F"/>
    <w:rsid w:val="59B17147"/>
    <w:rsid w:val="5A75F8B5"/>
    <w:rsid w:val="5AAF740A"/>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062696C"/>
    <w:rsid w:val="631A352E"/>
    <w:rsid w:val="63BD2FAB"/>
    <w:rsid w:val="63E55444"/>
    <w:rsid w:val="63F34657"/>
    <w:rsid w:val="64EFAF7F"/>
    <w:rsid w:val="64FFAD96"/>
    <w:rsid w:val="66E2D2BC"/>
    <w:rsid w:val="66FBC8D0"/>
    <w:rsid w:val="67860E2D"/>
    <w:rsid w:val="68613002"/>
    <w:rsid w:val="6A6D6639"/>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24426"/>
    <w:rsid w:val="6FF7F38B"/>
    <w:rsid w:val="6FFA5438"/>
    <w:rsid w:val="6FFC2A34"/>
    <w:rsid w:val="6FFD1D16"/>
    <w:rsid w:val="6FFFDCB6"/>
    <w:rsid w:val="70903082"/>
    <w:rsid w:val="72FEE39E"/>
    <w:rsid w:val="73D7920A"/>
    <w:rsid w:val="7437A569"/>
    <w:rsid w:val="74BF360A"/>
    <w:rsid w:val="75A4642B"/>
    <w:rsid w:val="75EBA52E"/>
    <w:rsid w:val="75EBF296"/>
    <w:rsid w:val="75EF2CC8"/>
    <w:rsid w:val="763DA689"/>
    <w:rsid w:val="766744D2"/>
    <w:rsid w:val="7728E36A"/>
    <w:rsid w:val="773ED9DF"/>
    <w:rsid w:val="773F3E8E"/>
    <w:rsid w:val="77C27EE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C06A9D"/>
    <w:rsid w:val="7CF18084"/>
    <w:rsid w:val="7D7D0319"/>
    <w:rsid w:val="7D7D9C85"/>
    <w:rsid w:val="7D7E02FD"/>
    <w:rsid w:val="7DC1E2C8"/>
    <w:rsid w:val="7DD1E0CE"/>
    <w:rsid w:val="7DDF438D"/>
    <w:rsid w:val="7DF06E92"/>
    <w:rsid w:val="7DF7F8FA"/>
    <w:rsid w:val="7DFD784A"/>
    <w:rsid w:val="7E7D3CB7"/>
    <w:rsid w:val="7E7E304E"/>
    <w:rsid w:val="7EA71088"/>
    <w:rsid w:val="7EB4618D"/>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A5926"/>
  <w15:docId w15:val="{127BC5F4-9982-43D0-916A-E5C33611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autoRedefine/>
    <w:uiPriority w:val="9"/>
    <w:qFormat/>
    <w:pPr>
      <w:keepNext/>
      <w:keepLines/>
      <w:spacing w:before="240" w:after="0"/>
      <w:outlineLvl w:val="0"/>
    </w:pPr>
    <w:rPr>
      <w:rFonts w:ascii="Calibri Light" w:eastAsia="宋体" w:hAnsi="Calibri Light" w:cs="Times New Roman"/>
      <w:color w:val="2E75B5"/>
      <w:sz w:val="32"/>
      <w:szCs w:val="32"/>
    </w:rPr>
  </w:style>
  <w:style w:type="paragraph" w:styleId="3">
    <w:name w:val="heading 3"/>
    <w:basedOn w:val="a"/>
    <w:next w:val="a"/>
    <w:autoRedefine/>
    <w:unhideWhenUsed/>
    <w:qFormat/>
    <w:pPr>
      <w:spacing w:before="100" w:beforeAutospacing="1" w:after="100" w:afterAutospacing="1"/>
      <w:outlineLvl w:val="2"/>
    </w:pPr>
    <w:rPr>
      <w:rFonts w:ascii="宋体" w:eastAsia="宋体" w:hAnsi="宋体" w:cs="Times New Roman" w:hint="eastAsia"/>
      <w:b/>
      <w:sz w:val="27"/>
      <w:szCs w:val="27"/>
      <w:lang w:eastAsia="zh-CN"/>
    </w:rPr>
  </w:style>
  <w:style w:type="paragraph" w:styleId="7">
    <w:name w:val="heading 7"/>
    <w:basedOn w:val="a"/>
    <w:next w:val="a"/>
    <w:autoRedefine/>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line="240" w:lineRule="auto"/>
    </w:pPr>
    <w:rPr>
      <w:sz w:val="20"/>
      <w:szCs w:val="20"/>
    </w:rPr>
  </w:style>
  <w:style w:type="paragraph" w:styleId="a5">
    <w:name w:val="Plain Text"/>
    <w:basedOn w:val="a"/>
    <w:link w:val="a6"/>
    <w:uiPriority w:val="99"/>
    <w:unhideWhenUsed/>
    <w:qFormat/>
    <w:pPr>
      <w:spacing w:after="0" w:line="240" w:lineRule="auto"/>
    </w:pPr>
    <w:rPr>
      <w:rFonts w:ascii="Calibri" w:hAnsi="Calibri"/>
      <w:szCs w:val="21"/>
    </w:rPr>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Subtitle"/>
    <w:basedOn w:val="a"/>
    <w:next w:val="a"/>
    <w:link w:val="aa"/>
    <w:uiPriority w:val="11"/>
    <w:qFormat/>
    <w:rPr>
      <w:rFonts w:eastAsiaTheme="minorEastAsia"/>
      <w:color w:val="595959" w:themeColor="text1" w:themeTint="A6"/>
      <w:spacing w:val="15"/>
    </w:rPr>
  </w:style>
  <w:style w:type="paragraph" w:styleId="HTML">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paragraph" w:styleId="ab">
    <w:name w:val="Normal (Web)"/>
    <w:basedOn w:val="a"/>
    <w:uiPriority w:val="99"/>
    <w:semiHidden/>
    <w:unhideWhenUsed/>
    <w:qFormat/>
    <w:pPr>
      <w:spacing w:beforeAutospacing="1" w:after="0" w:afterAutospacing="1"/>
    </w:pPr>
    <w:rPr>
      <w:rFonts w:cs="Times New Roman"/>
      <w:sz w:val="24"/>
      <w:lang w:eastAsia="zh-CN"/>
    </w:rPr>
  </w:style>
  <w:style w:type="paragraph" w:styleId="ac">
    <w:name w:val="Title"/>
    <w:basedOn w:val="a"/>
    <w:link w:val="ad"/>
    <w:autoRedefine/>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ae">
    <w:name w:val="annotation subject"/>
    <w:basedOn w:val="a3"/>
    <w:next w:val="a3"/>
    <w:link w:val="af"/>
    <w:autoRedefine/>
    <w:uiPriority w:val="99"/>
    <w:semiHidden/>
    <w:unhideWhenUsed/>
    <w:qFormat/>
    <w:rPr>
      <w:b/>
      <w:bCs/>
    </w:rPr>
  </w:style>
  <w:style w:type="table" w:styleId="af0">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Pr>
      <w:rFonts w:eastAsiaTheme="minorEastAsia"/>
      <w:sz w:val="24"/>
      <w:szCs w:val="24"/>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af1">
    <w:name w:val="FollowedHyperlink"/>
    <w:basedOn w:val="a0"/>
    <w:autoRedefine/>
    <w:uiPriority w:val="99"/>
    <w:semiHidden/>
    <w:unhideWhenUsed/>
    <w:qFormat/>
    <w:rPr>
      <w:color w:val="954F72" w:themeColor="followedHyperlink"/>
      <w:u w:val="single"/>
    </w:rPr>
  </w:style>
  <w:style w:type="character" w:styleId="af2">
    <w:name w:val="Hyperlink"/>
    <w:basedOn w:val="a0"/>
    <w:autoRedefine/>
    <w:uiPriority w:val="99"/>
    <w:unhideWhenUsed/>
    <w:qFormat/>
    <w:rPr>
      <w:color w:val="0563C1" w:themeColor="hyperlink"/>
      <w:u w:val="single"/>
    </w:rPr>
  </w:style>
  <w:style w:type="character" w:styleId="af3">
    <w:name w:val="annotation reference"/>
    <w:basedOn w:val="a0"/>
    <w:uiPriority w:val="99"/>
    <w:semiHidden/>
    <w:unhideWhenUsed/>
    <w:qFormat/>
    <w:rPr>
      <w:sz w:val="16"/>
      <w:szCs w:val="16"/>
    </w:rPr>
  </w:style>
  <w:style w:type="paragraph" w:styleId="af4">
    <w:name w:val="List Paragraph"/>
    <w:basedOn w:val="a"/>
    <w:link w:val="af5"/>
    <w:uiPriority w:val="34"/>
    <w:qFormat/>
    <w:pPr>
      <w:ind w:left="720"/>
      <w:contextualSpacing/>
    </w:pPr>
  </w:style>
  <w:style w:type="character" w:customStyle="1" w:styleId="a4">
    <w:name w:val="批注文字 字符"/>
    <w:basedOn w:val="a0"/>
    <w:link w:val="a3"/>
    <w:uiPriority w:val="99"/>
    <w:semiHidden/>
    <w:qFormat/>
    <w:rPr>
      <w:sz w:val="20"/>
      <w:szCs w:val="20"/>
    </w:rPr>
  </w:style>
  <w:style w:type="character" w:customStyle="1" w:styleId="af">
    <w:name w:val="批注主题 字符"/>
    <w:basedOn w:val="a4"/>
    <w:link w:val="ae"/>
    <w:autoRedefine/>
    <w:uiPriority w:val="99"/>
    <w:semiHidden/>
    <w:qFormat/>
    <w:rPr>
      <w:b/>
      <w:bCs/>
      <w:sz w:val="20"/>
      <w:szCs w:val="20"/>
    </w:rPr>
  </w:style>
  <w:style w:type="character" w:customStyle="1" w:styleId="a8">
    <w:name w:val="批注框文本 字符"/>
    <w:basedOn w:val="a0"/>
    <w:link w:val="a7"/>
    <w:autoRedefine/>
    <w:uiPriority w:val="99"/>
    <w:semiHidden/>
    <w:qFormat/>
    <w:rPr>
      <w:rFonts w:ascii="Segoe UI" w:hAnsi="Segoe UI" w:cs="Segoe UI"/>
      <w:sz w:val="18"/>
      <w:szCs w:val="18"/>
    </w:rPr>
  </w:style>
  <w:style w:type="character" w:customStyle="1" w:styleId="af5">
    <w:name w:val="列表段落 字符"/>
    <w:basedOn w:val="a0"/>
    <w:link w:val="af4"/>
    <w:autoRedefine/>
    <w:uiPriority w:val="34"/>
    <w:qFormat/>
    <w:locked/>
  </w:style>
  <w:style w:type="character" w:customStyle="1" w:styleId="ad">
    <w:name w:val="标题 字符"/>
    <w:basedOn w:val="a0"/>
    <w:link w:val="ac"/>
    <w:autoRedefine/>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a6">
    <w:name w:val="纯文本 字符"/>
    <w:basedOn w:val="a0"/>
    <w:link w:val="a5"/>
    <w:uiPriority w:val="99"/>
    <w:qFormat/>
    <w:rPr>
      <w:rFonts w:ascii="Calibri" w:hAnsi="Calibri"/>
      <w:szCs w:val="21"/>
    </w:rPr>
  </w:style>
  <w:style w:type="character" w:customStyle="1" w:styleId="aa">
    <w:name w:val="副标题 字符"/>
    <w:basedOn w:val="a0"/>
    <w:link w:val="a9"/>
    <w:autoRedefine/>
    <w:uiPriority w:val="11"/>
    <w:qFormat/>
    <w:rPr>
      <w:rFonts w:eastAsiaTheme="minorEastAsia"/>
      <w:color w:val="595959" w:themeColor="text1" w:themeTint="A6"/>
      <w:spacing w:val="15"/>
    </w:rPr>
  </w:style>
  <w:style w:type="character" w:customStyle="1" w:styleId="normaltextrun">
    <w:name w:val="normaltextrun"/>
    <w:basedOn w:val="a0"/>
    <w:autoRedefine/>
    <w:qFormat/>
  </w:style>
  <w:style w:type="character" w:customStyle="1" w:styleId="10">
    <w:name w:val="标题 1 字符"/>
    <w:basedOn w:val="a0"/>
    <w:link w:val="1"/>
    <w:autoRedefine/>
    <w:uiPriority w:val="9"/>
    <w:qFormat/>
    <w:rPr>
      <w:rFonts w:ascii="Calibri Light" w:eastAsia="宋体" w:hAnsi="Calibri Light" w:cs="Times New Roman"/>
      <w:color w:val="2E75B5"/>
      <w:sz w:val="32"/>
      <w:szCs w:val="32"/>
    </w:rPr>
  </w:style>
  <w:style w:type="character" w:styleId="af6">
    <w:name w:val="Unresolved Mention"/>
    <w:basedOn w:val="a0"/>
    <w:uiPriority w:val="99"/>
    <w:semiHidden/>
    <w:unhideWhenUsed/>
    <w:rsid w:val="001A46D8"/>
    <w:rPr>
      <w:color w:val="605E5C"/>
      <w:shd w:val="clear" w:color="auto" w:fill="E1DFDD"/>
    </w:rPr>
  </w:style>
  <w:style w:type="paragraph" w:styleId="af7">
    <w:name w:val="header"/>
    <w:basedOn w:val="a"/>
    <w:link w:val="af8"/>
    <w:uiPriority w:val="99"/>
    <w:unhideWhenUsed/>
    <w:rsid w:val="006E3303"/>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6E3303"/>
    <w:rPr>
      <w:rFonts w:asciiTheme="minorHAnsi" w:eastAsiaTheme="minorHAnsi" w:hAnsiTheme="minorHAnsi" w:cstheme="minorBidi"/>
      <w:sz w:val="18"/>
      <w:szCs w:val="18"/>
      <w:lang w:eastAsia="en-US"/>
    </w:rPr>
  </w:style>
  <w:style w:type="paragraph" w:styleId="af9">
    <w:name w:val="footer"/>
    <w:basedOn w:val="a"/>
    <w:link w:val="afa"/>
    <w:uiPriority w:val="99"/>
    <w:unhideWhenUsed/>
    <w:rsid w:val="006E3303"/>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6E3303"/>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64">
      <w:bodyDiv w:val="1"/>
      <w:marLeft w:val="0"/>
      <w:marRight w:val="0"/>
      <w:marTop w:val="0"/>
      <w:marBottom w:val="0"/>
      <w:divBdr>
        <w:top w:val="none" w:sz="0" w:space="0" w:color="auto"/>
        <w:left w:val="none" w:sz="0" w:space="0" w:color="auto"/>
        <w:bottom w:val="none" w:sz="0" w:space="0" w:color="auto"/>
        <w:right w:val="none" w:sz="0" w:space="0" w:color="auto"/>
      </w:divBdr>
    </w:div>
    <w:div w:id="853611134">
      <w:bodyDiv w:val="1"/>
      <w:marLeft w:val="0"/>
      <w:marRight w:val="0"/>
      <w:marTop w:val="0"/>
      <w:marBottom w:val="0"/>
      <w:divBdr>
        <w:top w:val="none" w:sz="0" w:space="0" w:color="auto"/>
        <w:left w:val="none" w:sz="0" w:space="0" w:color="auto"/>
        <w:bottom w:val="none" w:sz="0" w:space="0" w:color="auto"/>
        <w:right w:val="none" w:sz="0" w:space="0" w:color="auto"/>
      </w:divBdr>
      <w:divsChild>
        <w:div w:id="1579173777">
          <w:marLeft w:val="0"/>
          <w:marRight w:val="0"/>
          <w:marTop w:val="0"/>
          <w:marBottom w:val="0"/>
          <w:divBdr>
            <w:top w:val="none" w:sz="0" w:space="0" w:color="auto"/>
            <w:left w:val="none" w:sz="0" w:space="0" w:color="auto"/>
            <w:bottom w:val="none" w:sz="0" w:space="0" w:color="auto"/>
            <w:right w:val="none" w:sz="0" w:space="0" w:color="auto"/>
          </w:divBdr>
        </w:div>
      </w:divsChild>
    </w:div>
    <w:div w:id="1935740778">
      <w:bodyDiv w:val="1"/>
      <w:marLeft w:val="0"/>
      <w:marRight w:val="0"/>
      <w:marTop w:val="0"/>
      <w:marBottom w:val="0"/>
      <w:divBdr>
        <w:top w:val="none" w:sz="0" w:space="0" w:color="auto"/>
        <w:left w:val="none" w:sz="0" w:space="0" w:color="auto"/>
        <w:bottom w:val="none" w:sz="0" w:space="0" w:color="auto"/>
        <w:right w:val="none" w:sz="0" w:space="0" w:color="auto"/>
      </w:divBdr>
      <w:divsChild>
        <w:div w:id="1631133407">
          <w:marLeft w:val="0"/>
          <w:marRight w:val="0"/>
          <w:marTop w:val="0"/>
          <w:marBottom w:val="0"/>
          <w:divBdr>
            <w:top w:val="none" w:sz="0" w:space="0" w:color="auto"/>
            <w:left w:val="none" w:sz="0" w:space="0" w:color="auto"/>
            <w:bottom w:val="none" w:sz="0" w:space="0" w:color="auto"/>
            <w:right w:val="none" w:sz="0" w:space="0" w:color="auto"/>
          </w:divBdr>
        </w:div>
      </w:divsChild>
    </w:div>
    <w:div w:id="196812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anye.fan@thundersoft.com" TargetMode="External"/><Relationship Id="rId13" Type="http://schemas.openxmlformats.org/officeDocument/2006/relationships/hyperlink" Target="https://github.com/ThunderSoft-XA/C8380-LLaMA-on-WoS/doc/user-guide.md" TargetMode="External"/><Relationship Id="rId3" Type="http://schemas.openxmlformats.org/officeDocument/2006/relationships/settings" Target="settings.xml"/><Relationship Id="rId7" Type="http://schemas.openxmlformats.org/officeDocument/2006/relationships/hyperlink" Target="zhangzz6687@thundersoft.com" TargetMode="External"/><Relationship Id="rId12" Type="http://schemas.openxmlformats.org/officeDocument/2006/relationships/hyperlink" Target="https://github.com/ThunderSoft-XA/QCS8380-LLaMA-on-WoS/doc/build.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mailto:tianye.fan@thundersof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zhangzz6687@thunder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3043</TotalTime>
  <Pages>3</Pages>
  <Words>737</Words>
  <Characters>4205</Characters>
  <Application>Microsoft Office Word</Application>
  <DocSecurity>0</DocSecurity>
  <Lines>35</Lines>
  <Paragraphs>9</Paragraphs>
  <ScaleCrop>false</ScaleCrop>
  <Company>Qualcomm Incorporated</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Christine</dc:creator>
  <cp:lastModifiedBy>天烨 范</cp:lastModifiedBy>
  <cp:revision>108</cp:revision>
  <cp:lastPrinted>2015-10-06T02:12:00Z</cp:lastPrinted>
  <dcterms:created xsi:type="dcterms:W3CDTF">2020-06-09T08:42:00Z</dcterms:created>
  <dcterms:modified xsi:type="dcterms:W3CDTF">2024-06-27T07:24:00Z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2052-12.1.0.16120</vt:lpwstr>
  </property>
  <property fmtid="{D5CDD505-2E9C-101B-9397-08002B2CF9AE}" pid="5" name="ICV">
    <vt:lpwstr>A86E939F44974384A24A0DCB074499E9</vt:lpwstr>
  </property>
</Properties>
</file>