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25DC" w14:textId="733E139B" w:rsidR="007A48E3" w:rsidRDefault="007A48E3">
      <w:r>
        <w:t xml:space="preserve">Diffusion Equation for neutron diffusion. </w:t>
      </w:r>
    </w:p>
    <w:p w14:paraId="7269EF32" w14:textId="28ACC0F0" w:rsidR="007A48E3" w:rsidRPr="007A48E3" w:rsidRDefault="007A48E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dx</m:t>
              </m:r>
            </m:den>
          </m:f>
          <m:r>
            <w:rPr>
              <w:rFonts w:ascii="Cambria Math" w:hAnsi="Cambria Math"/>
            </w:rPr>
            <m:t>= -</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e>
                  </m:d>
                </m:num>
                <m:den>
                  <m:r>
                    <w:rPr>
                      <w:rFonts w:ascii="Cambria Math" w:hAnsi="Cambria Math"/>
                    </w:rPr>
                    <m:t>2</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f</m:t>
                  </m:r>
                </m:sub>
              </m:sSub>
            </m:e>
          </m:d>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num>
                <m:den>
                  <m:r>
                    <w:rPr>
                      <w:rFonts w:ascii="Cambria Math" w:hAnsi="Cambria Math"/>
                    </w:rPr>
                    <m:t>2</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
            <m:sSubPr>
              <m:ctrlPr>
                <w:rPr>
                  <w:rFonts w:ascii="Cambria Math" w:hAnsi="Cambria Math"/>
                  <w:i/>
                </w:rPr>
              </m:ctrlPr>
            </m:sSubPr>
            <m:e>
              <m:r>
                <w:rPr>
                  <w:rFonts w:ascii="Cambria Math" w:hAnsi="Cambria Math"/>
                </w:rPr>
                <m:t>ϕ</m:t>
              </m:r>
            </m:e>
            <m:sub>
              <m:r>
                <w:rPr>
                  <w:rFonts w:ascii="Cambria Math" w:hAnsi="Cambria Math"/>
                </w:rPr>
                <m:t>i-1</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r>
                            <w:rPr>
                              <w:rFonts w:ascii="Cambria Math" w:hAnsi="Cambria Math"/>
                            </w:rPr>
                            <m:t>+1</m:t>
                          </m:r>
                        </m:sub>
                      </m:sSub>
                    </m:e>
                  </m:d>
                </m:num>
                <m:den>
                  <m:r>
                    <w:rPr>
                      <w:rFonts w:ascii="Cambria Math" w:hAnsi="Cambria Math"/>
                    </w:rPr>
                    <m:t>2</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
            <m:sSubPr>
              <m:ctrlPr>
                <w:rPr>
                  <w:rFonts w:ascii="Cambria Math" w:hAnsi="Cambria Math"/>
                  <w:i/>
                </w:rPr>
              </m:ctrlPr>
            </m:sSubPr>
            <m:e>
              <m:r>
                <w:rPr>
                  <w:rFonts w:ascii="Cambria Math" w:hAnsi="Cambria Math"/>
                </w:rPr>
                <m:t>ϕ</m:t>
              </m:r>
            </m:e>
            <m:sub>
              <m:r>
                <w:rPr>
                  <w:rFonts w:ascii="Cambria Math" w:hAnsi="Cambria Math"/>
                </w:rPr>
                <m:t>i</m:t>
              </m:r>
              <m:r>
                <w:rPr>
                  <w:rFonts w:ascii="Cambria Math" w:hAnsi="Cambria Math"/>
                </w:rPr>
                <m:t>+</m:t>
              </m:r>
              <m:r>
                <w:rPr>
                  <w:rFonts w:ascii="Cambria Math" w:hAnsi="Cambria Math"/>
                </w:rPr>
                <m:t>1</m:t>
              </m:r>
            </m:sub>
          </m:sSub>
        </m:oMath>
      </m:oMathPara>
    </w:p>
    <w:p w14:paraId="731129E7" w14:textId="77777777" w:rsidR="00040038" w:rsidRDefault="00040038">
      <w:r>
        <w:t>Remember this will need to be converted into a matrix, with columns representing the different ‘</w:t>
      </w:r>
      <w:proofErr w:type="gramStart"/>
      <w:r>
        <w:t>slices’</w:t>
      </w:r>
      <w:proofErr w:type="gramEnd"/>
      <w:r>
        <w:t xml:space="preserve">. Additionally, the two edge slices will be unique cases and you will need to account for them accordingly. It might help to image that there are two imaginary slices that exist outside of those with Diffusion coefficients of 0. </w:t>
      </w:r>
    </w:p>
    <w:p w14:paraId="54D76E44" w14:textId="6E4E7DBF" w:rsidR="00040038" w:rsidRDefault="00040038">
      <w:r>
        <w:t xml:space="preserve"> </w:t>
      </w:r>
    </w:p>
    <w:p w14:paraId="25C63907" w14:textId="77777777" w:rsidR="007A48E3" w:rsidRDefault="007A48E3"/>
    <w:sectPr w:rsidR="007A4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E3"/>
    <w:rsid w:val="00040038"/>
    <w:rsid w:val="007A48E3"/>
    <w:rsid w:val="008E79CE"/>
    <w:rsid w:val="00FA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156F"/>
  <w15:chartTrackingRefBased/>
  <w15:docId w15:val="{81FB2DFB-DFC1-4780-8DC6-6CD2B682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8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Flanagan</dc:creator>
  <cp:keywords/>
  <dc:description/>
  <cp:lastModifiedBy>Robert Flanagan</cp:lastModifiedBy>
  <cp:revision>1</cp:revision>
  <dcterms:created xsi:type="dcterms:W3CDTF">2023-03-14T22:02:00Z</dcterms:created>
  <dcterms:modified xsi:type="dcterms:W3CDTF">2023-03-14T22:17:00Z</dcterms:modified>
</cp:coreProperties>
</file>