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71BC5" w:rsidP="002936E1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t>P</w:t>
      </w:r>
      <w:r w:rsidR="002936E1">
        <w:rPr>
          <w:rFonts w:hint="eastAsia"/>
        </w:rPr>
        <w:t>om</w:t>
      </w:r>
      <w:proofErr w:type="spellEnd"/>
      <w:r>
        <w:rPr>
          <w:rFonts w:hint="eastAsia"/>
        </w:rPr>
        <w:t>基础配置</w:t>
      </w:r>
    </w:p>
    <w:p w:rsidR="007079F7" w:rsidRPr="007079F7" w:rsidRDefault="007079F7" w:rsidP="00832BC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宋体" w:eastAsia="宋体" w:hAnsi="宋体" w:cs="宋体"/>
          <w:color w:val="000000"/>
          <w:sz w:val="18"/>
          <w:szCs w:val="18"/>
        </w:rPr>
      </w:pPr>
      <w:r w:rsidRPr="007079F7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&lt;!--起步依赖--&gt;</w:t>
      </w:r>
      <w:r w:rsidRPr="007079F7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br/>
        <w:t xml:space="preserve">    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t>org.springframework.boot</w:t>
      </w:r>
      <w:proofErr w:type="spellEnd"/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br/>
        <w:t xml:space="preserve">    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t>spring-boot-starter-parent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br/>
        <w:t xml:space="preserve">    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t>1.5.2.RELEASE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br/>
        <w:t xml:space="preserve">    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relativePath</w:t>
      </w:r>
      <w:proofErr w:type="spellEnd"/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/&gt;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</w:rPr>
        <w:t xml:space="preserve"> </w:t>
      </w:r>
      <w:r w:rsidRPr="007079F7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t>&lt;!-- lookup parent from repository --&gt;</w:t>
      </w:r>
      <w:r w:rsidRPr="007079F7">
        <w:rPr>
          <w:rFonts w:ascii="宋体" w:eastAsia="宋体" w:hAnsi="宋体" w:cs="宋体" w:hint="eastAsia"/>
          <w:i/>
          <w:iCs/>
          <w:color w:val="808080"/>
          <w:sz w:val="18"/>
          <w:szCs w:val="18"/>
        </w:rPr>
        <w:br/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&lt;/</w:t>
      </w:r>
      <w:r w:rsidRPr="007079F7">
        <w:rPr>
          <w:rFonts w:ascii="宋体" w:eastAsia="宋体" w:hAnsi="宋体" w:cs="宋体" w:hint="eastAsia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7079F7">
        <w:rPr>
          <w:rFonts w:ascii="宋体" w:eastAsia="宋体" w:hAnsi="宋体" w:cs="宋体" w:hint="eastAsia"/>
          <w:color w:val="000000"/>
          <w:sz w:val="18"/>
          <w:szCs w:val="18"/>
          <w:shd w:val="clear" w:color="auto" w:fill="EFEFEF"/>
        </w:rPr>
        <w:t>&gt;</w:t>
      </w:r>
    </w:p>
    <w:p w:rsidR="002936E1" w:rsidRDefault="002936E1" w:rsidP="002936E1">
      <w:pPr>
        <w:spacing w:line="220" w:lineRule="atLeast"/>
      </w:pPr>
    </w:p>
    <w:p w:rsidR="001D79DB" w:rsidRDefault="001D79DB" w:rsidP="00215154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&lt;!--开发web项目相关依赖--&gt;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org.springframework.boot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spring-boot-starter-web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springboot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单元测试--&gt;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org.springframework.boot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spring-boot-starter-test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&lt;!--configuration相关依赖--&gt;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org.springframework.boot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spring-boot-configuration-processor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optional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optional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927419" w:rsidRDefault="003575E8" w:rsidP="002936E1">
      <w:pPr>
        <w:spacing w:line="220" w:lineRule="atLeast"/>
      </w:pPr>
      <w:r>
        <w:rPr>
          <w:rFonts w:hint="eastAsia"/>
        </w:rPr>
        <w:tab/>
      </w:r>
    </w:p>
    <w:p w:rsidR="00871B78" w:rsidRDefault="00871B78" w:rsidP="00A50E42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&lt;!--maven构建--&gt;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build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org.springframework.boot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spring-boot-maven-</w:t>
      </w:r>
      <w:proofErr w:type="spellStart"/>
      <w:r>
        <w:rPr>
          <w:rFonts w:hint="eastAsia"/>
          <w:color w:val="000000"/>
          <w:sz w:val="18"/>
          <w:szCs w:val="18"/>
        </w:rPr>
        <w:t>plugin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plugin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plugins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build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575E8" w:rsidRDefault="003575E8" w:rsidP="002936E1">
      <w:pPr>
        <w:spacing w:line="220" w:lineRule="atLeast"/>
      </w:pPr>
    </w:p>
    <w:p w:rsidR="00CA02DF" w:rsidRDefault="00721775" w:rsidP="0072177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基础配置文件</w:t>
      </w:r>
    </w:p>
    <w:p w:rsidR="00495AE7" w:rsidRDefault="00721775" w:rsidP="00721775">
      <w:pPr>
        <w:spacing w:line="220" w:lineRule="atLeast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默认读取</w:t>
      </w:r>
      <w:r>
        <w:rPr>
          <w:rFonts w:hint="eastAsia"/>
        </w:rPr>
        <w:t>resources</w:t>
      </w:r>
      <w:r>
        <w:rPr>
          <w:rFonts w:hint="eastAsia"/>
        </w:rPr>
        <w:t>下的</w:t>
      </w:r>
      <w:proofErr w:type="spellStart"/>
      <w:r w:rsidRPr="00721775">
        <w:t>application.properties</w:t>
      </w:r>
      <w:proofErr w:type="spellEnd"/>
      <w:r w:rsidR="00E37123">
        <w:rPr>
          <w:rFonts w:hint="eastAsia"/>
        </w:rPr>
        <w:tab/>
      </w:r>
      <w:proofErr w:type="spellStart"/>
      <w:r w:rsidR="00E37123" w:rsidRPr="00721775">
        <w:t>application.</w:t>
      </w:r>
      <w:r w:rsidR="00AB3A5F">
        <w:rPr>
          <w:rFonts w:hint="eastAsia"/>
        </w:rPr>
        <w:t>yml</w:t>
      </w:r>
      <w:proofErr w:type="spellEnd"/>
    </w:p>
    <w:p w:rsidR="009D5244" w:rsidRDefault="009D5244" w:rsidP="00721775">
      <w:pPr>
        <w:spacing w:line="220" w:lineRule="atLeast"/>
      </w:pPr>
      <w:r>
        <w:rPr>
          <w:rFonts w:hint="eastAsia"/>
        </w:rPr>
        <w:t>可以自定义配置文件一般放在</w:t>
      </w:r>
      <w:r>
        <w:rPr>
          <w:rFonts w:hint="eastAsia"/>
        </w:rPr>
        <w:t>resources/config</w:t>
      </w:r>
      <w:r>
        <w:rPr>
          <w:rFonts w:hint="eastAsia"/>
        </w:rPr>
        <w:t>下</w:t>
      </w:r>
    </w:p>
    <w:p w:rsidR="000029AD" w:rsidRDefault="006C5863" w:rsidP="00721775">
      <w:pPr>
        <w:spacing w:line="220" w:lineRule="atLeast"/>
      </w:pPr>
      <w:r>
        <w:rPr>
          <w:rFonts w:hint="eastAsia"/>
        </w:rPr>
        <w:t>自定义配置文件需要加入以下注解</w:t>
      </w:r>
    </w:p>
    <w:p w:rsidR="006C5863" w:rsidRDefault="006C5863" w:rsidP="006C586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@Component</w:t>
      </w:r>
      <w:r>
        <w:rPr>
          <w:rFonts w:hint="eastAsia"/>
          <w:color w:val="808000"/>
          <w:sz w:val="18"/>
          <w:szCs w:val="18"/>
        </w:rPr>
        <w:br/>
        <w:t>@</w:t>
      </w:r>
      <w:proofErr w:type="spellStart"/>
      <w:r>
        <w:rPr>
          <w:rFonts w:hint="eastAsia"/>
          <w:color w:val="808000"/>
          <w:sz w:val="18"/>
          <w:szCs w:val="18"/>
        </w:rPr>
        <w:t>PropertySource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classpath:config/my-web.properties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 w:rsidR="0029653A">
        <w:rPr>
          <w:rFonts w:hint="eastAsia"/>
          <w:color w:val="000000"/>
          <w:sz w:val="18"/>
          <w:szCs w:val="18"/>
        </w:rPr>
        <w:t>//配置文件资源路径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>@</w:t>
      </w:r>
      <w:proofErr w:type="spellStart"/>
      <w:r>
        <w:rPr>
          <w:rFonts w:hint="eastAsia"/>
          <w:color w:val="808000"/>
          <w:sz w:val="18"/>
          <w:szCs w:val="18"/>
        </w:rPr>
        <w:t>ConfigurationProperties</w:t>
      </w:r>
      <w:proofErr w:type="spellEnd"/>
      <w:r>
        <w:rPr>
          <w:rFonts w:hint="eastAsia"/>
          <w:color w:val="000000"/>
          <w:sz w:val="18"/>
          <w:szCs w:val="18"/>
        </w:rPr>
        <w:t xml:space="preserve">(prefix = </w:t>
      </w:r>
      <w:r>
        <w:rPr>
          <w:rFonts w:hint="eastAsia"/>
          <w:b/>
          <w:bCs/>
          <w:color w:val="008000"/>
          <w:sz w:val="18"/>
          <w:szCs w:val="18"/>
        </w:rPr>
        <w:t>"web"</w:t>
      </w:r>
      <w:r>
        <w:rPr>
          <w:rFonts w:hint="eastAsia"/>
          <w:color w:val="000000"/>
          <w:sz w:val="18"/>
          <w:szCs w:val="18"/>
        </w:rPr>
        <w:t>)</w:t>
      </w:r>
      <w:r w:rsidR="0029653A">
        <w:rPr>
          <w:rFonts w:hint="eastAsia"/>
          <w:color w:val="000000"/>
          <w:sz w:val="18"/>
          <w:szCs w:val="18"/>
        </w:rPr>
        <w:t>//前缀</w:t>
      </w:r>
    </w:p>
    <w:p w:rsidR="006C5863" w:rsidRDefault="00CA0386" w:rsidP="00721775">
      <w:pPr>
        <w:spacing w:line="220" w:lineRule="atLeast"/>
        <w:rPr>
          <w:i/>
          <w:iCs/>
          <w:color w:val="808080"/>
          <w:sz w:val="18"/>
          <w:szCs w:val="18"/>
        </w:rPr>
      </w:pPr>
      <w:r>
        <w:rPr>
          <w:rFonts w:hint="eastAsia"/>
        </w:rPr>
        <w:t>配置文件类提示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可以加入</w:t>
      </w:r>
      <w:r>
        <w:rPr>
          <w:rFonts w:hint="eastAsia"/>
          <w:i/>
          <w:iCs/>
          <w:color w:val="808080"/>
          <w:sz w:val="18"/>
          <w:szCs w:val="18"/>
        </w:rPr>
        <w:t>&lt;!--configuration</w:t>
      </w:r>
      <w:r>
        <w:rPr>
          <w:rFonts w:hint="eastAsia"/>
          <w:i/>
          <w:iCs/>
          <w:color w:val="808080"/>
          <w:sz w:val="18"/>
          <w:szCs w:val="18"/>
        </w:rPr>
        <w:t>相关依赖</w:t>
      </w:r>
      <w:r>
        <w:rPr>
          <w:rFonts w:hint="eastAsia"/>
          <w:i/>
          <w:iCs/>
          <w:color w:val="808080"/>
          <w:sz w:val="18"/>
          <w:szCs w:val="18"/>
        </w:rPr>
        <w:t>--&gt;</w:t>
      </w:r>
    </w:p>
    <w:p w:rsidR="00F941FB" w:rsidRDefault="003E0AFF" w:rsidP="003E0AF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配置扫描包路径</w:t>
      </w:r>
    </w:p>
    <w:p w:rsidR="002B5AE7" w:rsidRDefault="002B5AE7" w:rsidP="002B5AE7">
      <w:pPr>
        <w:spacing w:line="220" w:lineRule="atLeast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默认扫描</w:t>
      </w:r>
      <w:proofErr w:type="spellStart"/>
      <w:r>
        <w:rPr>
          <w:rFonts w:hint="eastAsia"/>
        </w:rPr>
        <w:t>App.java</w:t>
      </w:r>
      <w:proofErr w:type="spellEnd"/>
      <w:r>
        <w:rPr>
          <w:rFonts w:hint="eastAsia"/>
        </w:rPr>
        <w:t>同级及子包下的类</w:t>
      </w:r>
      <w:r w:rsidR="00120E0D">
        <w:rPr>
          <w:rFonts w:hint="eastAsia"/>
        </w:rPr>
        <w:t>如果</w:t>
      </w:r>
      <w:proofErr w:type="spellStart"/>
      <w:r w:rsidR="00120E0D">
        <w:rPr>
          <w:rFonts w:hint="eastAsia"/>
        </w:rPr>
        <w:t>App.java</w:t>
      </w:r>
      <w:proofErr w:type="spellEnd"/>
      <w:r w:rsidR="00120E0D">
        <w:rPr>
          <w:rFonts w:hint="eastAsia"/>
        </w:rPr>
        <w:t>放在其他包中，需要扫描则可以用注解实现配置。</w:t>
      </w:r>
    </w:p>
    <w:p w:rsidR="003446EA" w:rsidRPr="003C5A50" w:rsidRDefault="003446EA" w:rsidP="003C5A50">
      <w:pPr>
        <w:spacing w:line="220" w:lineRule="atLeast"/>
      </w:pPr>
      <w:r w:rsidRPr="003C5A50">
        <w:t>第一种：</w:t>
      </w:r>
      <w:r w:rsidR="00084C44" w:rsidRPr="003C5A50">
        <w:rPr>
          <w:rFonts w:hint="eastAsia"/>
        </w:rPr>
        <w:t>App</w:t>
      </w:r>
      <w:r w:rsidRPr="003C5A50">
        <w:t>类放在父包下面，所有有注解的类放在同一个下面或者其子包下面</w:t>
      </w:r>
    </w:p>
    <w:p w:rsidR="0009430C" w:rsidRPr="0009430C" w:rsidRDefault="003446EA" w:rsidP="0009430C">
      <w:pPr>
        <w:spacing w:line="220" w:lineRule="atLeast"/>
      </w:pPr>
      <w:r w:rsidRPr="003C5A50">
        <w:t>第二种：指定要进行扫描注解的包</w:t>
      </w:r>
      <w:r w:rsidRPr="003C5A50">
        <w:t>URL</w:t>
      </w:r>
      <w:r w:rsidRPr="003C5A50">
        <w:t>，上面的问题的解决方案可以在</w:t>
      </w:r>
      <w:r w:rsidR="00F55328" w:rsidRPr="003C5A50">
        <w:rPr>
          <w:rFonts w:hint="eastAsia"/>
        </w:rPr>
        <w:t>App</w:t>
      </w:r>
      <w:r w:rsidRPr="003C5A50">
        <w:t>类上面加注解扫描</w:t>
      </w:r>
      <w:r w:rsidRPr="003C5A50">
        <w:t>mapper</w:t>
      </w:r>
      <w:r w:rsidRPr="003C5A50">
        <w:t>接口包下面的类。</w:t>
      </w:r>
      <w:r w:rsidR="00102196">
        <w:rPr>
          <w:rFonts w:hint="eastAsia"/>
        </w:rPr>
        <w:t>既</w:t>
      </w:r>
      <w:r w:rsidR="0009430C" w:rsidRPr="0009430C">
        <w:rPr>
          <w:rFonts w:hint="eastAsia"/>
        </w:rPr>
        <w:t>在</w:t>
      </w:r>
      <w:r w:rsidR="0009430C" w:rsidRPr="0009430C">
        <w:rPr>
          <w:rFonts w:hint="eastAsia"/>
        </w:rPr>
        <w:t>APP</w:t>
      </w:r>
      <w:r w:rsidR="0009430C">
        <w:rPr>
          <w:rFonts w:hint="eastAsia"/>
        </w:rPr>
        <w:t>类中加入以下注解</w:t>
      </w:r>
      <w:r w:rsidR="00EA4D89">
        <w:rPr>
          <w:rFonts w:hint="eastAsia"/>
        </w:rPr>
        <w:t>：</w:t>
      </w:r>
    </w:p>
    <w:p w:rsidR="0009430C" w:rsidRDefault="0009430C" w:rsidP="0009430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</w:t>
      </w:r>
      <w:proofErr w:type="spellStart"/>
      <w:r>
        <w:rPr>
          <w:rFonts w:hint="eastAsia"/>
          <w:color w:val="808000"/>
          <w:sz w:val="18"/>
          <w:szCs w:val="18"/>
        </w:rPr>
        <w:t>ComponentScan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basePackages</w:t>
      </w:r>
      <w:proofErr w:type="spellEnd"/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com.config"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"com.test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})</w:t>
      </w:r>
    </w:p>
    <w:p w:rsidR="00F941FB" w:rsidRDefault="00F941FB" w:rsidP="00721775">
      <w:pPr>
        <w:spacing w:line="220" w:lineRule="atLeast"/>
      </w:pPr>
    </w:p>
    <w:p w:rsidR="006341B1" w:rsidRDefault="006341B1" w:rsidP="00721775">
      <w:pPr>
        <w:spacing w:line="220" w:lineRule="atLeast"/>
      </w:pPr>
    </w:p>
    <w:p w:rsidR="00BB3D4A" w:rsidRDefault="00780F16" w:rsidP="0007011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yml</w:t>
      </w:r>
      <w:r>
        <w:rPr>
          <w:rFonts w:hint="eastAsia"/>
        </w:rPr>
        <w:t>配置文件</w:t>
      </w:r>
      <w:r w:rsidR="00480575">
        <w:rPr>
          <w:rFonts w:hint="eastAsia"/>
        </w:rPr>
        <w:t>样例：</w:t>
      </w:r>
    </w:p>
    <w:p w:rsidR="00E65DE0" w:rsidRDefault="00E65DE0" w:rsidP="00590FFB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server: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port: </w:t>
      </w:r>
      <w:r>
        <w:rPr>
          <w:rFonts w:hint="eastAsia"/>
          <w:color w:val="000000"/>
          <w:sz w:val="18"/>
          <w:szCs w:val="18"/>
        </w:rPr>
        <w:t>8080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spring: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datasource: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name: </w:t>
      </w:r>
      <w:r>
        <w:rPr>
          <w:rFonts w:hint="eastAsia"/>
          <w:color w:val="000000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url: </w:t>
      </w:r>
      <w:r>
        <w:rPr>
          <w:rFonts w:hint="eastAsia"/>
          <w:color w:val="000000"/>
          <w:sz w:val="18"/>
          <w:szCs w:val="18"/>
        </w:rPr>
        <w:t>jdbc:mysql://127.0.0.1:3306/talent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username: </w:t>
      </w:r>
      <w:r>
        <w:rPr>
          <w:rFonts w:hint="eastAsia"/>
          <w:color w:val="000000"/>
          <w:sz w:val="18"/>
          <w:szCs w:val="18"/>
        </w:rPr>
        <w:t>root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password: </w:t>
      </w:r>
      <w:r>
        <w:rPr>
          <w:rFonts w:hint="eastAsia"/>
          <w:color w:val="000000"/>
          <w:sz w:val="18"/>
          <w:szCs w:val="18"/>
        </w:rPr>
        <w:t>root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使用druid数据源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type: </w:t>
      </w:r>
      <w:r>
        <w:rPr>
          <w:rFonts w:hint="eastAsia"/>
          <w:color w:val="000000"/>
          <w:sz w:val="18"/>
          <w:szCs w:val="18"/>
        </w:rPr>
        <w:t>com.alibaba.druid.pool.DruidDataSource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driver-class-name: </w:t>
      </w:r>
      <w:r>
        <w:rPr>
          <w:rFonts w:hint="eastAsia"/>
          <w:color w:val="000000"/>
          <w:sz w:val="18"/>
          <w:szCs w:val="18"/>
        </w:rPr>
        <w:t>com.mysql.jdbc.Driver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filters: </w:t>
      </w:r>
      <w:r>
        <w:rPr>
          <w:rFonts w:hint="eastAsia"/>
          <w:color w:val="000000"/>
          <w:sz w:val="18"/>
          <w:szCs w:val="18"/>
        </w:rPr>
        <w:t>stat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maxActive: 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initialSize: 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maxWait: </w:t>
      </w:r>
      <w:r>
        <w:rPr>
          <w:rFonts w:hint="eastAsia"/>
          <w:color w:val="000000"/>
          <w:sz w:val="18"/>
          <w:szCs w:val="18"/>
        </w:rPr>
        <w:t>60000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minIdle: 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timeBetweenEvictionRunsMillis: </w:t>
      </w:r>
      <w:r>
        <w:rPr>
          <w:rFonts w:hint="eastAsia"/>
          <w:color w:val="000000"/>
          <w:sz w:val="18"/>
          <w:szCs w:val="18"/>
        </w:rPr>
        <w:t>60000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minEvictableIdleTimeMillis: </w:t>
      </w:r>
      <w:r>
        <w:rPr>
          <w:rFonts w:hint="eastAsia"/>
          <w:color w:val="000000"/>
          <w:sz w:val="18"/>
          <w:szCs w:val="18"/>
        </w:rPr>
        <w:t>300000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validationQuery: </w:t>
      </w:r>
      <w:r>
        <w:rPr>
          <w:rFonts w:hint="eastAsia"/>
          <w:color w:val="000000"/>
          <w:sz w:val="18"/>
          <w:szCs w:val="18"/>
        </w:rPr>
        <w:t>select 'x'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testWhileIdle: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testOnBorrow: </w:t>
      </w:r>
      <w:r>
        <w:rPr>
          <w:rFonts w:hint="eastAsia"/>
          <w:color w:val="00000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testOnReturn: </w:t>
      </w:r>
      <w:r>
        <w:rPr>
          <w:rFonts w:hint="eastAsia"/>
          <w:color w:val="00000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poolPreparedStatements: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maxOpenPreparedStatements: 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mybatis: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mapper-locations: </w:t>
      </w:r>
      <w:r>
        <w:rPr>
          <w:rFonts w:hint="eastAsia"/>
          <w:color w:val="000000"/>
          <w:sz w:val="18"/>
          <w:szCs w:val="18"/>
        </w:rPr>
        <w:t>classpath:mapping/*.xml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#config-location: classpath:mybatis-config.xml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type-aliases-package: </w:t>
      </w:r>
      <w:r>
        <w:rPr>
          <w:rFonts w:hint="eastAsia"/>
          <w:color w:val="000000"/>
          <w:sz w:val="18"/>
          <w:szCs w:val="18"/>
        </w:rPr>
        <w:t>com.model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#pagehelper分页插件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pagehelper: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helperDialect: </w:t>
      </w:r>
      <w:r>
        <w:rPr>
          <w:rFonts w:hint="eastAsia"/>
          <w:color w:val="000000"/>
          <w:sz w:val="18"/>
          <w:szCs w:val="18"/>
        </w:rPr>
        <w:t>mysql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reasonable: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supportMethodsArguments: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params: </w:t>
      </w:r>
      <w:r>
        <w:rPr>
          <w:rFonts w:hint="eastAsia"/>
          <w:color w:val="000000"/>
          <w:sz w:val="18"/>
          <w:szCs w:val="18"/>
        </w:rPr>
        <w:t>count=countSql</w:t>
      </w:r>
    </w:p>
    <w:p w:rsidR="00E53BE5" w:rsidRDefault="00E53BE5" w:rsidP="00590FFB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:rsidR="00E53BE5" w:rsidRDefault="00E53BE5" w:rsidP="00590FFB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:rsidR="00E53BE5" w:rsidRDefault="00E53BE5" w:rsidP="00590FFB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:rsidR="00070115" w:rsidRDefault="00E53BE5" w:rsidP="00E53BE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mybatis</w:t>
      </w:r>
    </w:p>
    <w:p w:rsidR="00E53BE5" w:rsidRDefault="00C43DD4" w:rsidP="00EF63BB">
      <w:pPr>
        <w:spacing w:line="220" w:lineRule="atLeast"/>
        <w:ind w:leftChars="164" w:left="361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pom</w:t>
      </w:r>
      <w:proofErr w:type="spellEnd"/>
      <w:r w:rsidR="001C4C61">
        <w:rPr>
          <w:rFonts w:hint="eastAsia"/>
        </w:rPr>
        <w:t>依赖关系</w:t>
      </w:r>
    </w:p>
    <w:p w:rsidR="00C476E8" w:rsidRDefault="00C476E8" w:rsidP="00EF63BB">
      <w:pPr>
        <w:pStyle w:val="HTML"/>
        <w:shd w:val="clear" w:color="auto" w:fill="FFFFFF"/>
        <w:ind w:leftChars="164" w:left="361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mysql start--&gt;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mysql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mysql-connector-java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5.1.35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mysql end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>&lt;!-- mybatis start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org.mybatis.spring.boot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mybatis-spring-boot-starter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1.3.0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mybatis end --&gt;</w:t>
      </w:r>
    </w:p>
    <w:p w:rsidR="00C43DD4" w:rsidRDefault="00C43DD4" w:rsidP="00EF63BB">
      <w:pPr>
        <w:spacing w:line="220" w:lineRule="atLeast"/>
        <w:ind w:leftChars="164" w:left="361"/>
      </w:pPr>
    </w:p>
    <w:p w:rsidR="0039070E" w:rsidRPr="008E6CC9" w:rsidRDefault="00D4247E" w:rsidP="008E6CC9">
      <w:pPr>
        <w:pStyle w:val="HTML"/>
        <w:shd w:val="clear" w:color="auto" w:fill="FFFFFF"/>
        <w:ind w:leftChars="164" w:left="361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alibaba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的druid数据库连接池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com.alibaba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druid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1.0.11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com.fasterxml.jackson.core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jackson</w:t>
      </w:r>
      <w:proofErr w:type="spellEnd"/>
      <w:r>
        <w:rPr>
          <w:rFonts w:hint="eastAsia"/>
          <w:color w:val="000000"/>
          <w:sz w:val="18"/>
          <w:szCs w:val="18"/>
        </w:rPr>
        <w:t>-core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com.fasterxml.jackson.core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jackson-databind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com.fasterxml.jackson.datatype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jackson-datatype-joda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com.fasterxml.jackson.module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jackson</w:t>
      </w:r>
      <w:proofErr w:type="spellEnd"/>
      <w:r>
        <w:rPr>
          <w:rFonts w:hint="eastAsia"/>
          <w:color w:val="000000"/>
          <w:sz w:val="18"/>
          <w:szCs w:val="18"/>
        </w:rPr>
        <w:t>-module-parameter-names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分页插件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com.github.pagehelper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pagehelper-spring-boot-starter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1.1.2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&lt;!--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alibaba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的druid数据库连接池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18"/>
          <w:szCs w:val="18"/>
        </w:rPr>
        <w:t>com.alibaba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druid-spring-boot-starter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1.1.0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F62D7" w:rsidRDefault="007F62D7" w:rsidP="008E6CC9">
      <w:pPr>
        <w:spacing w:line="220" w:lineRule="atLeast"/>
        <w:ind w:firstLine="361"/>
      </w:pPr>
    </w:p>
    <w:p w:rsidR="007F62D7" w:rsidRDefault="007F62D7" w:rsidP="008E6CC9">
      <w:pPr>
        <w:spacing w:line="220" w:lineRule="atLeast"/>
        <w:ind w:firstLine="361"/>
      </w:pPr>
    </w:p>
    <w:p w:rsidR="008E6CC9" w:rsidRDefault="008E6CC9" w:rsidP="008E6CC9">
      <w:pPr>
        <w:spacing w:line="220" w:lineRule="atLeast"/>
        <w:ind w:firstLine="361"/>
      </w:pPr>
      <w:r>
        <w:rPr>
          <w:rFonts w:hint="eastAsia"/>
        </w:rPr>
        <w:lastRenderedPageBreak/>
        <w:t>配置</w:t>
      </w:r>
      <w:r w:rsidR="007F62D7">
        <w:rPr>
          <w:rFonts w:hint="eastAsia"/>
        </w:rPr>
        <w:t>yml</w:t>
      </w:r>
    </w:p>
    <w:p w:rsidR="008C70CF" w:rsidRDefault="008C70CF" w:rsidP="008E6CC9">
      <w:pPr>
        <w:spacing w:line="220" w:lineRule="atLeast"/>
        <w:ind w:firstLine="361"/>
      </w:pPr>
      <w:r>
        <w:rPr>
          <w:rFonts w:hint="eastAsia"/>
        </w:rPr>
        <w:t>配置数据源、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配置文件路径</w:t>
      </w:r>
      <w:r w:rsidR="00CE6A45">
        <w:rPr>
          <w:rFonts w:hint="eastAsia"/>
        </w:rPr>
        <w:t>和</w:t>
      </w:r>
      <w:r w:rsidR="00CE6A45">
        <w:rPr>
          <w:rFonts w:hint="eastAsia"/>
        </w:rPr>
        <w:t>mybatis-config</w:t>
      </w:r>
      <w:r w:rsidR="00CE6A45">
        <w:rPr>
          <w:rFonts w:hint="eastAsia"/>
        </w:rPr>
        <w:t>路径</w:t>
      </w:r>
    </w:p>
    <w:p w:rsidR="002642CA" w:rsidRDefault="002642CA" w:rsidP="00986086">
      <w:pPr>
        <w:pStyle w:val="HTML"/>
        <w:shd w:val="clear" w:color="auto" w:fill="FFFFFF"/>
        <w:ind w:left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>spring: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datasource: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name: </w:t>
      </w:r>
      <w:r>
        <w:rPr>
          <w:rFonts w:hint="eastAsia"/>
          <w:color w:val="000000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url: </w:t>
      </w:r>
      <w:r>
        <w:rPr>
          <w:rFonts w:hint="eastAsia"/>
          <w:color w:val="000000"/>
          <w:sz w:val="18"/>
          <w:szCs w:val="18"/>
        </w:rPr>
        <w:t>jdbc:mysql://127.0.0.1:3306/talent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username: </w:t>
      </w:r>
      <w:r>
        <w:rPr>
          <w:rFonts w:hint="eastAsia"/>
          <w:color w:val="000000"/>
          <w:sz w:val="18"/>
          <w:szCs w:val="18"/>
        </w:rPr>
        <w:t>root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password: </w:t>
      </w:r>
      <w:r>
        <w:rPr>
          <w:rFonts w:hint="eastAsia"/>
          <w:color w:val="000000"/>
          <w:sz w:val="18"/>
          <w:szCs w:val="18"/>
        </w:rPr>
        <w:t>root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# 使用druid数据源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type: </w:t>
      </w:r>
      <w:r>
        <w:rPr>
          <w:rFonts w:hint="eastAsia"/>
          <w:color w:val="000000"/>
          <w:sz w:val="18"/>
          <w:szCs w:val="18"/>
        </w:rPr>
        <w:t>com.alibaba.druid.pool.DruidDataSource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driver-class-name: </w:t>
      </w:r>
      <w:r>
        <w:rPr>
          <w:rFonts w:hint="eastAsia"/>
          <w:color w:val="000000"/>
          <w:sz w:val="18"/>
          <w:szCs w:val="18"/>
        </w:rPr>
        <w:t>com.mysql.jdbc.Driver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filters: </w:t>
      </w:r>
      <w:r>
        <w:rPr>
          <w:rFonts w:hint="eastAsia"/>
          <w:color w:val="000000"/>
          <w:sz w:val="18"/>
          <w:szCs w:val="18"/>
        </w:rPr>
        <w:t>stat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maxActive: 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initialSize: 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maxWait: </w:t>
      </w:r>
      <w:r>
        <w:rPr>
          <w:rFonts w:hint="eastAsia"/>
          <w:color w:val="000000"/>
          <w:sz w:val="18"/>
          <w:szCs w:val="18"/>
        </w:rPr>
        <w:t>60000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minIdle: </w:t>
      </w:r>
      <w:r>
        <w:rPr>
          <w:rFonts w:hint="eastAsia"/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timeBetweenEvictionRunsMillis: </w:t>
      </w:r>
      <w:r>
        <w:rPr>
          <w:rFonts w:hint="eastAsia"/>
          <w:color w:val="000000"/>
          <w:sz w:val="18"/>
          <w:szCs w:val="18"/>
        </w:rPr>
        <w:t>60000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minEvictableIdleTimeMillis: </w:t>
      </w:r>
      <w:r>
        <w:rPr>
          <w:rFonts w:hint="eastAsia"/>
          <w:color w:val="000000"/>
          <w:sz w:val="18"/>
          <w:szCs w:val="18"/>
        </w:rPr>
        <w:t>300000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validationQuery: </w:t>
      </w:r>
      <w:r>
        <w:rPr>
          <w:rFonts w:hint="eastAsia"/>
          <w:color w:val="000000"/>
          <w:sz w:val="18"/>
          <w:szCs w:val="18"/>
        </w:rPr>
        <w:t>select 'x'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testWhileIdle: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testOnBorrow: </w:t>
      </w:r>
      <w:r>
        <w:rPr>
          <w:rFonts w:hint="eastAsia"/>
          <w:color w:val="00000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testOnReturn: </w:t>
      </w:r>
      <w:r>
        <w:rPr>
          <w:rFonts w:hint="eastAsia"/>
          <w:color w:val="00000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poolPreparedStatements: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maxOpenPreparedStatements: </w:t>
      </w:r>
      <w:r>
        <w:rPr>
          <w:rFonts w:hint="eastAsia"/>
          <w:color w:val="000000"/>
          <w:sz w:val="18"/>
          <w:szCs w:val="18"/>
        </w:rPr>
        <w:t>20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mybatis: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mapper-locations: </w:t>
      </w:r>
      <w:r>
        <w:rPr>
          <w:rFonts w:hint="eastAsia"/>
          <w:color w:val="000000"/>
          <w:sz w:val="18"/>
          <w:szCs w:val="18"/>
        </w:rPr>
        <w:t>classpath:mapping/*.xml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i/>
          <w:iCs/>
          <w:color w:val="808080"/>
          <w:sz w:val="18"/>
          <w:szCs w:val="18"/>
        </w:rPr>
        <w:t>#config-location: classpath:mybatis-config.xml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000080"/>
          <w:sz w:val="18"/>
          <w:szCs w:val="18"/>
        </w:rPr>
        <w:t xml:space="preserve">type-aliases-package: </w:t>
      </w:r>
      <w:r>
        <w:rPr>
          <w:rFonts w:hint="eastAsia"/>
          <w:color w:val="000000"/>
          <w:sz w:val="18"/>
          <w:szCs w:val="18"/>
        </w:rPr>
        <w:t>com.model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#pagehelper分页插件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pagehelper: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helperDialect: </w:t>
      </w:r>
      <w:r>
        <w:rPr>
          <w:rFonts w:hint="eastAsia"/>
          <w:color w:val="000000"/>
          <w:sz w:val="18"/>
          <w:szCs w:val="18"/>
        </w:rPr>
        <w:t>mysql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reasonable: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supportMethodsArguments: </w:t>
      </w:r>
      <w:r>
        <w:rPr>
          <w:rFonts w:hint="eastAsia"/>
          <w:color w:val="00000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params: </w:t>
      </w:r>
      <w:r>
        <w:rPr>
          <w:rFonts w:hint="eastAsia"/>
          <w:color w:val="000000"/>
          <w:sz w:val="18"/>
          <w:szCs w:val="18"/>
        </w:rPr>
        <w:t>count=countSql</w:t>
      </w:r>
    </w:p>
    <w:p w:rsidR="007F62D7" w:rsidRDefault="007F62D7" w:rsidP="008E6CC9">
      <w:pPr>
        <w:spacing w:line="220" w:lineRule="atLeast"/>
        <w:ind w:firstLine="361"/>
      </w:pPr>
    </w:p>
    <w:p w:rsidR="007F62D7" w:rsidRDefault="007F62D7" w:rsidP="008E6CC9">
      <w:pPr>
        <w:spacing w:line="220" w:lineRule="atLeast"/>
        <w:ind w:firstLine="361"/>
      </w:pPr>
    </w:p>
    <w:p w:rsidR="00BB3D4A" w:rsidRDefault="00BB3D4A" w:rsidP="00721775">
      <w:pPr>
        <w:spacing w:line="220" w:lineRule="atLeast"/>
      </w:pPr>
    </w:p>
    <w:sectPr w:rsidR="00BB3D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0D5" w:rsidRDefault="006B30D5" w:rsidP="002936E1">
      <w:pPr>
        <w:spacing w:after="0"/>
      </w:pPr>
      <w:r>
        <w:separator/>
      </w:r>
    </w:p>
  </w:endnote>
  <w:endnote w:type="continuationSeparator" w:id="0">
    <w:p w:rsidR="006B30D5" w:rsidRDefault="006B30D5" w:rsidP="002936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0D5" w:rsidRDefault="006B30D5" w:rsidP="002936E1">
      <w:pPr>
        <w:spacing w:after="0"/>
      </w:pPr>
      <w:r>
        <w:separator/>
      </w:r>
    </w:p>
  </w:footnote>
  <w:footnote w:type="continuationSeparator" w:id="0">
    <w:p w:rsidR="006B30D5" w:rsidRDefault="006B30D5" w:rsidP="002936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86B95"/>
    <w:multiLevelType w:val="hybridMultilevel"/>
    <w:tmpl w:val="43685032"/>
    <w:lvl w:ilvl="0" w:tplc="1CAA1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9AD"/>
    <w:rsid w:val="00052BAB"/>
    <w:rsid w:val="00070115"/>
    <w:rsid w:val="00084C44"/>
    <w:rsid w:val="0009430C"/>
    <w:rsid w:val="000D3F0E"/>
    <w:rsid w:val="001016D1"/>
    <w:rsid w:val="00102196"/>
    <w:rsid w:val="00120E0D"/>
    <w:rsid w:val="001C4C61"/>
    <w:rsid w:val="001D0A3A"/>
    <w:rsid w:val="001D79DB"/>
    <w:rsid w:val="00215154"/>
    <w:rsid w:val="002642CA"/>
    <w:rsid w:val="00271BC5"/>
    <w:rsid w:val="002936E1"/>
    <w:rsid w:val="0029653A"/>
    <w:rsid w:val="002A0C47"/>
    <w:rsid w:val="002B5AE7"/>
    <w:rsid w:val="00323B43"/>
    <w:rsid w:val="003446EA"/>
    <w:rsid w:val="003575E8"/>
    <w:rsid w:val="0039070E"/>
    <w:rsid w:val="003B23EC"/>
    <w:rsid w:val="003C5A50"/>
    <w:rsid w:val="003D37D8"/>
    <w:rsid w:val="003E0AFF"/>
    <w:rsid w:val="00426133"/>
    <w:rsid w:val="004358AB"/>
    <w:rsid w:val="00480575"/>
    <w:rsid w:val="00495AE7"/>
    <w:rsid w:val="004A1DB6"/>
    <w:rsid w:val="00590FFB"/>
    <w:rsid w:val="005B133F"/>
    <w:rsid w:val="005F32E7"/>
    <w:rsid w:val="006341B1"/>
    <w:rsid w:val="006B30D5"/>
    <w:rsid w:val="006C5863"/>
    <w:rsid w:val="006D16FF"/>
    <w:rsid w:val="006F173C"/>
    <w:rsid w:val="007079F7"/>
    <w:rsid w:val="00721775"/>
    <w:rsid w:val="00766838"/>
    <w:rsid w:val="00780F16"/>
    <w:rsid w:val="0079537C"/>
    <w:rsid w:val="007F62D7"/>
    <w:rsid w:val="00832BC7"/>
    <w:rsid w:val="00842B43"/>
    <w:rsid w:val="00871B78"/>
    <w:rsid w:val="00872CF1"/>
    <w:rsid w:val="00887684"/>
    <w:rsid w:val="008A716E"/>
    <w:rsid w:val="008B0362"/>
    <w:rsid w:val="008B5BD9"/>
    <w:rsid w:val="008B7726"/>
    <w:rsid w:val="008C70CF"/>
    <w:rsid w:val="008E6CC9"/>
    <w:rsid w:val="0090199E"/>
    <w:rsid w:val="00927419"/>
    <w:rsid w:val="00986086"/>
    <w:rsid w:val="009D5244"/>
    <w:rsid w:val="00A4388F"/>
    <w:rsid w:val="00A50E42"/>
    <w:rsid w:val="00AB3A5F"/>
    <w:rsid w:val="00BB3D4A"/>
    <w:rsid w:val="00C43DD4"/>
    <w:rsid w:val="00C476E8"/>
    <w:rsid w:val="00C95725"/>
    <w:rsid w:val="00CA02DF"/>
    <w:rsid w:val="00CA0386"/>
    <w:rsid w:val="00CE6A45"/>
    <w:rsid w:val="00D31D50"/>
    <w:rsid w:val="00D4247E"/>
    <w:rsid w:val="00DA31C7"/>
    <w:rsid w:val="00E37123"/>
    <w:rsid w:val="00E53BE5"/>
    <w:rsid w:val="00E65DE0"/>
    <w:rsid w:val="00EA4D89"/>
    <w:rsid w:val="00EF63BB"/>
    <w:rsid w:val="00F55328"/>
    <w:rsid w:val="00F94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6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6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36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36E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936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0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79F7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3446E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142</cp:revision>
  <dcterms:created xsi:type="dcterms:W3CDTF">2008-09-11T17:20:00Z</dcterms:created>
  <dcterms:modified xsi:type="dcterms:W3CDTF">2018-03-15T06:55:00Z</dcterms:modified>
</cp:coreProperties>
</file>